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7D" w:rsidRDefault="002F227D" w:rsidP="002F227D">
      <w:pPr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2F227D" w:rsidRDefault="002F227D" w:rsidP="002F227D">
      <w:pPr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2F227D" w:rsidTr="002F227D">
        <w:tc>
          <w:tcPr>
            <w:tcW w:w="10991" w:type="dxa"/>
            <w:hideMark/>
          </w:tcPr>
          <w:p w:rsidR="002F227D" w:rsidRDefault="003A1E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924550" cy="1771557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77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27D" w:rsidRDefault="002F227D" w:rsidP="002F227D">
      <w:pPr>
        <w:rPr>
          <w:rFonts w:ascii="Calibri" w:eastAsia="Calibri" w:hAnsi="Calibri"/>
          <w:b/>
        </w:rPr>
      </w:pPr>
    </w:p>
    <w:p w:rsidR="002F227D" w:rsidRDefault="002F227D" w:rsidP="002F227D">
      <w:pPr>
        <w:spacing w:line="360" w:lineRule="auto"/>
        <w:rPr>
          <w:b/>
          <w:sz w:val="36"/>
          <w:szCs w:val="36"/>
        </w:rPr>
      </w:pPr>
    </w:p>
    <w:p w:rsidR="002F227D" w:rsidRDefault="002F227D" w:rsidP="002F227D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2F227D" w:rsidRDefault="002F227D" w:rsidP="002F227D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 ОБЖ</w:t>
      </w: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8 - 9 </w:t>
      </w:r>
      <w:r>
        <w:rPr>
          <w:b/>
          <w:sz w:val="40"/>
          <w:szCs w:val="40"/>
        </w:rPr>
        <w:t>класс</w:t>
      </w:r>
    </w:p>
    <w:p w:rsidR="002F227D" w:rsidRDefault="002F227D" w:rsidP="002F227D">
      <w:pPr>
        <w:rPr>
          <w:b/>
          <w:sz w:val="40"/>
          <w:szCs w:val="40"/>
        </w:rPr>
      </w:pPr>
    </w:p>
    <w:p w:rsidR="002F227D" w:rsidRDefault="002F227D" w:rsidP="002F22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F227D" w:rsidRDefault="002F227D" w:rsidP="002F227D">
      <w:pPr>
        <w:rPr>
          <w:b/>
          <w:sz w:val="28"/>
          <w:szCs w:val="28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  <w:sz w:val="20"/>
          <w:szCs w:val="20"/>
        </w:rPr>
      </w:pPr>
    </w:p>
    <w:p w:rsidR="002F227D" w:rsidRDefault="002F227D" w:rsidP="002F227D">
      <w:pPr>
        <w:rPr>
          <w:b/>
        </w:rPr>
      </w:pPr>
    </w:p>
    <w:p w:rsidR="002F227D" w:rsidRDefault="002F227D" w:rsidP="002F227D">
      <w:pPr>
        <w:rPr>
          <w:b/>
        </w:rPr>
      </w:pPr>
    </w:p>
    <w:p w:rsidR="002F227D" w:rsidRDefault="002F227D" w:rsidP="002F227D">
      <w:pPr>
        <w:rPr>
          <w:b/>
        </w:rPr>
      </w:pPr>
    </w:p>
    <w:p w:rsidR="002F227D" w:rsidRDefault="002F227D" w:rsidP="002F227D">
      <w:pPr>
        <w:rPr>
          <w:b/>
        </w:rPr>
      </w:pPr>
    </w:p>
    <w:p w:rsidR="002F227D" w:rsidRDefault="002F227D" w:rsidP="002F227D">
      <w:pPr>
        <w:rPr>
          <w:b/>
        </w:rPr>
      </w:pPr>
      <w:r>
        <w:rPr>
          <w:b/>
        </w:rPr>
        <w:t>20</w:t>
      </w:r>
      <w:r w:rsidR="002B0426">
        <w:rPr>
          <w:b/>
        </w:rPr>
        <w:t>2</w:t>
      </w:r>
      <w:r w:rsidR="003A1EA6">
        <w:rPr>
          <w:b/>
        </w:rPr>
        <w:t>2</w:t>
      </w:r>
      <w:r>
        <w:rPr>
          <w:b/>
        </w:rPr>
        <w:t xml:space="preserve"> -202</w:t>
      </w:r>
      <w:r w:rsidR="003A1EA6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2F227D" w:rsidRDefault="002F227D" w:rsidP="002F227D">
      <w:pPr>
        <w:rPr>
          <w:b/>
        </w:rPr>
      </w:pPr>
      <w:r>
        <w:rPr>
          <w:b/>
        </w:rPr>
        <w:t>Артемовский городской округ</w:t>
      </w:r>
    </w:p>
    <w:p w:rsidR="002F227D" w:rsidRDefault="002F227D" w:rsidP="002F227D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27D" w:rsidRDefault="002F227D">
      <w:pPr>
        <w:rPr>
          <w:rFonts w:ascii="Times New Roman" w:hAnsi="Times New Roman" w:cs="Times New Roman"/>
          <w:b/>
          <w:sz w:val="28"/>
          <w:szCs w:val="28"/>
        </w:rPr>
      </w:pPr>
    </w:p>
    <w:p w:rsidR="00333BB4" w:rsidRDefault="00333BB4">
      <w:pPr>
        <w:rPr>
          <w:rFonts w:ascii="Times New Roman" w:hAnsi="Times New Roman" w:cs="Times New Roman"/>
          <w:b/>
          <w:sz w:val="28"/>
          <w:szCs w:val="28"/>
        </w:rPr>
      </w:pPr>
      <w:r w:rsidRPr="00DE78D6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ОБЖ</w:t>
      </w:r>
    </w:p>
    <w:p w:rsidR="00DE78D6" w:rsidRPr="00DE78D6" w:rsidRDefault="00DE78D6" w:rsidP="00DE78D6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78D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33BB4" w:rsidRPr="002F227D" w:rsidRDefault="00333BB4" w:rsidP="00333BB4">
      <w:pPr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Предметная область «Физическая культура и основы безопасности жизнедеятельности» </w:t>
      </w:r>
    </w:p>
    <w:p w:rsidR="00333BB4" w:rsidRPr="002F227D" w:rsidRDefault="00333BB4" w:rsidP="00333BB4">
      <w:pPr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ФГОС ООО с учётом: </w:t>
      </w:r>
    </w:p>
    <w:p w:rsidR="00333BB4" w:rsidRPr="002F227D" w:rsidRDefault="00333BB4" w:rsidP="00333BB4">
      <w:pPr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примерной программы по ОБЖ (стандарты второго поколения).</w:t>
      </w:r>
    </w:p>
    <w:p w:rsidR="00333BB4" w:rsidRPr="002F227D" w:rsidRDefault="00333BB4" w:rsidP="00333BB4">
      <w:pPr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по ОБЖ. 5—11 классы, авторы: В.Н. </w:t>
      </w:r>
      <w:proofErr w:type="spellStart"/>
      <w:r w:rsidRPr="00DE78D6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DE78D6">
        <w:rPr>
          <w:rFonts w:ascii="Times New Roman" w:hAnsi="Times New Roman" w:cs="Times New Roman"/>
          <w:sz w:val="24"/>
          <w:szCs w:val="24"/>
        </w:rPr>
        <w:t xml:space="preserve">, С.К. Миронов, С.Н. </w:t>
      </w:r>
      <w:proofErr w:type="spellStart"/>
      <w:r w:rsidRPr="00DE78D6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DE78D6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783D4C" w:rsidRPr="00DE78D6" w:rsidRDefault="00333BB4" w:rsidP="00333BB4">
      <w:pPr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В основу отбора и структурирования содержания курса ОБЖ</w:t>
      </w:r>
      <w:r w:rsidR="002577E1" w:rsidRPr="00DE78D6">
        <w:rPr>
          <w:rFonts w:ascii="Times New Roman" w:hAnsi="Times New Roman" w:cs="Times New Roman"/>
          <w:sz w:val="24"/>
          <w:szCs w:val="24"/>
        </w:rPr>
        <w:t xml:space="preserve"> для 8-9 классов </w:t>
      </w:r>
      <w:r w:rsidRPr="00DE78D6">
        <w:rPr>
          <w:rFonts w:ascii="Times New Roman" w:hAnsi="Times New Roman" w:cs="Times New Roman"/>
          <w:sz w:val="24"/>
          <w:szCs w:val="24"/>
        </w:rPr>
        <w:t xml:space="preserve"> положены функциональный, </w:t>
      </w:r>
      <w:proofErr w:type="spellStart"/>
      <w:r w:rsidRPr="00DE78D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E78D6">
        <w:rPr>
          <w:rFonts w:ascii="Times New Roman" w:hAnsi="Times New Roman" w:cs="Times New Roman"/>
          <w:sz w:val="24"/>
          <w:szCs w:val="24"/>
        </w:rPr>
        <w:t xml:space="preserve">, системный, личностно-ориентированный, </w:t>
      </w:r>
      <w:proofErr w:type="spellStart"/>
      <w:r w:rsidRPr="00DE78D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DE78D6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DE78D6" w:rsidRDefault="00333BB4" w:rsidP="00333BB4">
      <w:pPr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="00783D4C" w:rsidRPr="00DE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МБОУСОШ №18 предусматривает обязательное изучение Основ безопасности жизнедеятельности на этапе основног</w:t>
      </w:r>
      <w:r w:rsidR="00DE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общего образования в объёме 6</w:t>
      </w:r>
      <w:r w:rsidR="002F2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783D4C" w:rsidRPr="00DE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</w:t>
      </w:r>
      <w:r w:rsidR="00DE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в, в том числе:</w:t>
      </w:r>
    </w:p>
    <w:p w:rsidR="00783D4C" w:rsidRPr="00DE78D6" w:rsidRDefault="00783D4C" w:rsidP="00333BB4">
      <w:pPr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8 классе - 3</w:t>
      </w:r>
      <w:r w:rsidR="002F2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DE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часа, в 9 классе - 34 часа</w:t>
      </w:r>
      <w:r w:rsidR="00DE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E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DE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раз в неделю)</w:t>
      </w:r>
      <w:r w:rsidRPr="00DE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3BB4" w:rsidRPr="00DE78D6" w:rsidRDefault="00333BB4" w:rsidP="00333BB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3BB4" w:rsidRPr="00DE78D6" w:rsidRDefault="00DE78D6" w:rsidP="00DE78D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3BB4" w:rsidRPr="00DE78D6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 ОБЖ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E78D6">
        <w:rPr>
          <w:rFonts w:ascii="Times New Roman" w:hAnsi="Times New Roman" w:cs="Times New Roman"/>
          <w:b/>
          <w:i/>
          <w:sz w:val="24"/>
          <w:szCs w:val="24"/>
        </w:rPr>
        <w:t xml:space="preserve"> Выпускник научится: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и характеризовать условия экологической безопасности;</w:t>
      </w:r>
    </w:p>
    <w:p w:rsid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использовать знания о предельно допустимых концентрациях вредных веществ в атмосфере, воде и почве;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безопасно, использовать бытовые приборы контроля качества окружающей среды и продуктов питания;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использовать бытовые приборы;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использовать средства бытовой химии;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использовать средства коммуникации;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и характеризовать опасные ситуации криминогенного характера;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предвидеть причины возникновения возможных опасных ситуаций криминогенного характера;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вести и применять способы самозащиты в </w:t>
      </w:r>
      <w:proofErr w:type="gramStart"/>
      <w:r w:rsidRPr="00DE78D6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DE78D6">
        <w:rPr>
          <w:rFonts w:ascii="Times New Roman" w:hAnsi="Times New Roman" w:cs="Times New Roman"/>
          <w:sz w:val="24"/>
          <w:szCs w:val="24"/>
        </w:rPr>
        <w:t xml:space="preserve"> на улице; в подъезде; в лифте; в квартире;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вести и применять способы самозащиты при карманной краже;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вести и применять способы самозащиты при попытке мошенничества;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адекватно оценивать ситуацию дорожного движения;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адекватно оценивать ситуацию и безопасно действовать при пожаре;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использовать средства индивидуальной защиты при пожаре;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применять первичные средства пожаротушения;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безопасности дорожного движения пешехода; велосипедиста; пассажира транспортного средства;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и характеризовать причины и последствия опасных ситуаций на воде;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адекватно оценивать ситуацию и безопасно вести у воды и на воде;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использовать средства и способы само- и взаимопомощи на воде;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характеризовать причины и последствия чрезвычайных ситуаций природного характера для личности, общества и государства;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предвидеть опасности и правильно действовать в случае чрезвычайных ситуаций природного характера; </w:t>
      </w:r>
    </w:p>
    <w:p w:rsid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мероприятия по защите населения от чрезвычайных ситуаций природного характера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характеризовать причины и последствия чрезвычайных ситуаций техногенного характера для личности, общества и государства;</w:t>
      </w:r>
    </w:p>
    <w:p w:rsid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предвидеть опасности и правильно действовать в чрезвычайных ситуациях техногенного характера;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мероприятия по защите населения от чрезвычайных ситуаций техногенного характера;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действовать по сигналу «Внимание всем!»;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использовать средства индивидуальной и коллективной защиты;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комплектовать минимально необходимый набор вещей (документов, продуктов) в случае эвакуации;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мероприятия по защите населения от терроризма, экстремизма, наркотизма;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и характеризовать опасные ситуации в местах большого скопления людей;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адекватно оценивать ситуацию и безопасно действовать в местах массового скопления людей;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оповещать (вызывать) экстренные службы при чрезвычайной ситуации;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характеризовать безопасный и здоровый образ жизни, его составляющие и значение для личности, общества и государства;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планировать профилактические мероприятия по сохранению и укреплению своего здоровья;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адекватно оценивать нагрузку и профилактические занятия по укреплению здоровья </w:t>
      </w:r>
      <w:proofErr w:type="gramStart"/>
      <w:r w:rsidRPr="00DE78D6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DE78D6">
        <w:rPr>
          <w:rFonts w:ascii="Times New Roman" w:hAnsi="Times New Roman" w:cs="Times New Roman"/>
          <w:sz w:val="24"/>
          <w:szCs w:val="24"/>
        </w:rPr>
        <w:t>ланировать распорядок дня с учетом нагрузок;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выявлять мероприятия и факторы, потенциально опасные для здоровья;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использовать ресурсы интернета;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анализировать состояние своего здоровья;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определять состояния оказания неотложной помощи;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использовать алгоритм действий по оказанию первой помощи;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средства оказания первой помощи;</w:t>
      </w:r>
    </w:p>
    <w:p w:rsid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оказывать первую помощь при наружном и внутреннем кровотечении;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извлекать инородное тело из верхних дыхательных путей;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8D6">
        <w:rPr>
          <w:rFonts w:ascii="Times New Roman" w:hAnsi="Times New Roman" w:cs="Times New Roman"/>
          <w:sz w:val="24"/>
          <w:szCs w:val="24"/>
        </w:rPr>
        <w:t xml:space="preserve">оказывать первую помощь при ушибах; растяжениях; вывихах; переломах; ожогах; отморожениях и общем переохлаждении; отравлениях; тепловом (солнечном) ударе; укусе насекомых и змей. </w:t>
      </w:r>
      <w:proofErr w:type="gramEnd"/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E78D6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использовать средства индивидуальной защиты велосипедиста;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готовиться к туристическим походам;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адекватно оценивать ситуацию и безопасно вести в туристических походах;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адекватно оценивать ситуацию и ориентироваться на местности;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добывать и поддерживать огонь в автономных условиях;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добывать и очищать воду в автономных условиях;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добывать и готовить пищу в автономных условиях; сооружать (обустраивать) временное жилище в автономных условиях;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подавать сигналы бедствия и отвечать на них;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и характеризовать причины и последствия опасных ситуаций в туристических поездках;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готовиться к туристическим поездкам;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адекватно оценивать ситуацию и безопасно вести в туристических поездках;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анализировать последствия возможных опасных ситуаций в местах большого скопления людей;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анализировать последствия возможных опасных ситуаций криминогенного характера;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безопасно вести и применять права покупателя;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анализировать последствия проявления терроризма, экстремизма, наркотизма;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характеризовать роль семьи в жизни личности и общества и ее влияние на здоровье человека;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классифицировать основные правовые аспекты оказания первой помощи;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оказывать первую помощь при не инфекционных заболеваниях; при инфекционных заболеваниях; при остановке сердечной деятельности; при коме; при поражении электрическим током;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усваивать приемы действий в различных опасных и чрезвычайных ситуациях;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sym w:font="Symbol" w:char="F0B7"/>
      </w:r>
      <w:r w:rsidRPr="00DE78D6">
        <w:rPr>
          <w:rFonts w:ascii="Times New Roman" w:hAnsi="Times New Roman" w:cs="Times New Roman"/>
          <w:sz w:val="24"/>
          <w:szCs w:val="24"/>
        </w:rPr>
        <w:t xml:space="preserve"> творчески решать моделируемые ситуации и практические задачи в области безопасности жизнедеятельности.</w:t>
      </w:r>
    </w:p>
    <w:p w:rsidR="00333BB4" w:rsidRPr="00DE78D6" w:rsidRDefault="00333BB4" w:rsidP="00333BB4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</w:p>
    <w:p w:rsidR="007878B5" w:rsidRPr="00EC3686" w:rsidRDefault="00333BB4" w:rsidP="007878B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C3686">
        <w:rPr>
          <w:rFonts w:ascii="Times New Roman" w:hAnsi="Times New Roman" w:cs="Times New Roman"/>
          <w:b/>
          <w:sz w:val="28"/>
          <w:szCs w:val="28"/>
        </w:rPr>
        <w:t>Содержание учебного предмета ОБЖ</w:t>
      </w:r>
    </w:p>
    <w:p w:rsidR="007878B5" w:rsidRPr="00DE78D6" w:rsidRDefault="007878B5" w:rsidP="007878B5">
      <w:pPr>
        <w:rPr>
          <w:rFonts w:ascii="Times New Roman" w:hAnsi="Times New Roman" w:cs="Times New Roman"/>
          <w:b/>
          <w:sz w:val="24"/>
          <w:szCs w:val="24"/>
        </w:rPr>
      </w:pPr>
    </w:p>
    <w:p w:rsidR="007878B5" w:rsidRPr="00DE78D6" w:rsidRDefault="007878B5" w:rsidP="007878B5">
      <w:pPr>
        <w:rPr>
          <w:rFonts w:ascii="Times New Roman" w:hAnsi="Times New Roman" w:cs="Times New Roman"/>
          <w:b/>
          <w:sz w:val="24"/>
          <w:szCs w:val="24"/>
        </w:rPr>
      </w:pPr>
      <w:r w:rsidRPr="00DE78D6">
        <w:rPr>
          <w:rFonts w:ascii="Times New Roman" w:hAnsi="Times New Roman" w:cs="Times New Roman"/>
          <w:b/>
          <w:sz w:val="24"/>
          <w:szCs w:val="24"/>
        </w:rPr>
        <w:t>Содержание учебной программы  для 8 класса</w:t>
      </w:r>
    </w:p>
    <w:p w:rsidR="007878B5" w:rsidRPr="00DE78D6" w:rsidRDefault="007878B5" w:rsidP="007878B5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8B5" w:rsidRPr="00DE78D6" w:rsidRDefault="007878B5" w:rsidP="007878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78D6">
        <w:rPr>
          <w:rFonts w:ascii="Times New Roman" w:hAnsi="Times New Roman" w:cs="Times New Roman"/>
          <w:b/>
          <w:sz w:val="24"/>
          <w:szCs w:val="24"/>
        </w:rPr>
        <w:t>Модуль I. Основы безопасности личности, общества и государства 2</w:t>
      </w:r>
      <w:r w:rsidR="002F227D">
        <w:rPr>
          <w:rFonts w:ascii="Times New Roman" w:hAnsi="Times New Roman" w:cs="Times New Roman"/>
          <w:b/>
          <w:sz w:val="24"/>
          <w:szCs w:val="24"/>
        </w:rPr>
        <w:t>4</w:t>
      </w:r>
      <w:r w:rsidRPr="00DE78D6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7878B5" w:rsidRPr="00DE78D6" w:rsidRDefault="007878B5" w:rsidP="007878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78D6">
        <w:rPr>
          <w:rFonts w:ascii="Times New Roman" w:hAnsi="Times New Roman" w:cs="Times New Roman"/>
          <w:b/>
          <w:sz w:val="24"/>
          <w:szCs w:val="24"/>
        </w:rPr>
        <w:t>Раздел 1. Обеспечение личной безопасности в повседневной жизни 1</w:t>
      </w:r>
      <w:r w:rsidR="002F227D">
        <w:rPr>
          <w:rFonts w:ascii="Times New Roman" w:hAnsi="Times New Roman" w:cs="Times New Roman"/>
          <w:b/>
          <w:sz w:val="24"/>
          <w:szCs w:val="24"/>
        </w:rPr>
        <w:t>5</w:t>
      </w:r>
      <w:r w:rsidRPr="00DE78D6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7878B5" w:rsidRPr="00DE78D6" w:rsidRDefault="007878B5" w:rsidP="007878B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E78D6">
        <w:rPr>
          <w:rFonts w:ascii="Times New Roman" w:hAnsi="Times New Roman" w:cs="Times New Roman"/>
          <w:i/>
          <w:sz w:val="24"/>
          <w:szCs w:val="24"/>
        </w:rPr>
        <w:t xml:space="preserve">1. Пожарная безопасность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>Пожары в жилых и общественных зданиях, причины их возникновения и возможные последствия. Влияние человеческого фактора на причины возникновения пожаров. Соблюдение мер пожарной безопасности в быту.  Права и обязанности граждан в области пожарной безопасности. Правила безопасного поведения при пожаре в жилом или общественном здании. Правила безопасного поведения при пожаре в школе, общественных зданиях, детских развлекательных центрах, в многолюдных местах. Права, обязанности и ответственность граж</w:t>
      </w:r>
      <w:r w:rsidRPr="00DE78D6">
        <w:rPr>
          <w:rFonts w:ascii="Times New Roman" w:hAnsi="Times New Roman" w:cs="Times New Roman"/>
          <w:sz w:val="24"/>
          <w:szCs w:val="24"/>
        </w:rPr>
        <w:softHyphen/>
        <w:t>дан в области пожарной безопасности. Обеспе</w:t>
      </w:r>
      <w:r w:rsidRPr="00DE78D6">
        <w:rPr>
          <w:rFonts w:ascii="Times New Roman" w:hAnsi="Times New Roman" w:cs="Times New Roman"/>
          <w:sz w:val="24"/>
          <w:szCs w:val="24"/>
        </w:rPr>
        <w:softHyphen/>
        <w:t>чение личной безопасности при пожарах. Правила безопасного поведения при экстренной эвакуации из горящего здания.</w:t>
      </w:r>
      <w:r w:rsidRPr="00DE78D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t>Практическая отработка экстренной эвакуации из здания школы.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8D6">
        <w:rPr>
          <w:rFonts w:ascii="Times New Roman" w:hAnsi="Times New Roman" w:cs="Times New Roman"/>
          <w:i/>
          <w:sz w:val="24"/>
          <w:szCs w:val="24"/>
        </w:rPr>
        <w:t xml:space="preserve">2. Безопасность на дорогах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3 Безопасность на водоемах 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Само- и взаимопомощь </w:t>
      </w:r>
      <w:proofErr w:type="gramStart"/>
      <w:r w:rsidRPr="00DE78D6">
        <w:rPr>
          <w:rFonts w:ascii="Times New Roman" w:hAnsi="Times New Roman" w:cs="Times New Roman"/>
          <w:sz w:val="24"/>
          <w:szCs w:val="24"/>
        </w:rPr>
        <w:t>терпящих</w:t>
      </w:r>
      <w:proofErr w:type="gramEnd"/>
      <w:r w:rsidRPr="00DE78D6">
        <w:rPr>
          <w:rFonts w:ascii="Times New Roman" w:hAnsi="Times New Roman" w:cs="Times New Roman"/>
          <w:sz w:val="24"/>
          <w:szCs w:val="24"/>
        </w:rPr>
        <w:t xml:space="preserve"> бедствие на воде.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i/>
          <w:sz w:val="24"/>
          <w:szCs w:val="24"/>
        </w:rPr>
        <w:t>4. Экология и безопасность</w:t>
      </w:r>
      <w:r w:rsidRPr="00DE78D6">
        <w:rPr>
          <w:rFonts w:ascii="Times New Roman" w:hAnsi="Times New Roman" w:cs="Times New Roman"/>
          <w:sz w:val="24"/>
          <w:szCs w:val="24"/>
        </w:rPr>
        <w:t xml:space="preserve">. 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i/>
          <w:sz w:val="24"/>
          <w:szCs w:val="24"/>
        </w:rPr>
        <w:lastRenderedPageBreak/>
        <w:t>5. Чрезвычайные ситуации природного характера.</w:t>
      </w:r>
      <w:r w:rsidRPr="00DE78D6">
        <w:rPr>
          <w:rFonts w:ascii="Times New Roman" w:hAnsi="Times New Roman" w:cs="Times New Roman"/>
          <w:sz w:val="24"/>
          <w:szCs w:val="24"/>
        </w:rPr>
        <w:t xml:space="preserve"> Чрезвычайные ситуации геологического происхождения (землетрясения, извержения вулканов, оползни, обвалы, лавины). Чрезвычайные ситуации метеорологического происхождения (ураганы, бури, смерчи). Чрезвычайные ситуации гидрологического происхождения (наводнение, сели, цунами). Чрезвычайные ситуации биологического происхождения (лесные и торфяные пожары, эпидемии, эпизоотии и эпифитотии). Защита населения от чрезвычайных ситуаций природного характера, рекомендации населения по безопасному поведению во время чрезвычайных ситуаций.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i/>
          <w:sz w:val="24"/>
          <w:szCs w:val="24"/>
        </w:rPr>
        <w:t>6. Чрезвычайные ситуации техногенного характера</w:t>
      </w:r>
      <w:r w:rsidRPr="00DE78D6">
        <w:rPr>
          <w:rFonts w:ascii="Times New Roman" w:hAnsi="Times New Roman" w:cs="Times New Roman"/>
          <w:sz w:val="24"/>
          <w:szCs w:val="24"/>
        </w:rPr>
        <w:t xml:space="preserve">. 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</w:t>
      </w:r>
      <w:proofErr w:type="spellStart"/>
      <w:r w:rsidRPr="00DE78D6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DE78D6">
        <w:rPr>
          <w:rFonts w:ascii="Times New Roman" w:hAnsi="Times New Roman" w:cs="Times New Roman"/>
          <w:sz w:val="24"/>
          <w:szCs w:val="24"/>
        </w:rPr>
        <w:t xml:space="preserve"> опасных, химически опасных, взрывопожароопасных объектах и на гидротехнических сооружениях,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D6">
        <w:rPr>
          <w:rFonts w:ascii="Times New Roman" w:hAnsi="Times New Roman" w:cs="Times New Roman"/>
          <w:b/>
          <w:sz w:val="24"/>
          <w:szCs w:val="24"/>
        </w:rPr>
        <w:t>Раздел 2. Защита населения Российской Федерации от чрезвычайных ситуаций 7ч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Обеспечение безопасности в чрезвычайных ситуациях природного, техногенного и социального характера. Основные мероприятия, проводимые в Российской Федерации, по защите населения от чрезвычайных ситуаций.    Мониторинг и прогнозирование чрезвычайных ситуаций. Инженерная защита населения и территорий от чрезвычайных ситуаций. Оповещение населения о чрезвычайных ситуациях. Эвакуация населения. Аварийно-спасательные и другие неотложные работы в очагах поражения. Правовые основы обеспечения защиты населения от чрезвычайных</w:t>
      </w:r>
      <w:r w:rsidRPr="00DE78D6">
        <w:rPr>
          <w:rFonts w:ascii="Times New Roman" w:hAnsi="Times New Roman" w:cs="Times New Roman"/>
          <w:sz w:val="24"/>
          <w:szCs w:val="24"/>
        </w:rPr>
        <w:br/>
        <w:t>ситуаций. Единая государственная система предупреждения и ликвидации чрезвычайных ситуаций (РСЧС), ее задачи.    Гражданская оборона как составная часть национальной безопасности страны, ее задачи и предназначение.    Министерство Российской Федерации по делам гражданской обороны, чрезвычайным ситуациям и ликвидации последствий стихийных бедствий (МЧС России) – федеральный орган управления в области защиты населения и территорий от чрезвычайных ситуаций. Роль МЧС России в формировании современного уровня культуры безопасности жизнедеятельности у населения страны.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D6">
        <w:rPr>
          <w:rFonts w:ascii="Times New Roman" w:hAnsi="Times New Roman" w:cs="Times New Roman"/>
          <w:b/>
          <w:iCs/>
          <w:color w:val="000000"/>
          <w:spacing w:val="6"/>
          <w:sz w:val="24"/>
          <w:szCs w:val="24"/>
        </w:rPr>
        <w:t>Раздел 3. Противодействие терроризму и экстремизму в Российской Федерации 2 ч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Обеспечение личной безопасности при угрозе террористического акта.  Наиболее опасные террористические акты. Взрывы в местах массового скопления людей. Захват воздушных и морских судов, автомашин и других транспортных средств и удерживание в них заложников.  Правила поведения при возможной опасности взрыва. Признаки, по которым можно судить о возникновении опасности взрыва. Правила безопасного поведения, если взрыв произошел, если вас завалило обломками стен.  Обеспечение безопасности в случае захвата в заложники или похищении. Правила поведения в случае захвата вас в заложники. Правила поведения при нападении с целью похищения. Обеспечение безопасности при захвате самолета. Правила поведения при перестрелке.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D6">
        <w:rPr>
          <w:rFonts w:ascii="Times New Roman" w:hAnsi="Times New Roman" w:cs="Times New Roman"/>
          <w:b/>
          <w:sz w:val="24"/>
          <w:szCs w:val="24"/>
        </w:rPr>
        <w:t>Модуль II. Основы медицинских знаний и здорового образа жизни 10 ч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D6">
        <w:rPr>
          <w:rFonts w:ascii="Times New Roman" w:hAnsi="Times New Roman" w:cs="Times New Roman"/>
          <w:b/>
          <w:sz w:val="24"/>
          <w:szCs w:val="24"/>
        </w:rPr>
        <w:t>Раздел 4 . Основы здорового образа жизни 5ч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Здоровый образ жизни и его составляющие.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Основные понятия о здоровье и здоровом образе жизни Индивидуальное здоровье человека,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его  физическая и духовная сущность. Репродуктивное здоровье как общая составляющая  здоровья человека и общества. Социально-демографические процессы в  России и безопасность государства. Особенности физического развития человека;  особенности психического развития человека; развитие и укрепление чувства зрелости, развитие волевых качеств. Социальное развитие человека и его взаимоотношения  с  окружающими людьми. Формирование личности человека, значение и роль его взаимоотношений </w:t>
      </w:r>
      <w:proofErr w:type="gramStart"/>
      <w:r w:rsidRPr="00DE78D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E78D6">
        <w:rPr>
          <w:rFonts w:ascii="Times New Roman" w:hAnsi="Times New Roman" w:cs="Times New Roman"/>
          <w:sz w:val="24"/>
          <w:szCs w:val="24"/>
        </w:rPr>
        <w:t xml:space="preserve"> взрослыми, родителями, сверстниками. Взаимоотношения человека и общества. Ответственность несовершеннолетних. Режим дня и его значение для здоровья.  Профилактика переутомления. Двигательная активность и закаливание  организма — необходимые условия сохранения и укрепления здоровья. Рациональное  питание. Роль питания в сохранении здоровья человека. Вредные привычки и их влияние  на здоровье.  Основные понятия вредных привычек. Курение, влияние </w:t>
      </w:r>
      <w:proofErr w:type="gramStart"/>
      <w:r w:rsidRPr="00DE78D6">
        <w:rPr>
          <w:rFonts w:ascii="Times New Roman" w:hAnsi="Times New Roman" w:cs="Times New Roman"/>
          <w:sz w:val="24"/>
          <w:szCs w:val="24"/>
        </w:rPr>
        <w:t>табачного</w:t>
      </w:r>
      <w:proofErr w:type="gramEnd"/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дыма на организм курящего и окружающих. Употребление алкоголя и его влияние на умственное  и физическое развитие человека. Наркомания и ее отрицательные последствия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>на здоровье человека. Профилактика вредных привычек.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Раздел 5. Основы медицинских знаний и оказание первой медицинской помощи 5ч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Правила оказания первой медицинской помощи.  Первая медицинская помощь при             отравлении. Первая медицинская помощь при травмах опорно-двигательного аппарата,             порядок наложения поддерживающей повязки. Правила и способы транспортировки  пострадавшего.   Первая медицинская помощь при кровотечениях. Способы остановки кровотечения.    Оказание первой медицинской помощи при утоплении. Способы проведения искусственной вентиляции легких и непрямого массажа сердца.    </w:t>
      </w:r>
      <w:proofErr w:type="gramStart"/>
      <w:r w:rsidRPr="00DE78D6">
        <w:rPr>
          <w:rFonts w:ascii="Times New Roman" w:hAnsi="Times New Roman" w:cs="Times New Roman"/>
          <w:sz w:val="24"/>
          <w:szCs w:val="24"/>
        </w:rPr>
        <w:t>Оказание первой медицинской помощи при тепловом и солнечном ударах, при отморожении.</w:t>
      </w:r>
      <w:proofErr w:type="gramEnd"/>
    </w:p>
    <w:p w:rsidR="007878B5" w:rsidRPr="00DE78D6" w:rsidRDefault="007878B5" w:rsidP="002F227D">
      <w:pPr>
        <w:pStyle w:val="a3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7878B5" w:rsidRPr="00DE78D6" w:rsidRDefault="007878B5" w:rsidP="007878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8D6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  <w:r w:rsidR="00EC3686">
        <w:rPr>
          <w:rFonts w:ascii="Times New Roman" w:hAnsi="Times New Roman" w:cs="Times New Roman"/>
          <w:b/>
          <w:sz w:val="24"/>
          <w:szCs w:val="24"/>
        </w:rPr>
        <w:t xml:space="preserve"> для 9 класса</w:t>
      </w:r>
    </w:p>
    <w:p w:rsidR="007878B5" w:rsidRPr="00DE78D6" w:rsidRDefault="007878B5" w:rsidP="007878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D6">
        <w:rPr>
          <w:rFonts w:ascii="Times New Roman" w:hAnsi="Times New Roman" w:cs="Times New Roman"/>
          <w:b/>
          <w:sz w:val="24"/>
          <w:szCs w:val="24"/>
        </w:rPr>
        <w:t>Модуль 1. Основы безопасности личности, общества и государства 12ч</w:t>
      </w:r>
    </w:p>
    <w:p w:rsidR="00EC368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>Основные правила безопасного поведения в учебном заведении. Профилактика пожаров в повседневной жизни.</w:t>
      </w:r>
      <w:r w:rsidRPr="00DE78D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E78D6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при пожаре в школе, общественных зданиях, детских развлекательных центрах, в многолюдных местах. Профилактика ДД. Водитель главный участник ДД. Современный комплекс проблем безопасности. Правовые основы обеспечения безопасности личности, общества и государства. Структура законодательства в сфере безопасности и защиты от чрезвычайных ситуаций. Краткое содержание основных правовых актов. Угрозы национальной безопасности Российской Федерации. Понятие о национальной безопасности и основные направления ее обеспечения. Угрозы в сфере военной, государственной и общественной безопасности. Меры по защите от этих угроз. Международный терроризм как угроза национальной безопасности. Понятие о терроризме. Цели террористических организаций. Типы терроризма и их характеристика. Основные направления международного сотрудничества в сфере антитеррористической деятельности. Правовая основа антитеррористической деятельности в России. 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Наркотизм и национальная безопасность. Понятие о  наркомании, токсикомании. Социальная опасность наркотизма. Правовая основа государственной политики в сфере оборота наркотических и психотропных веществ.</w:t>
      </w:r>
    </w:p>
    <w:p w:rsidR="00EC368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Гражданская оборона как составная часть национальной безопасности. Понятие о гражданской обороне. Основные задачи в области гражданской обороны и защиты населения. Силы гражданской обороны. Структуры, руководящие гражданской обороной. Организация единой государственной системы предупреждения и ликвидации чрезвычайных ситуаций (РСЧС) Цели, задачи и структура РСЧС. Единая государственная система предупреждения и ликвидации чрезвычайных ситуаций (РСЧС) и причины ее создания. Цели, задачи и структура РСЧС. Координационные органы РСЧС и их характеристика. Режимы функционирования, силы и средства РСЧС. Режимы функционирования и основные мероприятия при их введении: в отсутствие чрезвычайной ситуации; при угрозе ее возникновения; при возникновении и ликвидации. Силы и средства РСЧС, их задачи и характеристика. Международное гуманитарное право Международное гуманитарное право. Сфера применения и ответственность за нарушение норм. Понятие о международном гуманитарном праве и сфера его применения. Лица, находящиеся под защитой международного гуманитарного права. Основные документы международного гуманитарного права. Действия, нарушающие нормы международного гуманитарного права, и ответственность за их совершение. Защита раненых, больных, потерпевших кораблекрушение, медицинского и духовного персонала.  Правовая защита раненых, больных и потерпевших кораблекрушение. Обеспечение защиты раненых и больных во время вооруженного конфликта. Основные требования по защите раненых и больных из состава действующей армии и вооруженных сил на море. Защита медицинского и духовного персонала. Состав медицинских формирований и их эмблемы. Защита военнопленных и гражданского населения. Понятие о комбатанте и военнопленном. Основные требования по защите военнопленных. Случаи применения защитных мер в отношении гражданского населения. Основные требования по защите лиц из числа гражданского населения, находящихся во власти противника. Особая защита женщин и детей.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Безопасное поведение в </w:t>
      </w:r>
      <w:proofErr w:type="gramStart"/>
      <w:r w:rsidRPr="00DE78D6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DE78D6">
        <w:rPr>
          <w:rFonts w:ascii="Times New Roman" w:hAnsi="Times New Roman" w:cs="Times New Roman"/>
          <w:sz w:val="24"/>
          <w:szCs w:val="24"/>
        </w:rPr>
        <w:t xml:space="preserve">.  Защита от мошенников. Понятие о мошенничестве, обмане, злоупотреблении доверием. Распространенные способы мошенничества. Правила безопасного поведения, если вы подозреваете, что являетесь объектом </w:t>
      </w:r>
      <w:r w:rsidRPr="00DE78D6">
        <w:rPr>
          <w:rFonts w:ascii="Times New Roman" w:hAnsi="Times New Roman" w:cs="Times New Roman"/>
          <w:sz w:val="24"/>
          <w:szCs w:val="24"/>
        </w:rPr>
        <w:lastRenderedPageBreak/>
        <w:t xml:space="preserve">мошенничества. Безопасное поведение девушек. Понятие о преступлениях на сексуальной почве. Безопасное поведение девушек при столкновении с молодыми и взрослыми хулиганами, уголовниками и лицами, находящимися в нетрезвом состоянии. Правила поведения девушки в обществе мужчины: в незнакомом месте; при возникновении угрозы или опасности насилия. Подручные средства самообороны и способы самозащиты. Наиболее уязвимые части тела. Психологические основы самозащиты в </w:t>
      </w:r>
      <w:proofErr w:type="gramStart"/>
      <w:r w:rsidRPr="00DE78D6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DE78D6">
        <w:rPr>
          <w:rFonts w:ascii="Times New Roman" w:hAnsi="Times New Roman" w:cs="Times New Roman"/>
          <w:sz w:val="24"/>
          <w:szCs w:val="24"/>
        </w:rPr>
        <w:t>.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Пути выхода из конфликтных ситуаций. Самооценка поведения. Признаки потенциальной жертвы. Уверенное и решительное поведение в </w:t>
      </w:r>
      <w:proofErr w:type="gramStart"/>
      <w:r w:rsidRPr="00DE78D6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DE78D6">
        <w:rPr>
          <w:rFonts w:ascii="Times New Roman" w:hAnsi="Times New Roman" w:cs="Times New Roman"/>
          <w:sz w:val="24"/>
          <w:szCs w:val="24"/>
        </w:rPr>
        <w:t>. Тренировка уверенности. Правила безопасного поведения при неизбежности конфликта. Поведение при столкновении с хулиганами, похищении, попытке изнасилования.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b/>
          <w:sz w:val="24"/>
          <w:szCs w:val="24"/>
        </w:rPr>
        <w:t xml:space="preserve"> Модуль 2. Основы медицинских знаний и правила оказания первой помощи  и основы здорового образа жизни здоровье и здоровый образ жизни   22ч</w:t>
      </w:r>
      <w:r w:rsidRPr="00DE7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8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Профилактика травм в старшем школьном возрасте Причины травматизма и пути их предотвращения. Понятие о травматизме. Основные причины травматизма и виды травм в школьном возрасте. Меры по предотвращению различных видов травм. Безопасное поведение дома и на улице. Правила безопасного поведения в быту, снижающие риск получения травм в домашних условиях. Меры по снижению опасности на воде. Защита от дорожно-транспортных происшествий. Что делать, если вы оказались свидетелем или участником ДТП. Безопасное поведение в школе, на занятиях физкультурой и спортом. Правила поведения на уроках физики, химии, во время перемен. Причины травматизма на уроках физической культуры и во время занятий спортом. Виды спорта с высокой степенью травматического риска. Профилактика травматизма на уроках физической культуры и на занятиях спортом. Безопасная одежда, обувь и защитное снаряжение.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 Основы медицинских знаний Профилактика осложнений ран. Асептика и антисептика. Понятие о ране. Виды ран. Понятие об антисептике и ее виды. Основные антисептические средства и порядок их применения. Понятие об асептике. Предупреждение инфицирования ран с помощью асептических средств. Травмы головы, позвоночника и спины. Причины травм головы и позвоночника. Признаки и симптомы травм головы и позвоночника; первая помощь при них. Сотрясение головного мозга: признаки и симптомы; первая помощь. Признаки и симптомы повреждения спины. Предупреждение повреждения спины и первая помощь при болях. Экстренная реанимационная помощь. Понятие о клинической смерти и ее признаки. Основные правила определения признаков клинической смерти. Последовательность проведения реанимационных мероприятий. Подготовка пострадавшего к реанимации. Понятие о </w:t>
      </w:r>
      <w:proofErr w:type="spellStart"/>
      <w:r w:rsidRPr="00DE78D6">
        <w:rPr>
          <w:rFonts w:ascii="Times New Roman" w:hAnsi="Times New Roman" w:cs="Times New Roman"/>
          <w:sz w:val="24"/>
          <w:szCs w:val="24"/>
        </w:rPr>
        <w:t>прекардиальном</w:t>
      </w:r>
      <w:proofErr w:type="spellEnd"/>
      <w:r w:rsidRPr="00DE78D6">
        <w:rPr>
          <w:rFonts w:ascii="Times New Roman" w:hAnsi="Times New Roman" w:cs="Times New Roman"/>
          <w:sz w:val="24"/>
          <w:szCs w:val="24"/>
        </w:rPr>
        <w:t xml:space="preserve"> ударе, непрямом массаже сердца, искусственной вентиляции легких. Техника и последовательность действий при выполнении этих реанимационных мероприятий. Основные неинфекционные заболевания. Характеристика наиболее распространенных и опасных неинфекционных заболеваний. Причины неинфекционных заболеваний и доступные меры их профилактики.</w:t>
      </w:r>
    </w:p>
    <w:p w:rsidR="007878B5" w:rsidRPr="00DE78D6" w:rsidRDefault="007878B5" w:rsidP="002F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78D6">
        <w:rPr>
          <w:rFonts w:ascii="Times New Roman" w:hAnsi="Times New Roman" w:cs="Times New Roman"/>
          <w:sz w:val="24"/>
          <w:szCs w:val="24"/>
        </w:rPr>
        <w:t xml:space="preserve">Здоровье человека. Понятие о здоровье. Физическое, духовное, социальное здоровье. Характеристика групп здоровья детей и подростков. Взаимосвязь между индивидуальным и общественным здоровьем. Факторы, влияющие на здоровье. Здоровый образ жизни как путь к достижению высокого уровня здоровья и современные методы оздоровления. Понятие о здоровом образе жизни. Основные компоненты здорового образа жизни: двигательная активность, рациональное питание, закаливание, режим труда и отдыха; их характеристика. Теории оздоровления. Факторы риска во внешней среде и их влияние на внутреннюю среду организма человека и его здоровье. Понятие о внешней среде. Факторы риска во внешней среде и их влияние на организм человека. Понятие о внутренней среде организма. Роль внутренней среды организма. Личная гигиена Понятие личной гигиены. Гигиена кожи и одежды. Понятие о гигиене и личной гигиене. Правила ухода за кожей. Основная функция одежды и гигиенические требования к ней. Гигиена питания и воды. Важность питания в процессе нормальной жизнедеятельности организма. Группы продуктов питания. Рекомендуемый набор пищевых продуктов в рационе взрослого человека и подростка. Суточное распределение пищевого рациона. Гигиена питания. Функции, выполняемые водой в организме человека. Гигиена воды. Способы очистки воды. Гигиена жилища и индивидуального строительства. Гигиена жилища. Микроклимат помещения. Нормы искусственной освещенности. Гигиена индивидуального </w:t>
      </w:r>
      <w:r w:rsidRPr="00DE78D6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строительства. Физиологические и психологические особенности Организма подростка Физиологическое и психологическое развитие подростков. Особенности физиологического развития в период полового созревания. Психологическая уравновешенность и ее значение для здоровья человека. Мероприятия, помогающие справиться с чувствами и эмоциями. Роль взаимоотношений в формировании репродуктивной функции. 24 Понятие о влюбленности. Рекомендации по снятию стресса, вызванного безответной любовью. Понятие о «ловушках влюбленности». Нежелательные мотивы вступления в сексуальные отношения. Виды конфликтов. Правила поведения в конфликтных ситуациях. Понятие о конфликте. Виды конфликтов и методы преодоления разногласий. Правила поведения в конфликтной ситуации. Управление чувствами и эмоциями в конфликтной ситуации. Приемы управления чувствами и эмоциями. Суицидальное поведение в подростковом возрасте. Понятие о суициде. Причины и факторы, повышающие вероятность суицида. Признаки, указывающие на возможность суицида. Зависимость числа суицидов от возраста и пола. Суицид среди подростков и молодежи. Причины и признаки эмоционального неблагополучия человека. Угнетенное психическое состояние. Профилактика суицида. Факторы, разрушающие здоровье человека Употребление табака. </w:t>
      </w:r>
      <w:proofErr w:type="spellStart"/>
      <w:r w:rsidRPr="00DE78D6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DE78D6">
        <w:rPr>
          <w:rFonts w:ascii="Times New Roman" w:hAnsi="Times New Roman" w:cs="Times New Roman"/>
          <w:sz w:val="24"/>
          <w:szCs w:val="24"/>
        </w:rPr>
        <w:t xml:space="preserve"> и его последствия для здоровья курильщика и окружающих его людей. Стадии никотиновой зависимости. Как бросить курить. Употребление алкоголя. Алкоголь и его влияние на здоровье человека. Развитие алкоголизма. Профилактика употребления алкогольных напитков. Помощь при алкогольном отравлении. Наркомания и токсикомания. Понятие о наркомании и токсикомании. Действие наркотических и токсических веществ на организм человека. Три основных признака наркомании и токсикомании. Развитие психической и физической зависимости от наркотика. Признаки наркотического отравления и отравления лекарственными препаратами; оказание первой помощи</w:t>
      </w:r>
    </w:p>
    <w:p w:rsidR="007878B5" w:rsidRPr="00DE78D6" w:rsidRDefault="007878B5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78B5" w:rsidRPr="00DE78D6" w:rsidRDefault="007878B5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78B5" w:rsidRDefault="007878B5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BB3CC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3C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учебного предмета «ОБЖ»      </w:t>
      </w:r>
    </w:p>
    <w:p w:rsidR="00BB3CCB" w:rsidRPr="00BB3CCB" w:rsidRDefault="00BB3CCB" w:rsidP="00BB3CC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3CCB">
        <w:rPr>
          <w:rFonts w:ascii="Times New Roman" w:hAnsi="Times New Roman" w:cs="Times New Roman"/>
          <w:b/>
          <w:sz w:val="24"/>
          <w:szCs w:val="24"/>
        </w:rPr>
        <w:t xml:space="preserve"> в 8 классе на 2019-2020 учебный год                   </w:t>
      </w:r>
      <w:proofErr w:type="spellStart"/>
      <w:r w:rsidRPr="00BB3CCB">
        <w:rPr>
          <w:rFonts w:ascii="Times New Roman" w:hAnsi="Times New Roman" w:cs="Times New Roman"/>
          <w:b/>
          <w:sz w:val="24"/>
          <w:szCs w:val="24"/>
        </w:rPr>
        <w:t>Гостева</w:t>
      </w:r>
      <w:proofErr w:type="spellEnd"/>
      <w:r w:rsidRPr="00BB3CCB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BB3CCB" w:rsidRPr="00BB3CCB" w:rsidRDefault="00BB3CCB" w:rsidP="00BB3C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B3CC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B3CCB">
        <w:rPr>
          <w:rFonts w:ascii="Times New Roman" w:hAnsi="Times New Roman" w:cs="Times New Roman"/>
          <w:b/>
          <w:spacing w:val="8"/>
          <w:sz w:val="24"/>
          <w:szCs w:val="24"/>
        </w:rPr>
        <w:t xml:space="preserve">(1 ч в неделю, всего 34 ч)  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61"/>
        <w:gridCol w:w="4271"/>
        <w:gridCol w:w="8"/>
        <w:gridCol w:w="3643"/>
        <w:gridCol w:w="906"/>
      </w:tblGrid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урока 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786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Характеристика видов деятельности </w:t>
            </w:r>
            <w:r w:rsidRPr="00BB3CC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учащихся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Дата проведения</w:t>
            </w:r>
          </w:p>
        </w:tc>
      </w:tr>
      <w:tr w:rsidR="00BB3CCB" w:rsidRPr="00BB3CCB" w:rsidTr="00037AD4">
        <w:tc>
          <w:tcPr>
            <w:tcW w:w="5000" w:type="pct"/>
            <w:gridSpan w:val="6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Модуль 1. Основы безопасности личности, общества и государства (24 ч)</w:t>
            </w:r>
          </w:p>
        </w:tc>
      </w:tr>
      <w:tr w:rsidR="00BB3CCB" w:rsidRPr="00BB3CCB" w:rsidTr="00037AD4">
        <w:tc>
          <w:tcPr>
            <w:tcW w:w="5000" w:type="pct"/>
            <w:gridSpan w:val="6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i/>
                <w:iCs/>
                <w:color w:val="000000"/>
                <w:spacing w:val="1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i/>
                <w:iCs/>
                <w:color w:val="000000"/>
                <w:spacing w:val="10"/>
                <w:sz w:val="24"/>
                <w:szCs w:val="24"/>
              </w:rPr>
              <w:t>Раздел 1. Основы комплексной безопасности (15 ч)</w:t>
            </w:r>
          </w:p>
        </w:tc>
      </w:tr>
      <w:tr w:rsidR="00BB3CCB" w:rsidRPr="00BB3CCB" w:rsidTr="00037AD4">
        <w:trPr>
          <w:trHeight w:val="1100"/>
        </w:trPr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en-US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  <w:t>1Пожарная безопасность (3 ч)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Введение в предмет.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Пожары в жилых и общественных зданиях, </w:t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их причины и последствия.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Профилактика   пожаров   в   повседневной </w:t>
            </w:r>
            <w:r w:rsidRPr="00BB3CC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жизни и организация защиты населения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Знакомятся с кабинетом и значимостью предмета. Анализируют причины возникновения пожаров </w:t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жилых и общественных зданиях.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Запоминают права и обязанности граждан в об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ласти пожарной безопасности в быту. </w:t>
            </w:r>
            <w:r w:rsidRPr="00BB3CC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Выбирают правильный алгоритм безопасного поведения при пожаре,  в том числе наиболее </w:t>
            </w: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эффективные способы предотвращения возго</w:t>
            </w: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рания, оказания помощи младшим, престаре</w:t>
            </w:r>
            <w:r w:rsidRPr="00BB3CC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лым и т. д. 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Характеризуют основные мероприятия,  прово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димые МЧС России, по совершенствованию по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жарной безопасности в стране. Составляют планы своего поведения на случай </w:t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возникновения пожара в школе, дома, общест</w:t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венном месте (стадион, кинотеатр) и записыва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ют их в тетрадь. Практическая отработка экстренной эвакуации из здания школы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BB3CCB" w:rsidRPr="00BB3CCB" w:rsidTr="00037AD4">
        <w:trPr>
          <w:trHeight w:val="988"/>
        </w:trPr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en-US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 безопасного поведения при пожаре в школе, общественных зданиях, детских развлекательных центрах, в многолюдных местах.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BB3CCB" w:rsidRPr="00BB3CCB" w:rsidTr="00037AD4">
        <w:trPr>
          <w:trHeight w:val="2107"/>
        </w:trPr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en-US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Права, обязанности и ответственность граж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дан в области пожарной безопасности. Обеспе</w:t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чение личной безопасности при пожарах. Правила безопасного поведения при экстренной эвакуации из горящего здания. 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BB3CCB" w:rsidRPr="00BB3CCB" w:rsidTr="00037AD4">
        <w:trPr>
          <w:trHeight w:val="980"/>
        </w:trPr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  <w:t>2Безопасность на дорогах (3 ч)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Причины дорожно-транспортных происше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ствий и травматизма людей.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Анализируют причины дорожно-транспортных 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происшествий.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Повторяют правила дорожного движения, запо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минают дорожные знаки.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Запоминают правильные алгоритмы безопасного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на дорогах пешехода, пассажира,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водителя велосипеда.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Организация дорожного движения, обязан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ности пешеходов и пассажиров.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Велосипедист  —   водитель транспортного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3 Безопасность на водоёмах (1 ч)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Безопасное поведение на водоёмах в различных условиях.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Безопасный отдых на водоёмах.</w:t>
            </w:r>
            <w:r w:rsidRPr="00BB3CC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Оказание помощи </w:t>
            </w:r>
            <w:proofErr w:type="gramStart"/>
            <w:r w:rsidRPr="00BB3CC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терпящим</w:t>
            </w:r>
            <w:proofErr w:type="gramEnd"/>
            <w:r w:rsidRPr="00BB3CC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бедствие на </w:t>
            </w:r>
            <w:r w:rsidRPr="00BB3C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воде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1786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Характеризуют состояние водоёмов в различное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время года. 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Объясняют правила безопасного поведения  на </w:t>
            </w:r>
            <w:r w:rsidRPr="00BB3C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водоёмах.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Сравнивают способы обеззараживания воды.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Объясняют правила </w:t>
            </w: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безопасного поведения на </w:t>
            </w:r>
            <w:r w:rsidRPr="00BB3CC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воде. </w:t>
            </w: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Отрабатывают в паре правила сам</w:t>
            </w:r>
            <w:proofErr w:type="gramStart"/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о-</w:t>
            </w:r>
            <w:proofErr w:type="gramEnd"/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и </w:t>
            </w:r>
            <w:proofErr w:type="spellStart"/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взаимо</w:t>
            </w:r>
            <w:proofErr w:type="spellEnd"/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  <w:t xml:space="preserve"> 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помощи терпящим бедствие на воде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4 Экология и безопасность (1 ч)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Загрязнение окружающей среды и здоровье 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человека.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Правила безопасного поведения при небла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гоприятной экологической обстановке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1786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Ищут в Интернете информацию об экологичес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кой обстановке в местах проживания.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Анализируют состояние окружающей среды. </w:t>
            </w:r>
            <w:r w:rsidRPr="00BB3CC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Запоминают приёмы по защите личного здо</w:t>
            </w:r>
            <w:r w:rsidRPr="00BB3CC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ровья в местах с неблагоприятной экологичес</w:t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кой обстановкой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Чрезвычайные ситуации природного характера и защита населения от них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  <w:p w:rsidR="00BB3CCB" w:rsidRPr="00BB3CCB" w:rsidRDefault="00BB3CCB" w:rsidP="00037AD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Землетрясения, извержения вулканов. Правила безопасного поведения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Характеризуют причины возникновения чрезвы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ситуаций природного  характера и их возможные последствия по масштабу распрост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ранения.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Различают чрезвычайные ситуации природного</w:t>
            </w: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характера в соответствии с их классификацией.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Составляют алгоритм своего поведения во вре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характерной чрезвычайной ситуации природного 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характера, возможной в регионе своего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проживания.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Анализируют ЧС природного характера произошедших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районе проживания и степень 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исходящих от них опасностей.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Оползни, обвалы, лавины, ураганы, бури, смерчи. Правила безопасного поведения.</w:t>
            </w:r>
          </w:p>
          <w:p w:rsidR="00BB3CCB" w:rsidRPr="00BB3CCB" w:rsidRDefault="00BB3CCB" w:rsidP="00037AD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Наводнения, половодье, сели, цунами. Правила безопасного поведения.</w:t>
            </w:r>
          </w:p>
          <w:p w:rsidR="00BB3CCB" w:rsidRPr="00BB3CCB" w:rsidRDefault="00BB3CCB" w:rsidP="00037AD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BB3CCB" w:rsidRPr="00BB3CCB" w:rsidTr="00037AD4">
        <w:trPr>
          <w:trHeight w:val="500"/>
        </w:trPr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Лесные, торфяные и степные пожары. Эпидемии, эпизоотии и эпифитотии.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6 Чрезвычайные ситуации техногенного харак</w:t>
            </w: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тера и их возможные последствия (3 ч)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Классификация чрезвычайных ситуаций тех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ногенного характера. Аварии на </w:t>
            </w:r>
            <w:proofErr w:type="spellStart"/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радиационно</w:t>
            </w:r>
            <w:proofErr w:type="spellEnd"/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опасных объектах и 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их возможные последствия.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Характеризуют причины возникновения чрезвы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ситуаций техногенного характера и их возможные последствия по масштабу распрост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ранения.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Различают чрезвычайные ситуации техногенного</w:t>
            </w: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характера в соответствии с их классификацией.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Составляют алгоритм своего поведения во вре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 характерной чрезвычайной ситуации техно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генного характера, возможной в регионе своего 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проживания.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Анализируют расположение потенциально опас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ных объектов в районе проживания и степень 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исходящих от них опасностей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Аварии на химически опасных объектах и 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их возможные последствия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2098" w:type="pct"/>
            <w:gridSpan w:val="2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Пожары и взрывы на взрывопожароопасных </w:t>
            </w:r>
            <w:r w:rsidRPr="00BB3CC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объектах экономики и их возможные послед</w:t>
            </w:r>
            <w:r w:rsidRPr="00BB3CC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ствия.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Аварии на гидротехнических сооружениях и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их последствия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4556" w:type="pct"/>
            <w:gridSpan w:val="5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Раздел 2. Защита населения Российской Федерации от чрезвычайных ситуаций (7 ч)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7 Обеспечение защиты населения </w:t>
            </w: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lastRenderedPageBreak/>
              <w:t>от чрезвы</w:t>
            </w: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softHyphen/>
              <w:t xml:space="preserve">чайных ситуаций 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(4 ч)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Обеспечение  радиационной  безопасности 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населения.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Характеризуют основные 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мероприятия, прово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димые в Российской Федерации, по обеспече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нию радиационной безопасности населения, его 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химической защите и защите от последствий 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аварий на взрывопожароопасных объектах и 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гидротехнических сооружениях. 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Анализируют рекомендации специалистов по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правилам безопасного поведения в чрезвычай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ных ситуациях техногенного характера. 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Отрабатывают в паре (в группе) правила без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опасного поведения в условиях различных чрез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вычайных ситуаций техногенного характера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Обеспечение химической защиты населе</w:t>
            </w:r>
            <w:r w:rsidRPr="00BB3CC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ния.</w:t>
            </w: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Обеспечение защиты населения от послед</w:t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ствий аварий на взрывопожароопасных объек</w:t>
            </w: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тах.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Обеспечение защиты населения от послед</w:t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ствий аварий на гидротехнических сооружениях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  <w:t>8 Организация защиты населения от чрезвычайных ситуаций различного характера (3 часа)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Организация оповещения населения о чрезвычайных ситуациях.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Характеризуют основные мероприятия, прово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димые в Российской Федерации, по обеспече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нию радиационной безопасности населения, его 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химической защите и защите от последствий 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аварий на взрывопожароопасных объектах и 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гидротехнических сооружениях. 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Анализируют рекомендации специалистов по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правилам безопасного поведения в чрезвычай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ных ситуациях природного характера. 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Отрабатывают в паре (в группе) правила без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опасного поведения в условиях различных чрез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вычайных ситуаций различного характера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Эвакуация населения.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Мероприятия по инженерной защите насе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ления от чрезвычайных ситуаций различного характера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5000" w:type="pct"/>
            <w:gridSpan w:val="6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Раздел 3. Противодействие терроризму и экстремизму в Российской Федерации (2 ч)</w:t>
            </w: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Организация борьбы с терроризмом и наркобизнесом в Российской Федерации</w:t>
            </w:r>
          </w:p>
        </w:tc>
        <w:tc>
          <w:tcPr>
            <w:tcW w:w="1790" w:type="pct"/>
            <w:gridSpan w:val="2"/>
            <w:vMerge w:val="restart"/>
          </w:tcPr>
          <w:p w:rsidR="00BB3CCB" w:rsidRPr="00BB3CCB" w:rsidRDefault="00BB3CCB" w:rsidP="00037AD4">
            <w:pPr>
              <w:ind w:firstLine="56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Характеризуют основные мероприятия, прово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димые в Российской Федерации, по обеспече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нию 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противодействия терроризму и экстремизму. Анализируют рекомендации специалистов по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правилам безопасного поведения 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захвата  в заложники, правила поведения при нападении с целью похищения, обеспечение безопасности при захвате самолета,  правила поведения при перестрелке. 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личной безопасности при угрозе террористического акта 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4556" w:type="pct"/>
            <w:gridSpan w:val="5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Модуль 2. Основы медицинских знаний и здорового образа жизни (10 ч)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4556" w:type="pct"/>
            <w:gridSpan w:val="5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i/>
                <w:iCs/>
                <w:color w:val="000000"/>
                <w:spacing w:val="9"/>
                <w:sz w:val="24"/>
                <w:szCs w:val="24"/>
              </w:rPr>
              <w:lastRenderedPageBreak/>
              <w:t>Раздел 4.  Основы здорового образа жизни (5 ч)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9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10 Здоровый образ жизни и его составляющие </w:t>
            </w: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(5 ч)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Здоровье как основная ценность человека.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Индивидуальное здоровье человека, его фи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зическая, духовная и социальная сущность.</w:t>
            </w:r>
            <w:r w:rsidRPr="00BB3CC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br w:type="column"/>
            </w:r>
          </w:p>
        </w:tc>
        <w:tc>
          <w:tcPr>
            <w:tcW w:w="1790" w:type="pct"/>
            <w:gridSpan w:val="2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Характеризуют особенности индивидуального 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здоровья, его духовную, физическую и социаль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ную составляющие.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Объясняют общие понятия о репродуктивном 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как общей составляющей здоровья че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ловека и общества.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Обосновывают значение здорового образа жиз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 для сохранения и укрепления здоровья чело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века и общества.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Анализируют собственные поступки и их влия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ние на личное благополучие. 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Формулируют правила соблюдения норм здоро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вого образа жизни для профилактики неинфек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ционных заболеваний и вредных привычек, за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 xml:space="preserve">писывают правила в дневник безопасности. 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Формулируют кратко своё понимание здоровья </w:t>
            </w:r>
            <w:r w:rsidRPr="00BB3CC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человека и указывают критерии, по которым 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можно оценить его уровень. 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 итогам изучения раздела «Основы здорового </w:t>
            </w:r>
            <w:r w:rsidRPr="00BB3CC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образа жизни» пишут реферат на одну из тем, 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предложенных в учебнике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Вредные привычки и их влияние  на здор</w:t>
            </w: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овье.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Профилактика вредных привычек.</w:t>
            </w: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Репродуктивное здоровье — составляющая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здоровья человека и общества.</w:t>
            </w: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Здоровый образ жизни как необходимое ус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ловие сохранения и укрепления здоровья чело</w:t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века и общества.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Здоровый образ жизни и профилактика ос</w:t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новных неинфекционных заболеваний.</w:t>
            </w: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5000" w:type="pct"/>
            <w:gridSpan w:val="6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Раздел 5. Основы медицинских знаний и оказание первой помощи (5 ч)</w:t>
            </w: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Первая помощь при неотложных состояниях </w:t>
            </w:r>
            <w:r w:rsidRPr="00BB3CCB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(5 ч)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Первая помощь пострадавшим и её значе</w:t>
            </w:r>
            <w:r w:rsidRPr="00BB3CC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ние.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CC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Первая медицинская помощь при кровотечениях. Способы остановки кровотечения.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возможные последствия неотлож</w:t>
            </w: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ных состояний и значение своевременного ока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зания первой помощи.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Отрабатывают в паре приёмы оказания первой </w:t>
            </w:r>
            <w:r w:rsidRPr="00BB3CC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помощи при отравлениях АХОВ, при травмах, 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 утоплении, при кровотечении.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итогам изучения раздела «Основы медицин</w:t>
            </w: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ских знаний и оказание первой помощи» пишут </w:t>
            </w:r>
            <w:r w:rsidRPr="00BB3C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реферат 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Первая помощь при отравлениях </w:t>
            </w:r>
            <w:proofErr w:type="gramStart"/>
            <w:r w:rsidRPr="00BB3CC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аварийно-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химически</w:t>
            </w:r>
            <w:proofErr w:type="gramEnd"/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опасными веществами (практическое 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занятие).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Первая помощь при травмах (практическое 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занятие).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Первая помощь при утоплении (практическое занятие)</w:t>
            </w: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Первая помощь при ДТ</w:t>
            </w:r>
            <w:proofErr w:type="gramStart"/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П(</w:t>
            </w:r>
            <w:proofErr w:type="gramEnd"/>
            <w:r w:rsidRPr="00BB3CC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практическое </w:t>
            </w:r>
            <w:r w:rsidRPr="00BB3C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занятие).</w:t>
            </w:r>
          </w:p>
        </w:tc>
        <w:tc>
          <w:tcPr>
            <w:tcW w:w="1790" w:type="pct"/>
            <w:gridSpan w:val="2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3CCB" w:rsidRPr="00BB3CCB" w:rsidRDefault="00BB3CCB" w:rsidP="00BB3C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BB3C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BB3C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BB3C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BB3CC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3C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учебного предмета «ОБЖ»      </w:t>
      </w:r>
    </w:p>
    <w:p w:rsidR="00BB3CCB" w:rsidRPr="00BB3CCB" w:rsidRDefault="00BB3CCB" w:rsidP="00BB3CC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3CCB">
        <w:rPr>
          <w:rFonts w:ascii="Times New Roman" w:hAnsi="Times New Roman" w:cs="Times New Roman"/>
          <w:b/>
          <w:sz w:val="24"/>
          <w:szCs w:val="24"/>
        </w:rPr>
        <w:t xml:space="preserve"> в 9 классе на 2019-2020 учебный год                   </w:t>
      </w:r>
      <w:proofErr w:type="spellStart"/>
      <w:r w:rsidRPr="00BB3CCB">
        <w:rPr>
          <w:rFonts w:ascii="Times New Roman" w:hAnsi="Times New Roman" w:cs="Times New Roman"/>
          <w:b/>
          <w:sz w:val="24"/>
          <w:szCs w:val="24"/>
        </w:rPr>
        <w:t>Гостева</w:t>
      </w:r>
      <w:proofErr w:type="spellEnd"/>
      <w:r w:rsidRPr="00BB3CCB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BB3CCB" w:rsidRPr="00BB3CCB" w:rsidRDefault="00BB3CCB" w:rsidP="00BB3C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B3CC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B3CCB">
        <w:rPr>
          <w:rFonts w:ascii="Times New Roman" w:hAnsi="Times New Roman" w:cs="Times New Roman"/>
          <w:b/>
          <w:spacing w:val="8"/>
          <w:sz w:val="24"/>
          <w:szCs w:val="24"/>
        </w:rPr>
        <w:t xml:space="preserve">(1 ч в неделю, всего 34 ч)  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61"/>
        <w:gridCol w:w="4279"/>
        <w:gridCol w:w="3643"/>
        <w:gridCol w:w="906"/>
      </w:tblGrid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урока 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</w:p>
        </w:tc>
        <w:tc>
          <w:tcPr>
            <w:tcW w:w="2098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786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Характеристика видов деятельности </w:t>
            </w:r>
            <w:r w:rsidRPr="00BB3CC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учащихся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Дата проведения</w:t>
            </w:r>
          </w:p>
        </w:tc>
      </w:tr>
      <w:tr w:rsidR="00BB3CCB" w:rsidRPr="00BB3CCB" w:rsidTr="00037AD4">
        <w:tc>
          <w:tcPr>
            <w:tcW w:w="5000" w:type="pct"/>
            <w:gridSpan w:val="5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b/>
                <w:sz w:val="24"/>
                <w:szCs w:val="24"/>
              </w:rPr>
              <w:t>Модуль  №1    Основы безопасности личности, общества и государства 12ч</w:t>
            </w:r>
          </w:p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безопасного поведения в учебном заведении. Профилактика пожаров в повседневной жизни.</w:t>
            </w:r>
            <w:r w:rsidRPr="00BB3C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пожаре в школе, общественных зданиях, детских развлекательных центрах, в многолюдных местах.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Запоминают правила безопасного поведения в учебном заведении, составляют средства и методы организации пожарной безопасности, анализируют пути эвакуации, составляют алгоритм поведения для обеспечения личной безопасности,  отрабатывают в группах эвакуацию из кабинетов, школы.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экстренной эвакуации из горящего здания.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Профилактика ДД. Водитель главный участник ДД. Решение ситуационных задач по ПДД</w:t>
            </w:r>
          </w:p>
        </w:tc>
        <w:tc>
          <w:tcPr>
            <w:tcW w:w="1786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Анализируют правила ДД, объясняют общие понятия участников ДД. Запоминают правила, дорожные знаки.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Правовые основы обеспечения безопасности личности, общества и государства. Угроза нац. Безопасности.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Знакомятся с законами в области обеспечения безопасности, характеризуют основные мероприятия, прово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димые в Российской Федерации, по обеспече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нию противодействия терроризму и экстремизму.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терроризм. Наркотизм. 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Гражданская оборона</w:t>
            </w:r>
            <w:proofErr w:type="gramStart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единой государственной системы предупреждения и ликвидации ЧС </w:t>
            </w:r>
          </w:p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(РСЧС</w:t>
            </w:r>
            <w:proofErr w:type="gramStart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.  Цели и задачи, структура, </w:t>
            </w:r>
          </w:p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Определяют значение ГО, изучают закон «о ГО», знакомятся </w:t>
            </w:r>
            <w:proofErr w:type="gramStart"/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структурой РСЧС, характеризуют причины возникновения РСЧС, </w:t>
            </w:r>
            <w:proofErr w:type="spellStart"/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Центорспаса</w:t>
            </w:r>
            <w:proofErr w:type="spellEnd"/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МЧС, анализируют какие средства и силы РСЧС используются.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Силы и средства ликвидации ЧС</w:t>
            </w:r>
            <w:proofErr w:type="gramStart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   режимы функционирования РСЧС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право. Сфера  применения и ответственность за нарушение его норм.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Знакомятся с образованием МГП, анализируют основные документы МГП, составляют алгоритм действия по защите раненых и больных во время вооруженного конфликта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Защита раненых, больных, военнопленных и гражданского населения.   </w:t>
            </w:r>
          </w:p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поведение в </w:t>
            </w:r>
            <w:proofErr w:type="gramStart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криминогенных ситуациях</w:t>
            </w:r>
            <w:proofErr w:type="gramEnd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. Защита от мошенников.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Знакомятся с понятиями мошенничество, обман, злоупотребление доверием, составляют правила безопасного поведения для девушек, характеризуют пути выходов из конфликтных ситуаций.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девушек.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основы самозащиты в </w:t>
            </w:r>
            <w:proofErr w:type="gramStart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криминогенных ситуациях</w:t>
            </w:r>
            <w:proofErr w:type="gramEnd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   Самозащита.  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5000" w:type="pct"/>
            <w:gridSpan w:val="5"/>
          </w:tcPr>
          <w:p w:rsidR="00BB3CCB" w:rsidRPr="00BB3CCB" w:rsidRDefault="003A1EA6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9pt;margin-top:-.15pt;width:781.5pt;height:.75pt;z-index:251660288;mso-position-horizontal-relative:text;mso-position-vertical-relative:text" o:connectortype="straight"/>
              </w:pict>
            </w:r>
            <w:r w:rsidR="00BB3CCB" w:rsidRPr="00BB3CC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 Основы медицинских знаний и правила оказания помощи  и Основы здорового образа жизни   24ч</w:t>
            </w: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Профилактика травм в старшем школьном возрасте. Причины травматизма  и пути их предотвращения.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Знакомятся с причинами и видами травм, формулируют правила безопасного поведения, анализируют собственные поступки и их влия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ние на личное благополучие. 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дома и на улице. Правила пожарной безопасности, электробезопасности.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в школе. Безопасное поведение на занятиях физкультурой и спортом. 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осложнения ран. Асептика и антисептика.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Анализируют возможные последствия неотлож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ных состояний и значение своевременного ока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зания первой помощи.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Отрабатывают в паре приёмы оказания первой помощи при травмах, при утоплении, при кровотечении, заполняют таблицу 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неинфекционные заболевания.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Травмы головы, позвоночника и спины Экстренная реанимационная помощь. </w:t>
            </w:r>
          </w:p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Основные неинфекционные заболевания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Характеризуют особенности индивидуального здоровья, его духовную, физическую и социаль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ную составляющие.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Объясняют общие понятия о личной гигиены как общей составляющей здоровья че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ловека и общества.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Обосновывают значение здорового образа жиз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 для сохранения и укрепления здоровья чело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века и общества.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Анализируют собственные и современные методы оздоровления. Формулируют правила соблюдения норм гигиены для кожи, одежды, жилища, за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писывают правила в дневник безопасности. Формулируют кратко своё понимание здоровья человека и, по которым можно оценить его уровень.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ЗОЖ как путь к достижению высокого уровня здоровья.  Современные методы оздоровления.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Факторы риска во внешней среде и внутренней среде организма человека. Их влияние на здоровье человека.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22 23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Личная гигиена. Гигиена кожи и одежды, питания и воды.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Гигиена жилища, индивидуального строительства.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Физиологическое и психологическое развитие подростков.    </w:t>
            </w: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Характеризуют особенности индивидуального здоровья, его духовную, физическую и социаль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ную составляющие.</w:t>
            </w:r>
          </w:p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Объясняют р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оль взаимоотношений подростков в формировании репродуктивной функции о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босновывают</w:t>
            </w:r>
            <w:proofErr w:type="gramEnd"/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значение здорового образа жиз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 для сохранения и укрепления здоровья чело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века и общества.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Роль взаимоотношений подростков в формировании репродуктивной функции 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Виды конфликтов. Правила поведения в конфликтных ситуациях.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Суицидальное поведение в подростковом возрасте.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Факторы, разрушающие здоровье человека. Употребление табака и его влияние на здоровье. </w:t>
            </w:r>
          </w:p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  <w:vMerge w:val="restar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Анализируют  ф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акторы, разрушающие здоровье человека</w:t>
            </w:r>
            <w:proofErr w:type="gramStart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gramEnd"/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Формулируют кратко своё понимание здоровья человека,  анализируют собственные поступки и их влия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ние на личное благополучие.. 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Алкоголь, его влияние на организм. Наркомания и токсикомания. </w:t>
            </w:r>
          </w:p>
        </w:tc>
        <w:tc>
          <w:tcPr>
            <w:tcW w:w="1786" w:type="pct"/>
            <w:vMerge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Заболевания, передающиеся половым путем</w:t>
            </w:r>
          </w:p>
        </w:tc>
        <w:tc>
          <w:tcPr>
            <w:tcW w:w="1786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Анализируют опасность з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аболеваний, </w:t>
            </w:r>
            <w:proofErr w:type="gramStart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передающиеся</w:t>
            </w:r>
            <w:proofErr w:type="gramEnd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половым путем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Обязательная и добровольная подготовка граждан  по воинскому учету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6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Слушают представителя  из военкомата 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Действия учащихся при пожаре в школе.</w:t>
            </w:r>
          </w:p>
        </w:tc>
        <w:tc>
          <w:tcPr>
            <w:tcW w:w="1786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Выбирают правильный алгоритм безопасного поведения при пожаре,  в том числе наиболее эффективные способы предотвращения возго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рания, оказания помощи младшим, престаре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лым и т. д.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B3CCB" w:rsidRPr="00BB3CCB" w:rsidTr="00037AD4">
        <w:tc>
          <w:tcPr>
            <w:tcW w:w="397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98" w:type="pct"/>
          </w:tcPr>
          <w:p w:rsidR="00BB3CCB" w:rsidRPr="00BB3CCB" w:rsidRDefault="00BB3CCB" w:rsidP="0003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поведения на водоёмах. Оказание помощи </w:t>
            </w:r>
            <w:proofErr w:type="gramStart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бедствия на воде.</w:t>
            </w:r>
          </w:p>
        </w:tc>
        <w:tc>
          <w:tcPr>
            <w:tcW w:w="1786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Выбирают правильный алгоритм безопасного поведения 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на водоёмах, 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том числе наиболее эффективные способы предотвращения </w:t>
            </w:r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бедствия </w:t>
            </w:r>
            <w:proofErr w:type="gramStart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CCB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End"/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оказания помощи младшим, престаре</w:t>
            </w:r>
            <w:r w:rsidRPr="00BB3C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лым и т. д.</w:t>
            </w:r>
          </w:p>
        </w:tc>
        <w:tc>
          <w:tcPr>
            <w:tcW w:w="444" w:type="pct"/>
          </w:tcPr>
          <w:p w:rsidR="00BB3CCB" w:rsidRPr="00BB3CCB" w:rsidRDefault="00BB3CCB" w:rsidP="00037AD4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B3CCB" w:rsidRPr="00BB3CCB" w:rsidRDefault="00BB3CCB" w:rsidP="00BB3CCB">
      <w:pPr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3CCB" w:rsidRPr="00BB3CCB" w:rsidRDefault="00BB3CCB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78B5" w:rsidRPr="00BB3CCB" w:rsidRDefault="007878B5" w:rsidP="007878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78B5" w:rsidRPr="00BB3CCB" w:rsidRDefault="007878B5" w:rsidP="007878B5">
      <w:pPr>
        <w:pStyle w:val="a3"/>
        <w:ind w:left="390"/>
        <w:jc w:val="left"/>
        <w:rPr>
          <w:rFonts w:ascii="Times New Roman" w:hAnsi="Times New Roman" w:cs="Times New Roman"/>
          <w:sz w:val="24"/>
          <w:szCs w:val="24"/>
        </w:rPr>
      </w:pPr>
    </w:p>
    <w:sectPr w:rsidR="007878B5" w:rsidRPr="00BB3CCB" w:rsidSect="00EC368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699C"/>
    <w:multiLevelType w:val="hybridMultilevel"/>
    <w:tmpl w:val="45AC64AC"/>
    <w:lvl w:ilvl="0" w:tplc="82A20F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8D40ADD"/>
    <w:multiLevelType w:val="hybridMultilevel"/>
    <w:tmpl w:val="5A54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A0D2D"/>
    <w:multiLevelType w:val="hybridMultilevel"/>
    <w:tmpl w:val="46B88AB6"/>
    <w:lvl w:ilvl="0" w:tplc="BC14BD80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49D7F99"/>
    <w:multiLevelType w:val="hybridMultilevel"/>
    <w:tmpl w:val="CE7A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3BB4"/>
    <w:rsid w:val="000B3CF8"/>
    <w:rsid w:val="002577E1"/>
    <w:rsid w:val="002B0426"/>
    <w:rsid w:val="002F227D"/>
    <w:rsid w:val="00333BB4"/>
    <w:rsid w:val="003A1EA6"/>
    <w:rsid w:val="00406029"/>
    <w:rsid w:val="004E04B9"/>
    <w:rsid w:val="005109DC"/>
    <w:rsid w:val="0058011E"/>
    <w:rsid w:val="00783D4C"/>
    <w:rsid w:val="007878B5"/>
    <w:rsid w:val="00884D04"/>
    <w:rsid w:val="009462E9"/>
    <w:rsid w:val="00B8406C"/>
    <w:rsid w:val="00BB3CCB"/>
    <w:rsid w:val="00BC1464"/>
    <w:rsid w:val="00DE78D6"/>
    <w:rsid w:val="00E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B4"/>
    <w:pPr>
      <w:ind w:left="720"/>
      <w:contextualSpacing/>
    </w:pPr>
  </w:style>
  <w:style w:type="paragraph" w:styleId="a4">
    <w:name w:val="No Spacing"/>
    <w:link w:val="a5"/>
    <w:uiPriority w:val="1"/>
    <w:qFormat/>
    <w:rsid w:val="007878B5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F227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15</Pages>
  <Words>6002</Words>
  <Characters>34216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8</cp:revision>
  <dcterms:created xsi:type="dcterms:W3CDTF">2019-09-08T09:01:00Z</dcterms:created>
  <dcterms:modified xsi:type="dcterms:W3CDTF">2022-08-29T02:06:00Z</dcterms:modified>
</cp:coreProperties>
</file>