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05" w:rsidRDefault="005005C9" w:rsidP="005005C9">
      <w:pPr>
        <w:jc w:val="center"/>
        <w:rPr>
          <w:b/>
        </w:rPr>
      </w:pPr>
      <w:r w:rsidRPr="005005C9">
        <w:rPr>
          <w:b/>
        </w:rPr>
        <w:t xml:space="preserve">Аннотация к рабочей программе по </w:t>
      </w:r>
      <w:r w:rsidR="00100405">
        <w:rPr>
          <w:b/>
        </w:rPr>
        <w:t>алгебре</w:t>
      </w:r>
    </w:p>
    <w:p w:rsidR="005005C9" w:rsidRPr="005005C9" w:rsidRDefault="00100405" w:rsidP="005005C9">
      <w:pPr>
        <w:jc w:val="center"/>
        <w:rPr>
          <w:b/>
        </w:rPr>
      </w:pPr>
      <w:r>
        <w:rPr>
          <w:b/>
        </w:rPr>
        <w:t>7-9</w:t>
      </w:r>
      <w:r w:rsidR="005005C9" w:rsidRPr="005005C9">
        <w:rPr>
          <w:b/>
        </w:rPr>
        <w:t xml:space="preserve"> класс</w:t>
      </w:r>
    </w:p>
    <w:p w:rsidR="005005C9" w:rsidRPr="005005C9" w:rsidRDefault="005005C9" w:rsidP="005005C9">
      <w:pPr>
        <w:jc w:val="center"/>
        <w:rPr>
          <w:b/>
        </w:rPr>
      </w:pPr>
      <w:r w:rsidRPr="005005C9">
        <w:rPr>
          <w:b/>
        </w:rPr>
        <w:t>2019-2020 учебный год</w:t>
      </w:r>
    </w:p>
    <w:p w:rsidR="005005C9" w:rsidRDefault="005005C9" w:rsidP="005005C9">
      <w:pPr>
        <w:jc w:val="center"/>
      </w:pPr>
      <w:r w:rsidRPr="005005C9">
        <w:rPr>
          <w:b/>
        </w:rPr>
        <w:t>МБОУ СОШ № 18</w:t>
      </w:r>
    </w:p>
    <w:p w:rsidR="005005C9" w:rsidRDefault="005005C9" w:rsidP="005005C9">
      <w:pPr>
        <w:jc w:val="both"/>
      </w:pPr>
    </w:p>
    <w:p w:rsidR="00100405" w:rsidRPr="00E124A1" w:rsidRDefault="00100405" w:rsidP="00100405">
      <w:pPr>
        <w:ind w:firstLine="709"/>
        <w:jc w:val="both"/>
      </w:pPr>
      <w:r w:rsidRPr="00E124A1">
        <w:t>Рабочая программа по алгебре составлена на</w:t>
      </w:r>
      <w:r w:rsidRPr="00E124A1">
        <w:rPr>
          <w:b/>
        </w:rPr>
        <w:t xml:space="preserve"> основе </w:t>
      </w:r>
      <w:r w:rsidRPr="00E124A1">
        <w:t>следующих нормативно-правовых документов:</w:t>
      </w:r>
    </w:p>
    <w:p w:rsidR="00100405" w:rsidRPr="003E6BF0" w:rsidRDefault="00100405" w:rsidP="00100405">
      <w:pPr>
        <w:numPr>
          <w:ilvl w:val="0"/>
          <w:numId w:val="5"/>
        </w:numPr>
        <w:tabs>
          <w:tab w:val="clear" w:pos="1833"/>
          <w:tab w:val="num" w:pos="0"/>
          <w:tab w:val="num" w:pos="1134"/>
        </w:tabs>
        <w:ind w:left="0" w:firstLine="709"/>
        <w:jc w:val="both"/>
      </w:pPr>
      <w:r w:rsidRPr="00E124A1">
        <w:rPr>
          <w:bCs/>
          <w:iCs/>
        </w:rPr>
        <w:t>Федеральный государственный образовательный стандарт основного общего образования </w:t>
      </w:r>
      <w:r w:rsidRPr="003E6BF0">
        <w:rPr>
          <w:bCs/>
          <w:iCs/>
        </w:rPr>
        <w:t>(</w:t>
      </w:r>
      <w:hyperlink r:id="rId5" w:history="1">
        <w:r w:rsidRPr="003E6BF0">
          <w:rPr>
            <w:rStyle w:val="a3"/>
            <w:bCs/>
            <w:iCs/>
            <w:color w:val="auto"/>
            <w:u w:val="none"/>
          </w:rPr>
          <w:t>Приказ Министерства образования и науки РФ от 17 декабря 2010 г. N 1897 "Об утверждении федерального государственного образовательного стандарта основного общего образования"</w:t>
        </w:r>
      </w:hyperlink>
      <w:r w:rsidRPr="003E6BF0">
        <w:rPr>
          <w:bCs/>
          <w:iCs/>
        </w:rPr>
        <w:t>)</w:t>
      </w:r>
    </w:p>
    <w:p w:rsidR="00100405" w:rsidRPr="00E124A1" w:rsidRDefault="00100405" w:rsidP="00100405">
      <w:pPr>
        <w:numPr>
          <w:ilvl w:val="0"/>
          <w:numId w:val="5"/>
        </w:numPr>
        <w:shd w:val="clear" w:color="auto" w:fill="FFFFFF"/>
        <w:tabs>
          <w:tab w:val="clear" w:pos="1833"/>
          <w:tab w:val="num" w:pos="0"/>
          <w:tab w:val="num" w:pos="1134"/>
        </w:tabs>
        <w:ind w:left="0" w:firstLine="709"/>
        <w:jc w:val="both"/>
      </w:pPr>
      <w:r w:rsidRPr="00E124A1">
        <w:t xml:space="preserve">Закон РФ "Об образовании в Российской Федерации" от 29.12.2012 N 273-ФЗ </w:t>
      </w:r>
    </w:p>
    <w:p w:rsidR="00100405" w:rsidRPr="00E124A1" w:rsidRDefault="00100405" w:rsidP="00100405">
      <w:pPr>
        <w:numPr>
          <w:ilvl w:val="0"/>
          <w:numId w:val="5"/>
        </w:numPr>
        <w:shd w:val="clear" w:color="auto" w:fill="FFFFFF"/>
        <w:tabs>
          <w:tab w:val="clear" w:pos="1833"/>
          <w:tab w:val="num" w:pos="0"/>
          <w:tab w:val="num" w:pos="1134"/>
        </w:tabs>
        <w:ind w:left="0" w:firstLine="709"/>
        <w:jc w:val="both"/>
        <w:rPr>
          <w:rFonts w:eastAsia="Times New Roman"/>
          <w:shd w:val="clear" w:color="auto" w:fill="FFFFFF"/>
          <w:lang w:eastAsia="zh-CN"/>
        </w:rPr>
      </w:pPr>
      <w:r w:rsidRPr="00E124A1">
        <w:t xml:space="preserve">Сборник рабочих программ. 7-9 классы. Пособие для учителей </w:t>
      </w:r>
      <w:proofErr w:type="spellStart"/>
      <w:r w:rsidRPr="00E124A1">
        <w:t>общеобразоват</w:t>
      </w:r>
      <w:proofErr w:type="spellEnd"/>
      <w:r w:rsidRPr="00E124A1">
        <w:t xml:space="preserve">. учреждений / сост. </w:t>
      </w:r>
      <w:proofErr w:type="spellStart"/>
      <w:r w:rsidRPr="00E124A1">
        <w:t>Т.А.Бурмистрова</w:t>
      </w:r>
      <w:proofErr w:type="spellEnd"/>
      <w:r w:rsidRPr="00E124A1">
        <w:t xml:space="preserve">. – </w:t>
      </w:r>
      <w:proofErr w:type="gramStart"/>
      <w:r w:rsidRPr="00E124A1">
        <w:t>М.: Просвещение, 2012)</w:t>
      </w:r>
      <w:proofErr w:type="gramEnd"/>
    </w:p>
    <w:p w:rsidR="00100405" w:rsidRDefault="00100405" w:rsidP="00100405">
      <w:pPr>
        <w:tabs>
          <w:tab w:val="left" w:pos="720"/>
        </w:tabs>
        <w:suppressAutoHyphens/>
        <w:autoSpaceDE w:val="0"/>
        <w:jc w:val="both"/>
        <w:rPr>
          <w:rFonts w:eastAsia="Times New Roman"/>
          <w:b/>
          <w:bCs/>
          <w:shd w:val="clear" w:color="auto" w:fill="FFFFFF"/>
          <w:lang w:eastAsia="zh-CN"/>
        </w:rPr>
      </w:pPr>
    </w:p>
    <w:p w:rsidR="00100405" w:rsidRPr="00E124A1" w:rsidRDefault="00100405" w:rsidP="00100405">
      <w:pPr>
        <w:tabs>
          <w:tab w:val="left" w:pos="720"/>
        </w:tabs>
        <w:suppressAutoHyphens/>
        <w:autoSpaceDE w:val="0"/>
        <w:jc w:val="both"/>
        <w:rPr>
          <w:rFonts w:eastAsia="Times New Roman"/>
          <w:shd w:val="clear" w:color="auto" w:fill="FFFFFF"/>
          <w:lang w:eastAsia="zh-CN"/>
        </w:rPr>
      </w:pPr>
      <w:r w:rsidRPr="00E124A1">
        <w:rPr>
          <w:rFonts w:eastAsia="Times New Roman"/>
          <w:b/>
          <w:bCs/>
          <w:shd w:val="clear" w:color="auto" w:fill="FFFFFF"/>
          <w:lang w:eastAsia="zh-CN"/>
        </w:rPr>
        <w:t>Цели:</w:t>
      </w:r>
    </w:p>
    <w:p w:rsidR="00100405" w:rsidRPr="00E124A1" w:rsidRDefault="00100405" w:rsidP="00100405">
      <w:pPr>
        <w:tabs>
          <w:tab w:val="left" w:pos="720"/>
        </w:tabs>
        <w:suppressAutoHyphens/>
        <w:autoSpaceDE w:val="0"/>
        <w:jc w:val="both"/>
        <w:rPr>
          <w:rFonts w:eastAsia="Times New Roman"/>
          <w:shd w:val="clear" w:color="auto" w:fill="FFFFFF"/>
          <w:lang w:eastAsia="zh-CN"/>
        </w:rPr>
      </w:pPr>
      <w:r w:rsidRPr="00E124A1">
        <w:rPr>
          <w:rFonts w:eastAsia="Times New Roman"/>
          <w:b/>
          <w:bCs/>
          <w:shd w:val="clear" w:color="auto" w:fill="FFFFFF"/>
          <w:lang w:eastAsia="zh-CN"/>
        </w:rPr>
        <w:t>- овладение системой математических знаний и умений</w:t>
      </w:r>
      <w:r w:rsidRPr="00E124A1">
        <w:rPr>
          <w:rFonts w:eastAsia="Times New Roman"/>
          <w:shd w:val="clear" w:color="auto" w:fill="FFFFFF"/>
          <w:lang w:eastAsia="zh-CN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00405" w:rsidRPr="00E124A1" w:rsidRDefault="00100405" w:rsidP="00100405">
      <w:pPr>
        <w:tabs>
          <w:tab w:val="left" w:pos="720"/>
        </w:tabs>
        <w:suppressAutoHyphens/>
        <w:autoSpaceDE w:val="0"/>
        <w:jc w:val="both"/>
        <w:rPr>
          <w:rFonts w:eastAsia="Times New Roman"/>
          <w:shd w:val="clear" w:color="auto" w:fill="FFFFFF"/>
          <w:lang w:eastAsia="zh-CN"/>
        </w:rPr>
      </w:pPr>
      <w:r w:rsidRPr="00E124A1">
        <w:rPr>
          <w:rFonts w:eastAsia="Times New Roman"/>
          <w:b/>
          <w:bCs/>
          <w:shd w:val="clear" w:color="auto" w:fill="FFFFFF"/>
          <w:lang w:eastAsia="zh-CN"/>
        </w:rPr>
        <w:t xml:space="preserve">- интеллектуальное развитие, </w:t>
      </w:r>
      <w:r w:rsidRPr="00E124A1">
        <w:rPr>
          <w:rFonts w:eastAsia="Times New Roman"/>
          <w:shd w:val="clear" w:color="auto" w:fill="FFFFFF"/>
          <w:lang w:eastAsia="zh-CN"/>
        </w:rPr>
        <w:t xml:space="preserve"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</w:t>
      </w:r>
      <w:proofErr w:type="gramStart"/>
      <w:r w:rsidRPr="00E124A1">
        <w:rPr>
          <w:rFonts w:eastAsia="Times New Roman"/>
          <w:shd w:val="clear" w:color="auto" w:fill="FFFFFF"/>
          <w:lang w:eastAsia="zh-CN"/>
        </w:rPr>
        <w:t>к</w:t>
      </w:r>
      <w:proofErr w:type="gramEnd"/>
    </w:p>
    <w:p w:rsidR="00100405" w:rsidRPr="00E124A1" w:rsidRDefault="00100405" w:rsidP="00100405">
      <w:pPr>
        <w:tabs>
          <w:tab w:val="left" w:pos="720"/>
        </w:tabs>
        <w:suppressAutoHyphens/>
        <w:autoSpaceDE w:val="0"/>
        <w:jc w:val="both"/>
        <w:rPr>
          <w:rFonts w:eastAsia="Times New Roman"/>
          <w:shd w:val="clear" w:color="auto" w:fill="FFFFFF"/>
          <w:lang w:eastAsia="zh-CN"/>
        </w:rPr>
      </w:pPr>
      <w:r w:rsidRPr="00E124A1">
        <w:rPr>
          <w:rFonts w:eastAsia="Times New Roman"/>
          <w:shd w:val="clear" w:color="auto" w:fill="FFFFFF"/>
          <w:lang w:eastAsia="zh-CN"/>
        </w:rPr>
        <w:t>преодолению трудностей;</w:t>
      </w:r>
    </w:p>
    <w:p w:rsidR="00100405" w:rsidRPr="00E124A1" w:rsidRDefault="00100405" w:rsidP="00100405">
      <w:pPr>
        <w:tabs>
          <w:tab w:val="left" w:pos="720"/>
        </w:tabs>
        <w:suppressAutoHyphens/>
        <w:autoSpaceDE w:val="0"/>
        <w:jc w:val="both"/>
        <w:rPr>
          <w:rFonts w:eastAsia="Times New Roman"/>
          <w:shd w:val="clear" w:color="auto" w:fill="FFFFFF"/>
          <w:lang w:eastAsia="zh-CN"/>
        </w:rPr>
      </w:pPr>
      <w:r w:rsidRPr="00E124A1">
        <w:rPr>
          <w:rFonts w:eastAsia="Times New Roman"/>
          <w:b/>
          <w:bCs/>
          <w:shd w:val="clear" w:color="auto" w:fill="FFFFFF"/>
          <w:lang w:eastAsia="zh-CN"/>
        </w:rPr>
        <w:t xml:space="preserve">- формирование представлений </w:t>
      </w:r>
      <w:r w:rsidRPr="00E124A1">
        <w:rPr>
          <w:rFonts w:eastAsia="Times New Roman"/>
          <w:shd w:val="clear" w:color="auto" w:fill="FFFFFF"/>
          <w:lang w:eastAsia="zh-CN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100405" w:rsidRDefault="00100405" w:rsidP="00100405">
      <w:pPr>
        <w:tabs>
          <w:tab w:val="left" w:pos="720"/>
        </w:tabs>
        <w:suppressAutoHyphens/>
        <w:autoSpaceDE w:val="0"/>
        <w:jc w:val="both"/>
        <w:rPr>
          <w:rFonts w:eastAsia="Times New Roman"/>
          <w:b/>
          <w:bCs/>
          <w:shd w:val="clear" w:color="auto" w:fill="FFFFFF"/>
          <w:lang w:eastAsia="zh-CN"/>
        </w:rPr>
      </w:pPr>
      <w:r w:rsidRPr="00E124A1">
        <w:rPr>
          <w:rFonts w:eastAsia="Times New Roman"/>
          <w:b/>
          <w:bCs/>
          <w:shd w:val="clear" w:color="auto" w:fill="FFFFFF"/>
          <w:lang w:eastAsia="zh-CN"/>
        </w:rPr>
        <w:t xml:space="preserve">- воспитание </w:t>
      </w:r>
      <w:r w:rsidRPr="00E124A1">
        <w:rPr>
          <w:rFonts w:eastAsia="Times New Roman"/>
          <w:shd w:val="clear" w:color="auto" w:fill="FFFFFF"/>
          <w:lang w:eastAsia="zh-CN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  <w:r w:rsidRPr="00E124A1">
        <w:rPr>
          <w:rFonts w:eastAsia="Times New Roman"/>
          <w:b/>
          <w:bCs/>
          <w:shd w:val="clear" w:color="auto" w:fill="FFFFFF"/>
          <w:lang w:eastAsia="zh-CN"/>
        </w:rPr>
        <w:t xml:space="preserve">   </w:t>
      </w:r>
    </w:p>
    <w:p w:rsidR="00100405" w:rsidRPr="00E124A1" w:rsidRDefault="00100405" w:rsidP="00100405">
      <w:pPr>
        <w:tabs>
          <w:tab w:val="left" w:pos="720"/>
        </w:tabs>
        <w:suppressAutoHyphens/>
        <w:autoSpaceDE w:val="0"/>
        <w:jc w:val="both"/>
        <w:rPr>
          <w:rFonts w:eastAsia="Times New Roman"/>
          <w:shd w:val="clear" w:color="auto" w:fill="FFFFFF"/>
          <w:lang w:eastAsia="zh-CN"/>
        </w:rPr>
      </w:pPr>
    </w:p>
    <w:p w:rsidR="00100405" w:rsidRDefault="00100405" w:rsidP="00100405">
      <w:pPr>
        <w:jc w:val="both"/>
        <w:rPr>
          <w:rFonts w:eastAsia="Times New Roman"/>
          <w:b/>
          <w:bCs/>
          <w:lang w:eastAsia="ru-RU"/>
        </w:rPr>
      </w:pPr>
      <w:r w:rsidRPr="00E124A1">
        <w:rPr>
          <w:rFonts w:eastAsia="Times New Roman"/>
          <w:lang w:eastAsia="ru-RU"/>
        </w:rPr>
        <w:t>Математическое образование в основной школе складывается из следующих содержательных компонентов (точные названия блоков): </w:t>
      </w:r>
      <w:r w:rsidRPr="00E124A1">
        <w:rPr>
          <w:rFonts w:eastAsia="Times New Roman"/>
          <w:b/>
          <w:bCs/>
          <w:i/>
          <w:iCs/>
          <w:lang w:eastAsia="ru-RU"/>
        </w:rPr>
        <w:t>арифметика</w:t>
      </w:r>
      <w:r w:rsidRPr="00E124A1">
        <w:rPr>
          <w:rFonts w:eastAsia="Times New Roman"/>
          <w:b/>
          <w:bCs/>
          <w:lang w:eastAsia="ru-RU"/>
        </w:rPr>
        <w:t>; </w:t>
      </w:r>
      <w:r w:rsidRPr="00E124A1">
        <w:rPr>
          <w:rFonts w:eastAsia="Times New Roman"/>
          <w:b/>
          <w:bCs/>
          <w:i/>
          <w:iCs/>
          <w:lang w:eastAsia="ru-RU"/>
        </w:rPr>
        <w:t>алгебра</w:t>
      </w:r>
      <w:r w:rsidRPr="00E124A1">
        <w:rPr>
          <w:rFonts w:eastAsia="Times New Roman"/>
          <w:b/>
          <w:bCs/>
          <w:lang w:eastAsia="ru-RU"/>
        </w:rPr>
        <w:t>; </w:t>
      </w:r>
      <w:r w:rsidRPr="00E124A1">
        <w:rPr>
          <w:rFonts w:eastAsia="Times New Roman"/>
          <w:b/>
          <w:bCs/>
          <w:i/>
          <w:iCs/>
          <w:lang w:eastAsia="ru-RU"/>
        </w:rPr>
        <w:t>геометрия</w:t>
      </w:r>
      <w:r w:rsidRPr="00E124A1">
        <w:rPr>
          <w:rFonts w:eastAsia="Times New Roman"/>
          <w:b/>
          <w:bCs/>
          <w:lang w:eastAsia="ru-RU"/>
        </w:rPr>
        <w:t>; </w:t>
      </w:r>
      <w:r w:rsidRPr="00E124A1">
        <w:rPr>
          <w:rFonts w:eastAsia="Times New Roman"/>
          <w:b/>
          <w:bCs/>
          <w:i/>
          <w:iCs/>
          <w:lang w:eastAsia="ru-RU"/>
        </w:rPr>
        <w:t>элементы комбинаторики, теории вероятностей, статистики и логики</w:t>
      </w:r>
      <w:r w:rsidRPr="00E124A1">
        <w:rPr>
          <w:rFonts w:eastAsia="Times New Roman"/>
          <w:b/>
          <w:bCs/>
          <w:lang w:eastAsia="ru-RU"/>
        </w:rPr>
        <w:t>. </w:t>
      </w:r>
    </w:p>
    <w:p w:rsidR="00100405" w:rsidRDefault="00100405" w:rsidP="00100405">
      <w:pPr>
        <w:jc w:val="both"/>
        <w:rPr>
          <w:rFonts w:eastAsia="Times New Roman"/>
          <w:b/>
          <w:bCs/>
          <w:lang w:eastAsia="ru-RU"/>
        </w:rPr>
      </w:pPr>
    </w:p>
    <w:p w:rsidR="00100405" w:rsidRDefault="00100405" w:rsidP="00100405">
      <w:pPr>
        <w:autoSpaceDE w:val="0"/>
        <w:jc w:val="center"/>
        <w:rPr>
          <w:rFonts w:eastAsia="Times New Roman"/>
          <w:b/>
          <w:shd w:val="clear" w:color="auto" w:fill="FFFFFF"/>
          <w:lang w:eastAsia="zh-CN"/>
        </w:rPr>
      </w:pPr>
      <w:r w:rsidRPr="00E124A1">
        <w:rPr>
          <w:rFonts w:eastAsia="Times New Roman"/>
          <w:b/>
          <w:shd w:val="clear" w:color="auto" w:fill="FFFFFF"/>
          <w:lang w:eastAsia="zh-CN"/>
        </w:rPr>
        <w:t>ОПИСАНИЕ МЕСТА УЧЕБНОГО ПРЕДМЕТА, КУРСА В УЧЕБНОМ ПЛАНЕ</w:t>
      </w:r>
    </w:p>
    <w:p w:rsidR="00100405" w:rsidRPr="00E124A1" w:rsidRDefault="00100405" w:rsidP="00100405">
      <w:pPr>
        <w:autoSpaceDE w:val="0"/>
        <w:jc w:val="center"/>
        <w:rPr>
          <w:rFonts w:eastAsia="Times New Roman"/>
          <w:b/>
          <w:shd w:val="clear" w:color="auto" w:fill="FFFFFF"/>
          <w:lang w:eastAsia="zh-CN"/>
        </w:rPr>
      </w:pPr>
    </w:p>
    <w:p w:rsidR="00100405" w:rsidRDefault="00100405" w:rsidP="00100405">
      <w:pPr>
        <w:suppressAutoHyphens/>
        <w:jc w:val="both"/>
        <w:rPr>
          <w:rFonts w:eastAsia="Times New Roman"/>
          <w:color w:val="00000A"/>
          <w:lang w:eastAsia="ru-RU"/>
        </w:rPr>
      </w:pPr>
      <w:r w:rsidRPr="00E124A1">
        <w:rPr>
          <w:rFonts w:eastAsia="Times New Roman"/>
          <w:color w:val="00000A"/>
          <w:lang w:eastAsia="ru-RU"/>
        </w:rPr>
        <w:t>На изучение алгебры на ступени основного</w:t>
      </w:r>
      <w:r>
        <w:rPr>
          <w:rFonts w:eastAsia="Times New Roman"/>
          <w:color w:val="00000A"/>
          <w:lang w:eastAsia="ru-RU"/>
        </w:rPr>
        <w:t xml:space="preserve"> общего образования отводится 306</w:t>
      </w:r>
      <w:r w:rsidRPr="00E124A1">
        <w:rPr>
          <w:rFonts w:eastAsia="Times New Roman"/>
          <w:color w:val="00000A"/>
          <w:lang w:eastAsia="ru-RU"/>
        </w:rPr>
        <w:t xml:space="preserve"> часов с 7 по 9 класс.</w:t>
      </w:r>
    </w:p>
    <w:p w:rsidR="00100405" w:rsidRPr="00E124A1" w:rsidRDefault="00100405" w:rsidP="00100405">
      <w:pPr>
        <w:suppressAutoHyphens/>
        <w:jc w:val="both"/>
        <w:rPr>
          <w:rFonts w:eastAsia="Times New Roman"/>
          <w:color w:val="00000A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1555"/>
        <w:gridCol w:w="2183"/>
        <w:gridCol w:w="1869"/>
        <w:gridCol w:w="1869"/>
        <w:gridCol w:w="1869"/>
      </w:tblGrid>
      <w:tr w:rsidR="00100405" w:rsidRPr="00E124A1" w:rsidTr="00176B3E">
        <w:trPr>
          <w:jc w:val="center"/>
        </w:trPr>
        <w:tc>
          <w:tcPr>
            <w:tcW w:w="1555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Год обучения</w:t>
            </w:r>
          </w:p>
        </w:tc>
        <w:tc>
          <w:tcPr>
            <w:tcW w:w="2183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Количество часов в неделю</w:t>
            </w:r>
          </w:p>
        </w:tc>
        <w:tc>
          <w:tcPr>
            <w:tcW w:w="1869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Количество учебных недель</w:t>
            </w:r>
          </w:p>
        </w:tc>
        <w:tc>
          <w:tcPr>
            <w:tcW w:w="1869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Количество контрольных работ</w:t>
            </w:r>
          </w:p>
        </w:tc>
        <w:tc>
          <w:tcPr>
            <w:tcW w:w="1869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Всего часов за учебный год</w:t>
            </w:r>
          </w:p>
        </w:tc>
      </w:tr>
      <w:tr w:rsidR="00100405" w:rsidRPr="00E124A1" w:rsidTr="00176B3E">
        <w:trPr>
          <w:jc w:val="center"/>
        </w:trPr>
        <w:tc>
          <w:tcPr>
            <w:tcW w:w="1555" w:type="dxa"/>
          </w:tcPr>
          <w:p w:rsidR="00100405" w:rsidRPr="00E124A1" w:rsidRDefault="00100405" w:rsidP="00100405">
            <w:pPr>
              <w:autoSpaceDE w:val="0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7 класс</w:t>
            </w:r>
          </w:p>
        </w:tc>
        <w:tc>
          <w:tcPr>
            <w:tcW w:w="2183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1869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3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869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1869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10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2</w:t>
            </w:r>
          </w:p>
        </w:tc>
      </w:tr>
      <w:tr w:rsidR="00100405" w:rsidRPr="00E124A1" w:rsidTr="00176B3E">
        <w:trPr>
          <w:jc w:val="center"/>
        </w:trPr>
        <w:tc>
          <w:tcPr>
            <w:tcW w:w="1555" w:type="dxa"/>
          </w:tcPr>
          <w:p w:rsidR="00100405" w:rsidRPr="00E124A1" w:rsidRDefault="00100405" w:rsidP="00100405">
            <w:pPr>
              <w:autoSpaceDE w:val="0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8 класс</w:t>
            </w:r>
          </w:p>
        </w:tc>
        <w:tc>
          <w:tcPr>
            <w:tcW w:w="2183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1869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3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869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9</w:t>
            </w:r>
          </w:p>
        </w:tc>
        <w:tc>
          <w:tcPr>
            <w:tcW w:w="1869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102</w:t>
            </w:r>
          </w:p>
        </w:tc>
      </w:tr>
      <w:tr w:rsidR="00100405" w:rsidRPr="00E124A1" w:rsidTr="00176B3E">
        <w:trPr>
          <w:jc w:val="center"/>
        </w:trPr>
        <w:tc>
          <w:tcPr>
            <w:tcW w:w="1555" w:type="dxa"/>
          </w:tcPr>
          <w:p w:rsidR="00100405" w:rsidRPr="00E124A1" w:rsidRDefault="00100405" w:rsidP="00100405">
            <w:pPr>
              <w:autoSpaceDE w:val="0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9 класс</w:t>
            </w:r>
          </w:p>
        </w:tc>
        <w:tc>
          <w:tcPr>
            <w:tcW w:w="2183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1869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34</w:t>
            </w:r>
          </w:p>
        </w:tc>
        <w:tc>
          <w:tcPr>
            <w:tcW w:w="1869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7</w:t>
            </w:r>
          </w:p>
        </w:tc>
        <w:tc>
          <w:tcPr>
            <w:tcW w:w="1869" w:type="dxa"/>
          </w:tcPr>
          <w:p w:rsidR="00100405" w:rsidRPr="00E124A1" w:rsidRDefault="00100405" w:rsidP="00100405">
            <w:pPr>
              <w:autoSpaceDE w:val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102</w:t>
            </w:r>
          </w:p>
        </w:tc>
      </w:tr>
      <w:tr w:rsidR="00100405" w:rsidRPr="00E124A1" w:rsidTr="00176B3E">
        <w:trPr>
          <w:jc w:val="center"/>
        </w:trPr>
        <w:tc>
          <w:tcPr>
            <w:tcW w:w="9345" w:type="dxa"/>
            <w:gridSpan w:val="5"/>
          </w:tcPr>
          <w:p w:rsidR="00100405" w:rsidRPr="00E124A1" w:rsidRDefault="00100405" w:rsidP="00100405">
            <w:pPr>
              <w:autoSpaceDE w:val="0"/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Итого:                                                                                                        3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zh-CN"/>
              </w:rPr>
              <w:t>06</w:t>
            </w:r>
          </w:p>
        </w:tc>
      </w:tr>
    </w:tbl>
    <w:p w:rsidR="00100405" w:rsidRDefault="00100405" w:rsidP="00100405">
      <w:pPr>
        <w:suppressAutoHyphens/>
        <w:jc w:val="both"/>
        <w:rPr>
          <w:rFonts w:eastAsia="Times New Roman"/>
          <w:color w:val="00000A"/>
          <w:lang w:eastAsia="ru-RU"/>
        </w:rPr>
      </w:pPr>
    </w:p>
    <w:p w:rsidR="00100405" w:rsidRPr="00E124A1" w:rsidRDefault="00100405" w:rsidP="00100405">
      <w:pPr>
        <w:suppressAutoHyphens/>
        <w:jc w:val="both"/>
        <w:rPr>
          <w:rFonts w:eastAsia="Times New Roman"/>
          <w:color w:val="00000A"/>
          <w:lang w:eastAsia="ru-RU"/>
        </w:rPr>
      </w:pPr>
      <w:r w:rsidRPr="00E124A1">
        <w:rPr>
          <w:rFonts w:eastAsia="Times New Roman"/>
          <w:color w:val="00000A"/>
          <w:lang w:eastAsia="ru-RU"/>
        </w:rPr>
        <w:t>Преобладающей формой текущего контроля выступает письменный (самостоятельные и контрольные работы) и устный опрос (собеседование).</w:t>
      </w:r>
    </w:p>
    <w:p w:rsidR="00100405" w:rsidRPr="00E124A1" w:rsidRDefault="00100405" w:rsidP="00100405">
      <w:pPr>
        <w:tabs>
          <w:tab w:val="left" w:pos="720"/>
        </w:tabs>
        <w:suppressAutoHyphens/>
        <w:autoSpaceDE w:val="0"/>
        <w:jc w:val="both"/>
        <w:rPr>
          <w:rFonts w:eastAsia="Times New Roman"/>
          <w:spacing w:val="-6"/>
          <w:shd w:val="clear" w:color="auto" w:fill="FFFFFF"/>
          <w:lang w:eastAsia="zh-CN"/>
        </w:rPr>
      </w:pPr>
    </w:p>
    <w:p w:rsidR="003E6BF0" w:rsidRDefault="003E6BF0" w:rsidP="003E6BF0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Преподавание курса ориентировано на использование УМК:</w:t>
      </w:r>
    </w:p>
    <w:p w:rsidR="003E6BF0" w:rsidRDefault="003E6BF0" w:rsidP="003E6BF0">
      <w:pPr>
        <w:pStyle w:val="a5"/>
        <w:numPr>
          <w:ilvl w:val="0"/>
          <w:numId w:val="6"/>
        </w:numPr>
        <w:tabs>
          <w:tab w:val="left" w:pos="10080"/>
        </w:tabs>
        <w:jc w:val="both"/>
      </w:pPr>
      <w:r>
        <w:t xml:space="preserve">Ю.Н. Макарычев, Н.Г. </w:t>
      </w:r>
      <w:proofErr w:type="spellStart"/>
      <w:r>
        <w:t>Миндюк</w:t>
      </w:r>
      <w:proofErr w:type="spellEnd"/>
      <w:r>
        <w:t xml:space="preserve"> и др. Алгебра. 7 класс. 2017 год</w:t>
      </w:r>
    </w:p>
    <w:p w:rsidR="003E6BF0" w:rsidRDefault="003E6BF0" w:rsidP="003E6BF0">
      <w:pPr>
        <w:pStyle w:val="a5"/>
        <w:numPr>
          <w:ilvl w:val="0"/>
          <w:numId w:val="6"/>
        </w:numPr>
        <w:tabs>
          <w:tab w:val="left" w:pos="10080"/>
        </w:tabs>
        <w:jc w:val="both"/>
      </w:pPr>
      <w:r>
        <w:t xml:space="preserve">Ю.Н. Макарычев, Н.Г. </w:t>
      </w:r>
      <w:proofErr w:type="spellStart"/>
      <w:r>
        <w:t>Миндюк</w:t>
      </w:r>
      <w:proofErr w:type="spellEnd"/>
      <w:r>
        <w:t xml:space="preserve"> и др. Алгебра. 8 класс. 2017 год</w:t>
      </w:r>
    </w:p>
    <w:p w:rsidR="003E6BF0" w:rsidRDefault="003E6BF0" w:rsidP="003E6BF0">
      <w:pPr>
        <w:pStyle w:val="a5"/>
        <w:numPr>
          <w:ilvl w:val="0"/>
          <w:numId w:val="6"/>
        </w:numPr>
        <w:tabs>
          <w:tab w:val="left" w:pos="10080"/>
        </w:tabs>
        <w:jc w:val="both"/>
      </w:pPr>
      <w:r>
        <w:t xml:space="preserve">Ю.Н. Макарычев, Н.Г. </w:t>
      </w:r>
      <w:proofErr w:type="spellStart"/>
      <w:r>
        <w:t>Миндюк</w:t>
      </w:r>
      <w:proofErr w:type="spellEnd"/>
      <w:r>
        <w:t xml:space="preserve"> и др. Алгебра. 9 класс. 2017 год</w:t>
      </w:r>
    </w:p>
    <w:p w:rsidR="003E6BF0" w:rsidRDefault="003E6BF0" w:rsidP="003E6BF0">
      <w:pPr>
        <w:tabs>
          <w:tab w:val="left" w:pos="10080"/>
        </w:tabs>
        <w:ind w:left="567"/>
        <w:jc w:val="both"/>
      </w:pPr>
    </w:p>
    <w:p w:rsidR="00100405" w:rsidRDefault="00100405" w:rsidP="00100405">
      <w:pPr>
        <w:jc w:val="both"/>
      </w:pPr>
    </w:p>
    <w:sectPr w:rsidR="00100405" w:rsidSect="005005C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336"/>
    <w:multiLevelType w:val="hybridMultilevel"/>
    <w:tmpl w:val="3BF48406"/>
    <w:lvl w:ilvl="0" w:tplc="1534D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792E98"/>
    <w:multiLevelType w:val="hybridMultilevel"/>
    <w:tmpl w:val="5C0A63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8C5016"/>
    <w:multiLevelType w:val="hybridMultilevel"/>
    <w:tmpl w:val="48B24A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719BC"/>
    <w:multiLevelType w:val="hybridMultilevel"/>
    <w:tmpl w:val="C9B605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4D627D2"/>
    <w:multiLevelType w:val="hybridMultilevel"/>
    <w:tmpl w:val="9D289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5C9"/>
    <w:rsid w:val="0004627D"/>
    <w:rsid w:val="00100405"/>
    <w:rsid w:val="003E6BF0"/>
    <w:rsid w:val="00453F68"/>
    <w:rsid w:val="005005C9"/>
    <w:rsid w:val="00501A64"/>
    <w:rsid w:val="00716205"/>
    <w:rsid w:val="007A180B"/>
    <w:rsid w:val="00891D80"/>
    <w:rsid w:val="00B07063"/>
    <w:rsid w:val="00BD250E"/>
    <w:rsid w:val="00E5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6">
    <w:name w:val="heading 6"/>
    <w:basedOn w:val="a"/>
    <w:next w:val="a"/>
    <w:link w:val="60"/>
    <w:qFormat/>
    <w:rsid w:val="005005C9"/>
    <w:pPr>
      <w:keepNext/>
      <w:ind w:firstLine="709"/>
      <w:jc w:val="both"/>
      <w:outlineLvl w:val="5"/>
    </w:pPr>
    <w:rPr>
      <w:rFonts w:eastAsia="Times New Roman"/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005C9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styleId="a3">
    <w:name w:val="Hyperlink"/>
    <w:basedOn w:val="a0"/>
    <w:uiPriority w:val="99"/>
    <w:unhideWhenUsed/>
    <w:rsid w:val="00100405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0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E6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garantF1%3A%2F%2F5507050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2020-02-10T07:22:00Z</dcterms:created>
  <dcterms:modified xsi:type="dcterms:W3CDTF">2020-02-10T08:08:00Z</dcterms:modified>
</cp:coreProperties>
</file>