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70" w:rsidRDefault="00CA2B70" w:rsidP="00CA2B70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CA2B70" w:rsidRDefault="00CA2B70" w:rsidP="00CA2B70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A2B70" w:rsidTr="00DE61BA">
        <w:tc>
          <w:tcPr>
            <w:tcW w:w="10991" w:type="dxa"/>
            <w:hideMark/>
          </w:tcPr>
          <w:p w:rsidR="00CA2B70" w:rsidRDefault="00B16DC2" w:rsidP="00DE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 wp14:anchorId="636786D1" wp14:editId="15ABE6E1">
                  <wp:extent cx="6086475" cy="1975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тамп на титульный лист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5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70" w:rsidRDefault="00CA2B70" w:rsidP="00CA2B70">
      <w:pPr>
        <w:jc w:val="center"/>
        <w:rPr>
          <w:b/>
        </w:rPr>
      </w:pPr>
    </w:p>
    <w:p w:rsidR="00CA2B70" w:rsidRDefault="00CA2B70" w:rsidP="00CA2B70">
      <w:pPr>
        <w:spacing w:line="360" w:lineRule="auto"/>
        <w:jc w:val="center"/>
        <w:rPr>
          <w:b/>
          <w:sz w:val="36"/>
          <w:szCs w:val="36"/>
        </w:rPr>
      </w:pPr>
    </w:p>
    <w:p w:rsidR="00CA2B70" w:rsidRDefault="00CA2B70" w:rsidP="00CA2B7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CA2B70" w:rsidRDefault="00CA2B70" w:rsidP="00CA2B7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элективного курса по русскому языку</w:t>
      </w:r>
    </w:p>
    <w:p w:rsidR="00CA2B70" w:rsidRDefault="00CA2B70" w:rsidP="00CA2B70">
      <w:pPr>
        <w:jc w:val="center"/>
        <w:rPr>
          <w:b/>
          <w:sz w:val="20"/>
          <w:szCs w:val="20"/>
        </w:rPr>
      </w:pPr>
      <w:r w:rsidRPr="00280D16">
        <w:rPr>
          <w:rFonts w:ascii="Times New Roman" w:hAnsi="Times New Roman" w:cs="Times New Roman"/>
          <w:b/>
          <w:i/>
          <w:sz w:val="32"/>
          <w:szCs w:val="32"/>
        </w:rPr>
        <w:t>«Подготовка к ОГЭ и  устному собеседованию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80D1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по русскому языку</w:t>
      </w:r>
      <w:r w:rsidRPr="00280D1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A2B70" w:rsidRDefault="00CA2B70" w:rsidP="00CA2B70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9 </w:t>
      </w:r>
      <w:r w:rsidR="00BB6027">
        <w:rPr>
          <w:b/>
          <w:sz w:val="48"/>
          <w:szCs w:val="48"/>
        </w:rPr>
        <w:t xml:space="preserve">А </w:t>
      </w:r>
      <w:r>
        <w:rPr>
          <w:b/>
          <w:sz w:val="40"/>
          <w:szCs w:val="40"/>
        </w:rPr>
        <w:t>класс</w:t>
      </w:r>
    </w:p>
    <w:p w:rsidR="00CA2B70" w:rsidRDefault="00CA2B70" w:rsidP="00CA2B70">
      <w:pPr>
        <w:jc w:val="center"/>
        <w:rPr>
          <w:b/>
          <w:sz w:val="40"/>
          <w:szCs w:val="40"/>
        </w:rPr>
      </w:pPr>
    </w:p>
    <w:p w:rsidR="00CA2B70" w:rsidRDefault="00CA2B70" w:rsidP="00CA2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CA2B70" w:rsidRDefault="00CA2B70" w:rsidP="00CA2B70">
      <w:pPr>
        <w:jc w:val="center"/>
        <w:rPr>
          <w:b/>
          <w:sz w:val="20"/>
          <w:szCs w:val="20"/>
        </w:rPr>
      </w:pPr>
    </w:p>
    <w:p w:rsidR="00CA2B70" w:rsidRDefault="00CA2B70" w:rsidP="00CA2B70">
      <w:pPr>
        <w:jc w:val="center"/>
        <w:rPr>
          <w:b/>
        </w:rPr>
      </w:pPr>
    </w:p>
    <w:p w:rsidR="00CA2B70" w:rsidRDefault="00CA2B70" w:rsidP="00CA2B70">
      <w:pPr>
        <w:jc w:val="center"/>
        <w:rPr>
          <w:b/>
        </w:rPr>
      </w:pPr>
    </w:p>
    <w:p w:rsidR="00CA2B70" w:rsidRDefault="00CA2B70" w:rsidP="00CA2B70">
      <w:pPr>
        <w:jc w:val="center"/>
        <w:rPr>
          <w:b/>
        </w:rPr>
      </w:pPr>
    </w:p>
    <w:p w:rsidR="00CA2B70" w:rsidRDefault="00CA2B70" w:rsidP="00CA2B70">
      <w:pPr>
        <w:jc w:val="center"/>
        <w:rPr>
          <w:b/>
        </w:rPr>
      </w:pPr>
    </w:p>
    <w:p w:rsidR="00CA2B70" w:rsidRDefault="00CA2B70" w:rsidP="00CA2B70">
      <w:pPr>
        <w:jc w:val="center"/>
        <w:rPr>
          <w:b/>
        </w:rPr>
      </w:pPr>
      <w:r>
        <w:rPr>
          <w:b/>
        </w:rPr>
        <w:t>20</w:t>
      </w:r>
      <w:r w:rsidR="00B16DC2">
        <w:rPr>
          <w:b/>
        </w:rPr>
        <w:t>20</w:t>
      </w:r>
      <w:r>
        <w:rPr>
          <w:b/>
        </w:rPr>
        <w:t xml:space="preserve"> -202</w:t>
      </w:r>
      <w:r w:rsidR="00B16DC2">
        <w:rPr>
          <w:b/>
        </w:rPr>
        <w:t>1</w:t>
      </w:r>
      <w:bookmarkStart w:id="0" w:name="_GoBack"/>
      <w:bookmarkEnd w:id="0"/>
      <w:r>
        <w:rPr>
          <w:b/>
        </w:rPr>
        <w:t xml:space="preserve"> учебный год</w:t>
      </w:r>
    </w:p>
    <w:p w:rsidR="00CA2B70" w:rsidRDefault="00CA2B70" w:rsidP="00CA2B70">
      <w:pPr>
        <w:jc w:val="center"/>
      </w:pPr>
      <w:r>
        <w:rPr>
          <w:b/>
        </w:rPr>
        <w:t>Артемовский городской округ</w:t>
      </w:r>
    </w:p>
    <w:p w:rsidR="008B4CE0" w:rsidRPr="00B84380" w:rsidRDefault="008B4CE0" w:rsidP="00CA2B70">
      <w:pPr>
        <w:pStyle w:val="a3"/>
        <w:widowControl w:val="0"/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84380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lastRenderedPageBreak/>
        <w:t>Пояснительная записка</w:t>
      </w:r>
    </w:p>
    <w:p w:rsidR="00EF5DA1" w:rsidRPr="00BD7314" w:rsidRDefault="00CA2B70" w:rsidP="00CA2B70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элективного курса по русскому языку составлена для</w:t>
      </w:r>
      <w:r w:rsidR="008B4CE0" w:rsidRPr="00BD7314">
        <w:rPr>
          <w:rFonts w:ascii="Times New Roman" w:hAnsi="Times New Roman" w:cs="Times New Roman"/>
          <w:sz w:val="28"/>
          <w:szCs w:val="28"/>
        </w:rPr>
        <w:t xml:space="preserve"> обучающихся девятых классов, получивших базовые умения владения орфографией и пунктуацией в пределах программы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8B4CE0" w:rsidRPr="00BD7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CE0" w:rsidRPr="00BD7314" w:rsidRDefault="003A7CC9" w:rsidP="00CA2B70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E0" w:rsidRPr="00BD7314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8B4CE0" w:rsidRPr="00BD7314">
        <w:rPr>
          <w:rFonts w:ascii="Times New Roman" w:hAnsi="Times New Roman" w:cs="Times New Roman"/>
          <w:sz w:val="28"/>
          <w:szCs w:val="28"/>
        </w:rPr>
        <w:t xml:space="preserve"> изучения элективного курса «Подготовка к ОГЭ и устному собеседованию по русскому языку».</w:t>
      </w:r>
    </w:p>
    <w:p w:rsidR="008B4CE0" w:rsidRPr="00BD7314" w:rsidRDefault="008B4CE0" w:rsidP="00CA2B70">
      <w:pPr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BD7314">
        <w:rPr>
          <w:rFonts w:ascii="Times New Roman" w:hAnsi="Times New Roman" w:cs="Times New Roman"/>
          <w:b/>
          <w:sz w:val="28"/>
          <w:szCs w:val="28"/>
        </w:rPr>
        <w:t>целями</w:t>
      </w:r>
      <w:r w:rsidRPr="00BD7314">
        <w:rPr>
          <w:rFonts w:ascii="Times New Roman" w:hAnsi="Times New Roman" w:cs="Times New Roman"/>
          <w:sz w:val="28"/>
          <w:szCs w:val="28"/>
        </w:rPr>
        <w:t xml:space="preserve"> курса является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 </w:t>
      </w:r>
    </w:p>
    <w:p w:rsidR="008B4CE0" w:rsidRPr="00BD7314" w:rsidRDefault="008B4CE0" w:rsidP="00CA2B70">
      <w:pPr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</w:t>
      </w:r>
      <w:r w:rsidRPr="00BD731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7314">
        <w:rPr>
          <w:rFonts w:ascii="Times New Roman" w:hAnsi="Times New Roman" w:cs="Times New Roman"/>
          <w:sz w:val="28"/>
          <w:szCs w:val="28"/>
        </w:rPr>
        <w:t xml:space="preserve"> курса:</w:t>
      </w:r>
    </w:p>
    <w:p w:rsidR="008B4CE0" w:rsidRPr="00BD7314" w:rsidRDefault="008B4CE0" w:rsidP="00CA2B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1. Познакомить учащихся с новой для них формой сдачи экзамена по русскому языку.</w:t>
      </w:r>
    </w:p>
    <w:p w:rsidR="008B4CE0" w:rsidRPr="00BD7314" w:rsidRDefault="008B4CE0" w:rsidP="00CA2B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2. Помочь девятиклассникам преодолеть психологические трудности, связанные с экзаменом.</w:t>
      </w:r>
    </w:p>
    <w:p w:rsidR="008B4CE0" w:rsidRPr="00BD7314" w:rsidRDefault="008B4CE0" w:rsidP="00CA2B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3. Познакомить ребят с процедурой проведения ОГЭ по русскому языку. </w:t>
      </w:r>
    </w:p>
    <w:p w:rsidR="008B4CE0" w:rsidRPr="00BD7314" w:rsidRDefault="008B4CE0" w:rsidP="00CA2B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4. Научить выпускников правильному оформлению бланков.</w:t>
      </w:r>
    </w:p>
    <w:p w:rsidR="008B4CE0" w:rsidRPr="00BD7314" w:rsidRDefault="008B4CE0" w:rsidP="00CA2B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5. Помочь девятиклассникам подготовиться к ОГЭ, повторив и систематизировав полученные ими сведения о русском языке. </w:t>
      </w:r>
    </w:p>
    <w:p w:rsidR="008B4CE0" w:rsidRPr="00BD7314" w:rsidRDefault="008B4CE0" w:rsidP="00CA2B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6. Дать учащимся возможность объективно оценить свои знания по предмету. </w:t>
      </w:r>
    </w:p>
    <w:p w:rsidR="008B4CE0" w:rsidRPr="00BD7314" w:rsidRDefault="008B4CE0" w:rsidP="00CA2B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BD7314">
        <w:rPr>
          <w:rFonts w:ascii="Times New Roman" w:hAnsi="Times New Roman" w:cs="Times New Roman"/>
          <w:sz w:val="28"/>
          <w:szCs w:val="28"/>
        </w:rPr>
        <w:t xml:space="preserve">Опробовать разработанные </w:t>
      </w:r>
      <w:proofErr w:type="spellStart"/>
      <w:r w:rsidRPr="00BD731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BD7314">
        <w:rPr>
          <w:rFonts w:ascii="Times New Roman" w:hAnsi="Times New Roman" w:cs="Times New Roman"/>
          <w:sz w:val="28"/>
          <w:szCs w:val="28"/>
        </w:rPr>
        <w:t xml:space="preserve"> для сдачи ОГЭ.</w:t>
      </w:r>
      <w:proofErr w:type="gramEnd"/>
    </w:p>
    <w:p w:rsidR="00D47AC0" w:rsidRPr="00BD7314" w:rsidRDefault="00D47AC0" w:rsidP="00CA2B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Pr="00BD7314" w:rsidRDefault="00D47AC0" w:rsidP="00CA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Одним из предметных результатов изучения русского языка на современном этапе становится </w:t>
      </w:r>
      <w:r w:rsidRPr="00BD7314">
        <w:rPr>
          <w:rFonts w:ascii="Times New Roman" w:hAnsi="Times New Roman" w:cs="Times New Roman"/>
          <w:i/>
          <w:sz w:val="28"/>
          <w:szCs w:val="28"/>
        </w:rPr>
        <w:t>совершенствование видов речевой деятельности</w:t>
      </w:r>
      <w:r w:rsidRPr="00BD73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731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D7314">
        <w:rPr>
          <w:rFonts w:ascii="Times New Roman" w:hAnsi="Times New Roman" w:cs="Times New Roman"/>
          <w:sz w:val="28"/>
          <w:szCs w:val="28"/>
        </w:rPr>
        <w:t xml:space="preserve">, чтения, говорения и письма), формирование </w:t>
      </w:r>
      <w:r w:rsidRPr="00BD7314">
        <w:rPr>
          <w:rFonts w:ascii="Times New Roman" w:hAnsi="Times New Roman" w:cs="Times New Roman"/>
          <w:i/>
          <w:sz w:val="28"/>
          <w:szCs w:val="28"/>
        </w:rPr>
        <w:t>коммуникативной компетентности</w:t>
      </w:r>
      <w:r w:rsidRPr="00BD7314">
        <w:rPr>
          <w:rFonts w:ascii="Times New Roman" w:hAnsi="Times New Roman" w:cs="Times New Roman"/>
          <w:sz w:val="28"/>
          <w:szCs w:val="28"/>
        </w:rPr>
        <w:t xml:space="preserve">. Таким образом, целью сдачи </w:t>
      </w:r>
      <w:r w:rsidRPr="00BD7314">
        <w:rPr>
          <w:rFonts w:ascii="Times New Roman" w:hAnsi="Times New Roman" w:cs="Times New Roman"/>
          <w:b/>
          <w:i/>
          <w:sz w:val="28"/>
          <w:szCs w:val="28"/>
        </w:rPr>
        <w:t>устного экзамена</w:t>
      </w:r>
      <w:r w:rsidRPr="00BD7314">
        <w:rPr>
          <w:rFonts w:ascii="Times New Roman" w:hAnsi="Times New Roman" w:cs="Times New Roman"/>
          <w:sz w:val="28"/>
          <w:szCs w:val="28"/>
        </w:rPr>
        <w:t xml:space="preserve"> по русскому языку становится проверка коммуникативной компетенции, а именно</w:t>
      </w:r>
      <w:r w:rsidR="00D46DC6" w:rsidRPr="00BD7314">
        <w:rPr>
          <w:rFonts w:ascii="Times New Roman" w:hAnsi="Times New Roman" w:cs="Times New Roman"/>
          <w:sz w:val="28"/>
          <w:szCs w:val="28"/>
        </w:rPr>
        <w:t>:</w:t>
      </w:r>
    </w:p>
    <w:p w:rsidR="00D46DC6" w:rsidRPr="00BD7314" w:rsidRDefault="00D46DC6" w:rsidP="00CA2B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>выразительно читать те</w:t>
      </w:r>
      <w:proofErr w:type="gramStart"/>
      <w:r w:rsidRPr="00BD7314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BD7314">
        <w:rPr>
          <w:rFonts w:ascii="Times New Roman" w:hAnsi="Times New Roman" w:cs="Times New Roman"/>
          <w:sz w:val="28"/>
          <w:szCs w:val="28"/>
        </w:rPr>
        <w:t xml:space="preserve">ух, </w:t>
      </w:r>
    </w:p>
    <w:p w:rsidR="00D46DC6" w:rsidRPr="00BD7314" w:rsidRDefault="00D46DC6" w:rsidP="00CA2B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>пересказывать те</w:t>
      </w:r>
      <w:proofErr w:type="gramStart"/>
      <w:r w:rsidRPr="00BD7314">
        <w:rPr>
          <w:rFonts w:ascii="Times New Roman" w:hAnsi="Times New Roman" w:cs="Times New Roman"/>
          <w:sz w:val="28"/>
          <w:szCs w:val="28"/>
        </w:rPr>
        <w:t>кст с пр</w:t>
      </w:r>
      <w:proofErr w:type="gramEnd"/>
      <w:r w:rsidRPr="00BD7314">
        <w:rPr>
          <w:rFonts w:ascii="Times New Roman" w:hAnsi="Times New Roman" w:cs="Times New Roman"/>
          <w:sz w:val="28"/>
          <w:szCs w:val="28"/>
        </w:rPr>
        <w:t xml:space="preserve">ивлечением дополнительной информации, </w:t>
      </w:r>
    </w:p>
    <w:p w:rsidR="00D46DC6" w:rsidRPr="00BD7314" w:rsidRDefault="00D47AC0" w:rsidP="00CA2B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>умение создавать монологические высказывания на разные темы,</w:t>
      </w:r>
    </w:p>
    <w:p w:rsidR="00D46DC6" w:rsidRPr="00BD7314" w:rsidRDefault="00D46DC6" w:rsidP="00CA2B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принимать участие в диалоге.</w:t>
      </w:r>
    </w:p>
    <w:p w:rsidR="00D46DC6" w:rsidRPr="00BD7314" w:rsidRDefault="00D46DC6" w:rsidP="00CA2B70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47AC0" w:rsidRPr="00BD7314" w:rsidRDefault="00D46DC6" w:rsidP="00CA2B70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>Учебными з</w:t>
      </w:r>
      <w:r w:rsidR="00D47AC0" w:rsidRPr="00BD7314">
        <w:rPr>
          <w:rFonts w:ascii="Times New Roman" w:hAnsi="Times New Roman" w:cs="Times New Roman"/>
          <w:sz w:val="28"/>
          <w:szCs w:val="28"/>
        </w:rPr>
        <w:t xml:space="preserve">адачами </w:t>
      </w:r>
      <w:r w:rsidRPr="00BD7314">
        <w:rPr>
          <w:rFonts w:ascii="Times New Roman" w:hAnsi="Times New Roman" w:cs="Times New Roman"/>
          <w:sz w:val="28"/>
          <w:szCs w:val="28"/>
        </w:rPr>
        <w:t xml:space="preserve">выпускников, готовящихся к </w:t>
      </w:r>
      <w:r w:rsidRPr="00BD7314">
        <w:rPr>
          <w:rFonts w:ascii="Times New Roman" w:hAnsi="Times New Roman" w:cs="Times New Roman"/>
          <w:b/>
          <w:i/>
          <w:sz w:val="28"/>
          <w:szCs w:val="28"/>
        </w:rPr>
        <w:t>устному собеседованию</w:t>
      </w:r>
      <w:r w:rsidRPr="00BD7314">
        <w:rPr>
          <w:rFonts w:ascii="Times New Roman" w:hAnsi="Times New Roman" w:cs="Times New Roman"/>
          <w:sz w:val="28"/>
          <w:szCs w:val="28"/>
        </w:rPr>
        <w:t xml:space="preserve">  по русскому языку,  </w:t>
      </w:r>
      <w:r w:rsidR="00D47AC0" w:rsidRPr="00BD7314">
        <w:rPr>
          <w:rFonts w:ascii="Times New Roman" w:hAnsi="Times New Roman" w:cs="Times New Roman"/>
          <w:sz w:val="28"/>
          <w:szCs w:val="28"/>
        </w:rPr>
        <w:t>являются:</w:t>
      </w:r>
    </w:p>
    <w:p w:rsidR="00D47AC0" w:rsidRPr="00BD7314" w:rsidRDefault="00D47AC0" w:rsidP="00CA2B70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>Научиться создавать высказывания в соответствии с определенным типом речи;</w:t>
      </w:r>
    </w:p>
    <w:p w:rsidR="00D47AC0" w:rsidRPr="00BD7314" w:rsidRDefault="00D47AC0" w:rsidP="00CA2B70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>Грамотно выстраивать монологические высказывания, избегая речевых, грамматических, орфоэпических ошибок;</w:t>
      </w:r>
    </w:p>
    <w:p w:rsidR="00D47AC0" w:rsidRPr="00BD7314" w:rsidRDefault="00D47AC0" w:rsidP="00CA2B70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lastRenderedPageBreak/>
        <w:t>Уметь вступать в диалог с собеседником, соблюдая нормы и правила общения;</w:t>
      </w:r>
    </w:p>
    <w:p w:rsidR="00D47AC0" w:rsidRPr="00BD7314" w:rsidRDefault="00D47AC0" w:rsidP="00CA2B70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Совершенствовать культуру устной речи. </w:t>
      </w:r>
    </w:p>
    <w:p w:rsidR="00D47AC0" w:rsidRPr="00BD7314" w:rsidRDefault="00D47AC0" w:rsidP="00CA2B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CE0" w:rsidRPr="00BD7314" w:rsidRDefault="008B4CE0" w:rsidP="00CA2B70">
      <w:pPr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Данный элективный курс </w:t>
      </w:r>
      <w:r w:rsidR="00D46DC6" w:rsidRPr="00BD7314">
        <w:rPr>
          <w:rFonts w:ascii="Times New Roman" w:hAnsi="Times New Roman" w:cs="Times New Roman"/>
          <w:sz w:val="28"/>
          <w:szCs w:val="28"/>
        </w:rPr>
        <w:t xml:space="preserve"> рассчитан на 34 часа и </w:t>
      </w:r>
      <w:r w:rsidRPr="00BD7314">
        <w:rPr>
          <w:rFonts w:ascii="Times New Roman" w:hAnsi="Times New Roman" w:cs="Times New Roman"/>
          <w:sz w:val="28"/>
          <w:szCs w:val="28"/>
        </w:rPr>
        <w:t xml:space="preserve">призван помочь </w:t>
      </w:r>
      <w:proofErr w:type="gramStart"/>
      <w:r w:rsidRPr="00BD731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D7314">
        <w:rPr>
          <w:rFonts w:ascii="Times New Roman" w:hAnsi="Times New Roman" w:cs="Times New Roman"/>
          <w:sz w:val="28"/>
          <w:szCs w:val="28"/>
        </w:rPr>
        <w:t xml:space="preserve"> успешно подгото</w:t>
      </w:r>
      <w:r w:rsidR="00440BCC" w:rsidRPr="00BD7314">
        <w:rPr>
          <w:rFonts w:ascii="Times New Roman" w:hAnsi="Times New Roman" w:cs="Times New Roman"/>
          <w:sz w:val="28"/>
          <w:szCs w:val="28"/>
        </w:rPr>
        <w:t>виться к ОГЭ</w:t>
      </w:r>
      <w:r w:rsidR="00B84380" w:rsidRPr="00BD7314">
        <w:rPr>
          <w:rFonts w:ascii="Times New Roman" w:hAnsi="Times New Roman" w:cs="Times New Roman"/>
          <w:sz w:val="28"/>
          <w:szCs w:val="28"/>
        </w:rPr>
        <w:t xml:space="preserve"> и устному  собеседованию </w:t>
      </w:r>
      <w:r w:rsidR="00440BCC" w:rsidRPr="00BD7314"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:rsidR="008B4CE0" w:rsidRPr="00BD7314" w:rsidRDefault="008B4CE0" w:rsidP="00CA2B70">
      <w:pPr>
        <w:jc w:val="both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47AC0" w:rsidRPr="00BD7314" w:rsidRDefault="00EF5DA1" w:rsidP="00CA2B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D47AC0" w:rsidRPr="00BD7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ОБЩАЯ ХАРАКТЕРИСТИКА ЭЛЕКТИВНОГО КУРСА</w:t>
      </w:r>
    </w:p>
    <w:p w:rsidR="00EF5DA1" w:rsidRPr="00BD7314" w:rsidRDefault="00EF5DA1" w:rsidP="00CA2B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BCC" w:rsidRPr="00BD7314" w:rsidRDefault="00D47AC0" w:rsidP="00CA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Учебно-тематическое планирование состоит из</w:t>
      </w:r>
      <w:r w:rsidR="00440BCC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блоков: </w:t>
      </w:r>
    </w:p>
    <w:p w:rsidR="00440BCC" w:rsidRPr="00BD7314" w:rsidRDefault="00440BCC" w:rsidP="00CA2B7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к ОГЭ»</w:t>
      </w:r>
    </w:p>
    <w:p w:rsidR="00440BCC" w:rsidRPr="00BD7314" w:rsidRDefault="00440BCC" w:rsidP="00CA2B7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к устному собеседованию по русскому языку»</w:t>
      </w:r>
    </w:p>
    <w:p w:rsidR="00440BCC" w:rsidRPr="00BD7314" w:rsidRDefault="00440BCC" w:rsidP="00CA2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CC" w:rsidRPr="00BD7314" w:rsidRDefault="00440BCC" w:rsidP="00CA2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86" w:rsidRPr="00BD7314" w:rsidRDefault="00337586" w:rsidP="00CA2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контрольно-</w:t>
      </w:r>
      <w:r w:rsidR="00440BCC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измерительных материалов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</w:t>
      </w:r>
      <w:r w:rsidR="00440BCC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курс основной школы </w:t>
      </w:r>
      <w:r w:rsidR="00E74C28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(ОГЭ) 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D47AC0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частей: </w:t>
      </w:r>
    </w:p>
    <w:p w:rsidR="00337586" w:rsidRPr="00BD7314" w:rsidRDefault="00337586" w:rsidP="00CA2B7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</w:t>
      </w: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сжатого изложения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прослушанному тексту. Такая форма требует не просто мобилизации памяти школьника, но прежде всего структурированного восприятия содержания текста, умения выделять в нём </w:t>
      </w:r>
      <w:proofErr w:type="spellStart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определять в них главное, существенное, отсекать второстепенное. Таким образом, сжатое изложение побуждает выпускника выполнить информационную обработку текста. </w:t>
      </w:r>
    </w:p>
    <w:p w:rsidR="00337586" w:rsidRPr="00BD7314" w:rsidRDefault="00337586" w:rsidP="00CA2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7AC0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обучении сжатому изложению  особое внимание уделяется формированию  следующих коммуникативно-речевых умений: вычленять главное в информации, сокращать текст разными способами, правильно, логично и кратко излагать свои мысли, умение находить и уместно, точно использовать языковые средства обобщенной передачи содержания.  Работа над сжатым изложением должна проводиться на каждом занятии и усложняться по мере овладения данным умением.    </w:t>
      </w:r>
    </w:p>
    <w:p w:rsidR="00D47AC0" w:rsidRPr="00BD7314" w:rsidRDefault="00D47AC0" w:rsidP="00CA2B70">
      <w:pPr>
        <w:pStyle w:val="a3"/>
        <w:autoSpaceDE w:val="0"/>
        <w:autoSpaceDN w:val="0"/>
        <w:adjustRightInd w:val="0"/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C0" w:rsidRPr="00BD7314" w:rsidRDefault="00D47AC0" w:rsidP="00CA2B7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337586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важная составляющая КИМ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к выполнению </w:t>
      </w: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заданий с кратким ответом 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2-8. При выполнении этих заданий у учащихся формируются навыки проведения различных видов анализа слова, синтаксического анализа словосочетания и предложения, а так же  многоаспектного анализа текста.</w:t>
      </w:r>
    </w:p>
    <w:p w:rsidR="003D4875" w:rsidRPr="00BD7314" w:rsidRDefault="003D4875" w:rsidP="00CA2B7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часть работы содержит </w:t>
      </w: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9.1,9.2,9.3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которое проверяет коммуникативную компетенцию школьников, в частности умение строить собственное высказывание в соответствии с заданным типом речи. </w:t>
      </w:r>
      <w:proofErr w:type="gramStart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то, что учащемуся предлагаются </w:t>
      </w: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варианта сочинения.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варианте может быть реализована разная установка (исследовательская, 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аналитическая, ценностная), которая соответствует как разным видам восприятия текста, так и разным формам личностной направленности учащегося. Наличие разных вариантов сочинения способствует развитию компетенции ответственного выбора учащегося, позволяет учителю при подготовке к экзамену реализовать все многообразие учебных средств, направленных на развитие речи.   При этом неслучайно особое внимание уделяется умению аргументировать положения своей работы, используя прочитанный текст: воспитание культуры доказательного аргументированного рассуждения выступает важнейшей задачей современной школы. Важно отметить и то,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целей.</w:t>
      </w:r>
    </w:p>
    <w:p w:rsidR="00D47AC0" w:rsidRPr="00BD7314" w:rsidRDefault="00D47AC0" w:rsidP="00CA2B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Написание сочинения-рассужд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 лингвистическую тему (9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.1.) и тему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связанную с анализом текста(9.2 и 9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.3.) выполняется на основе печатного текста. Учитель при обучении сочинению-рассуждению создает условия для формирования  следующих умений: </w:t>
      </w:r>
    </w:p>
    <w:p w:rsidR="00D47AC0" w:rsidRPr="00BD7314" w:rsidRDefault="00D47AC0" w:rsidP="00CA2B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чужую речь (осознавать тему и основную мысль высказывания), </w:t>
      </w:r>
    </w:p>
    <w:p w:rsidR="00D47AC0" w:rsidRPr="00BD7314" w:rsidRDefault="00D47AC0" w:rsidP="00CA2B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проникать в авторский замысел, осознавать значение использованных автором средств выражения мысли, в том числе и знаков препинания; </w:t>
      </w:r>
    </w:p>
    <w:p w:rsidR="00D47AC0" w:rsidRPr="00BD7314" w:rsidRDefault="00D47AC0" w:rsidP="00CA2B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продуцировать собственное связное высказывание, посвященное лингвистической проблеме;      </w:t>
      </w:r>
    </w:p>
    <w:p w:rsidR="00D47AC0" w:rsidRPr="00BD7314" w:rsidRDefault="00D47AC0" w:rsidP="00CA2B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этически корректно доказывать правильность назначения языковых средств; </w:t>
      </w:r>
    </w:p>
    <w:p w:rsidR="00D47AC0" w:rsidRPr="00BD7314" w:rsidRDefault="00D47AC0" w:rsidP="00D47A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цитировать и использовать цитаты из исходного текста как средство аргументации;   умение композиционно оформлять текст; </w:t>
      </w:r>
    </w:p>
    <w:p w:rsidR="00D47AC0" w:rsidRPr="00BD7314" w:rsidRDefault="00D47AC0" w:rsidP="00D47A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мысли в словесной форме, соблюдая нормы литературного русского языка и демонстрируя такие значимые качества речи как богатство, выразительность, точность, ясность, чистоту и др.</w:t>
      </w:r>
    </w:p>
    <w:p w:rsidR="00D47AC0" w:rsidRPr="00BD7314" w:rsidRDefault="00D47AC0" w:rsidP="00D47A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учебной деятельности обучающихся на занятии, различные упражнения, составляющие единую методическую систему, подчинены решению комплексной задачи – развитию речи школьников, усвоению ими практической грамотности.</w:t>
      </w:r>
    </w:p>
    <w:p w:rsidR="00D47AC0" w:rsidRPr="00BD7314" w:rsidRDefault="00D47AC0" w:rsidP="00D47A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познакомить каждого девятиклассника с </w:t>
      </w:r>
      <w:r w:rsidRPr="00BD7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критериями оценивания изложения и сочинения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позволит избежать ошибок в построении текста, выделении </w:t>
      </w:r>
      <w:proofErr w:type="spellStart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помогает объективно оценивать собственную работу. Обучение </w:t>
      </w:r>
      <w:r w:rsidRPr="00BD7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приемам компрессии текста 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важнейшая составляющая работы каждого учителя. Систематическая деятельность в этом направлении позволит отработать навыки сжатия при информационной переработке текста.</w:t>
      </w:r>
    </w:p>
    <w:p w:rsidR="00EF5DA1" w:rsidRPr="00BD7314" w:rsidRDefault="00EF5DA1" w:rsidP="00D47A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A1" w:rsidRPr="00BD7314" w:rsidRDefault="00EF5DA1" w:rsidP="00D47A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A1" w:rsidRDefault="00EF5DA1" w:rsidP="00D47A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70" w:rsidRPr="00BD7314" w:rsidRDefault="00CA2B70" w:rsidP="00D47A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A1" w:rsidRPr="00BD7314" w:rsidRDefault="00EF5DA1" w:rsidP="00CA2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ИЗУЧЕНИЯ ЭЛЕКТИВНОГО КУРСА</w:t>
      </w:r>
    </w:p>
    <w:p w:rsidR="00EF5DA1" w:rsidRPr="00BD7314" w:rsidRDefault="00EF5DA1" w:rsidP="00EF5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DA1" w:rsidRPr="00BD7314" w:rsidRDefault="00EF5DA1" w:rsidP="00EF5D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содержание курса предполагают, что учащиеся должны овладеть практическими навыками выполнения экзаменационной работы. В результате изучения курса девятиклассники будут психологически подготовлены к ОГЭ, уверенно ориентироваться в оформлении бланков, знать систему и критерии оценивания работ. А кроме этого ребята повторят знания о русском языке как о системе, повысят уровень качества знаний по русскому языку, что будет способствовать успешной сдаче экзаменов. </w:t>
      </w:r>
    </w:p>
    <w:p w:rsidR="00EF5DA1" w:rsidRPr="00BD7314" w:rsidRDefault="00EF5DA1" w:rsidP="00EF5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результате прохождения программного материала будет реализовано: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учащихся 9-го класса к прохождению государственной итоговой аттестации.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навыков, обеспечивающих успешное прохождение итоговой аттестации.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ходе занятий учащиеся научатся:</w:t>
      </w:r>
      <w:r w:rsidRPr="00BD7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 следовать инструкциям, сопровождающим задание;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различные  типы заданий;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распределять время на выполнение заданий;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отмечать в бланке вариант ответа;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исправления в бланк экзаменационной работы;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сосредоточенно работать в течение временного интервала, превышающего 45 минут.  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 подготовке к устному собеседованию учащиеся научатся: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свободному выражению мыслей и чу</w:t>
      </w:r>
      <w:proofErr w:type="gramStart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 пр</w:t>
      </w:r>
      <w:proofErr w:type="gramEnd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общения; 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способности к самооценке на основе наблюдения за собственной речью;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-методам совершенствования владения такими видами речевой деятельности, как чтение, говорение;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-уместному использованию стилистических ресурсов лексики русского языка и применению их в ситуации речевого общения.</w:t>
      </w:r>
    </w:p>
    <w:p w:rsidR="00EF5DA1" w:rsidRPr="00BD7314" w:rsidRDefault="00EF5DA1" w:rsidP="00EF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элективного курса по подготовке к ОГЭ позволяет установить уровень владения коммуникативной компетенцией, расширить этот уровень, закрепить полученные знания. Использование практической части на каждом занятии способствует дальнейшему личностному развитию, необходимому для всей образовательной деятельности. </w:t>
      </w:r>
    </w:p>
    <w:p w:rsidR="00D47AC0" w:rsidRPr="00BD7314" w:rsidRDefault="00D47AC0" w:rsidP="00D47A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A1" w:rsidRDefault="00EF5DA1" w:rsidP="00EF5DA1">
      <w:pPr>
        <w:pStyle w:val="a3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CA2B70" w:rsidRDefault="00CA2B70" w:rsidP="00EF5DA1">
      <w:pPr>
        <w:pStyle w:val="a3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EF5DA1">
      <w:pPr>
        <w:pStyle w:val="a3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EF5DA1">
      <w:pPr>
        <w:pStyle w:val="a3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EF5DA1">
      <w:pPr>
        <w:pStyle w:val="a3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Pr="00BD7314" w:rsidRDefault="00CA2B70" w:rsidP="00EF5DA1">
      <w:pPr>
        <w:pStyle w:val="a3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875" w:rsidRPr="00BD7314" w:rsidRDefault="00EF5DA1" w:rsidP="00EF5DA1">
      <w:pPr>
        <w:pStyle w:val="a3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="003D4875"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ЭЛЕКТИВНОГО КУРСА.</w:t>
      </w:r>
    </w:p>
    <w:p w:rsidR="00B84380" w:rsidRPr="00BD7314" w:rsidRDefault="00B84380" w:rsidP="00B84380">
      <w:pPr>
        <w:ind w:left="14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Блок </w:t>
      </w:r>
      <w:r w:rsidRPr="00BD73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«Подготовка к ОГЭ» </w:t>
      </w:r>
    </w:p>
    <w:p w:rsidR="00CA2B70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</w:t>
      </w:r>
      <w:r w:rsidR="00B84380"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готовка к написанию изложения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1.Текст как единица языка. Тема, идея, проблема текста и способы их установления,          формулирования.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Композиция, логическая, грамматическая структура текста.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3.Микротема.  Соотношение </w:t>
      </w:r>
      <w:proofErr w:type="spellStart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абзацного строения текста. Абзац Синтаксическое богатство русского языка.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Написание изложения.</w:t>
      </w: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к выполнению  заданий с кратким ответом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Анализ напечатанного текста, отработка умения находить предложение, в котором содержится информация, необходимая для обоснования ответа на 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поставленный вопрос .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Средства речевой выразительности. Отработка умения квалифицировать средства речевой выразительности.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3.Правописание приставок. Приставки, оканчивающиеся на </w:t>
      </w:r>
      <w:proofErr w:type="gramStart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С, иноязычные приставки. Приставки ПР</w:t>
      </w:r>
      <w:proofErr w:type="gramStart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ПРИ- ;  Ы,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приставок.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Правописание суффиксов. Суффиксы причастий, отыменных и отглагольных прилагательных, наречий.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Синонимы. Контекстуальные синонимы. Стилистически нейтральные слова. Антонимы. Омонимы. Стилистически и эмоциональн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окрашенные слова.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Словосочетание. Виды связи сло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 словосочетании.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Предложение. Грамматическая основа предложения. Виды сказуемых. Односос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тавные предложения.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8.Простое осложненное предложение. Обособленные члены предложения. Пунктуация при обособленных ч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ленах предложениях.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Вводные слова и предложения.  Вставные констр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укции.  Обращения.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Предложение. Односоставные и двусоставные предложения. Сложное предложение. Грамматическая основа предложения.  Количество грамматических ос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в предложении.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Сложносочиненные и сложноподчиненные предложения. Бессоюзные предложения. Пунктуация в сл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ожном предложении.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13.Сложные предложения с разн</w:t>
      </w:r>
      <w:r w:rsidR="00365721"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видами связи.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Подготовка к написанию сочинения-рассуждения 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3.Композиция сочинения (тезис, аргументы, вывод). Оформление вступления и концовки сочинения.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4.Анализ написанного сочинения. Классификация речевых и грамматических ошибок.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Корректировка текста. 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знаний</w:t>
      </w:r>
    </w:p>
    <w:p w:rsidR="003D4875" w:rsidRPr="00BD7314" w:rsidRDefault="003D4875" w:rsidP="003D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Репетиционный экзамен в формате ОГЭ.</w:t>
      </w:r>
    </w:p>
    <w:p w:rsidR="002F2662" w:rsidRPr="00BD7314" w:rsidRDefault="003D4875" w:rsidP="002F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2F2662" w:rsidRPr="00BD7314" w:rsidRDefault="002F2662" w:rsidP="002F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</w:t>
      </w:r>
      <w:r w:rsidRPr="00BD73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«Подготовка к устному собеседованию по русскому языку» </w:t>
      </w:r>
    </w:p>
    <w:p w:rsidR="008B4CE0" w:rsidRPr="00BD7314" w:rsidRDefault="008B4CE0" w:rsidP="008B4CE0">
      <w:pPr>
        <w:rPr>
          <w:rFonts w:ascii="Times New Roman" w:hAnsi="Times New Roman" w:cs="Times New Roman"/>
          <w:sz w:val="28"/>
          <w:szCs w:val="28"/>
        </w:rPr>
      </w:pP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D7314">
        <w:rPr>
          <w:rFonts w:ascii="Times New Roman" w:hAnsi="Times New Roman" w:cs="Times New Roman"/>
          <w:b/>
          <w:sz w:val="28"/>
          <w:szCs w:val="28"/>
        </w:rPr>
        <w:t xml:space="preserve">1. Чтение текста вслух </w:t>
      </w: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BD7314">
        <w:rPr>
          <w:rFonts w:ascii="Times New Roman" w:hAnsi="Times New Roman" w:cs="Times New Roman"/>
          <w:sz w:val="28"/>
          <w:szCs w:val="28"/>
        </w:rPr>
        <w:t>Чтение  текста в соответствии с интонацией, соответствующей пунктуационному оформлению текста.</w:t>
      </w:r>
      <w:r w:rsidRPr="00BD73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>Чтение  в темпе, соответствующем коммуникативной задаче.</w:t>
      </w: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D7314">
        <w:rPr>
          <w:rFonts w:ascii="Times New Roman" w:hAnsi="Times New Roman" w:cs="Times New Roman"/>
          <w:b/>
          <w:sz w:val="28"/>
          <w:szCs w:val="28"/>
        </w:rPr>
        <w:t xml:space="preserve">2. Пересказ текста с включением приведённого высказывания </w:t>
      </w: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 xml:space="preserve"> Пересказ прочитанного текста с  сохранением  всех  основных  </w:t>
      </w:r>
      <w:proofErr w:type="spellStart"/>
      <w:r w:rsidRPr="00BD7314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BD7314">
        <w:rPr>
          <w:rFonts w:ascii="Times New Roman" w:hAnsi="Times New Roman" w:cs="Times New Roman"/>
          <w:sz w:val="28"/>
          <w:szCs w:val="28"/>
        </w:rPr>
        <w:t xml:space="preserve">  исходного текста с соблюдением  фактологической  точности.</w:t>
      </w: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>Уместное, логичное  включение  приведенного  высказывания в текст. Применение способов цитирования.</w:t>
      </w: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D731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B1E45" w:rsidRPr="00BD7314">
        <w:rPr>
          <w:rFonts w:ascii="Times New Roman" w:hAnsi="Times New Roman" w:cs="Times New Roman"/>
          <w:b/>
          <w:sz w:val="28"/>
          <w:szCs w:val="28"/>
        </w:rPr>
        <w:t>Моно</w:t>
      </w:r>
      <w:r w:rsidR="006A1486" w:rsidRPr="00BD7314">
        <w:rPr>
          <w:rFonts w:ascii="Times New Roman" w:hAnsi="Times New Roman" w:cs="Times New Roman"/>
          <w:b/>
          <w:sz w:val="28"/>
          <w:szCs w:val="28"/>
        </w:rPr>
        <w:t xml:space="preserve">логическое высказывание </w:t>
      </w: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>Владение лексическим материалом и умение оперировать им в условиях множественного выбора, а также владение грамматическим материалом в  выстраивании  монолога  (не менее 10 фраз) по заданной теме с учетом условий речевой ситуации.</w:t>
      </w: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D7314">
        <w:rPr>
          <w:rFonts w:ascii="Times New Roman" w:hAnsi="Times New Roman" w:cs="Times New Roman"/>
          <w:b/>
          <w:sz w:val="28"/>
          <w:szCs w:val="28"/>
        </w:rPr>
        <w:t xml:space="preserve">4. Диалог </w:t>
      </w:r>
    </w:p>
    <w:p w:rsidR="002F2662" w:rsidRPr="00BD7314" w:rsidRDefault="002F2662" w:rsidP="002F2662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314">
        <w:rPr>
          <w:rFonts w:ascii="Times New Roman" w:hAnsi="Times New Roman" w:cs="Times New Roman"/>
          <w:sz w:val="28"/>
          <w:szCs w:val="28"/>
        </w:rPr>
        <w:t>Ведение диалога по  поставленным вопросам   с учетом условий речевой ситуации и соблюдением речевых, грамматических, орфоэпических норм русского языка. Изложение и аргументация своего  мнения, умение обращаться с грамматическими структурами, использование  необходимого  словарного запаса, правильное употребление  формулы речевого этикета.</w:t>
      </w:r>
    </w:p>
    <w:p w:rsidR="002F2662" w:rsidRPr="00BD7314" w:rsidRDefault="002F2662" w:rsidP="002F26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2662" w:rsidRPr="00BD7314" w:rsidTr="00965057">
        <w:tc>
          <w:tcPr>
            <w:tcW w:w="2392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314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314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314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</w:p>
        </w:tc>
      </w:tr>
      <w:tr w:rsidR="002F2662" w:rsidRPr="00BD7314" w:rsidTr="00965057">
        <w:tc>
          <w:tcPr>
            <w:tcW w:w="2392" w:type="dxa"/>
            <w:vMerge w:val="restart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314">
              <w:rPr>
                <w:rFonts w:ascii="Times New Roman" w:hAnsi="Times New Roman"/>
                <w:b/>
                <w:sz w:val="28"/>
                <w:szCs w:val="28"/>
              </w:rPr>
              <w:t>Выразительное чтение текста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Правила пунктуационного оформления текста;</w:t>
            </w:r>
          </w:p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Орфоэпические нормы русского языка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Выразительно читать текст в соответствии с правилами пунктуационного оформления текста и орфоэпическими нормами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Орфоэпическими нормами русского языка, интонацией как инструментом идентификации синтаксических конструкций</w:t>
            </w:r>
          </w:p>
        </w:tc>
      </w:tr>
      <w:tr w:rsidR="002F2662" w:rsidRPr="00BD7314" w:rsidTr="00965057">
        <w:trPr>
          <w:trHeight w:val="1266"/>
        </w:trPr>
        <w:tc>
          <w:tcPr>
            <w:tcW w:w="2392" w:type="dxa"/>
            <w:vMerge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Нормы чтения в соответствии с поставленной коммуникативной задачей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 xml:space="preserve">Выразительно читать текст в темпе,  соответствующем коммуникативной задаче. 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Техникой чтения в соответствии с поставленной коммуникативной задачей</w:t>
            </w:r>
          </w:p>
        </w:tc>
      </w:tr>
      <w:tr w:rsidR="002F2662" w:rsidRPr="00BD7314" w:rsidTr="00965057">
        <w:tc>
          <w:tcPr>
            <w:tcW w:w="2392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b/>
                <w:bCs/>
                <w:sz w:val="28"/>
                <w:szCs w:val="28"/>
              </w:rPr>
              <w:t>Пересказ текста с включением приведённого высказывания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Способы введения в пересказ цитаты с учетом коммуникативной задачи и логического строения текста</w:t>
            </w:r>
          </w:p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 xml:space="preserve">Определять основные </w:t>
            </w:r>
            <w:proofErr w:type="spellStart"/>
            <w:r w:rsidRPr="00BD7314">
              <w:rPr>
                <w:rFonts w:ascii="Times New Roman" w:hAnsi="Times New Roman"/>
                <w:sz w:val="28"/>
                <w:szCs w:val="28"/>
              </w:rPr>
              <w:t>микротемы</w:t>
            </w:r>
            <w:proofErr w:type="spellEnd"/>
            <w:r w:rsidRPr="00BD7314">
              <w:rPr>
                <w:rFonts w:ascii="Times New Roman" w:hAnsi="Times New Roman"/>
                <w:sz w:val="28"/>
                <w:szCs w:val="28"/>
              </w:rPr>
              <w:t xml:space="preserve"> текста; выделять ключевые слова; выбирать оптимальный способ цитирования при пересказе текста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Основными способами запоминания текста; владеть различными способами цитирования (прямая речь, косвенная речь, вводное слово)</w:t>
            </w:r>
          </w:p>
        </w:tc>
      </w:tr>
      <w:tr w:rsidR="002F2662" w:rsidRPr="00BD7314" w:rsidTr="00965057">
        <w:tc>
          <w:tcPr>
            <w:tcW w:w="2392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314">
              <w:rPr>
                <w:rFonts w:ascii="Times New Roman" w:hAnsi="Times New Roman"/>
                <w:b/>
                <w:sz w:val="28"/>
                <w:szCs w:val="28"/>
              </w:rPr>
              <w:t>Монологическое высказывание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Типы речи, композицию текстов, соответствующих различным типам речи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Строить текст в соответствии с коммуникативной задачей и выбранным типом речи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Техникой речи в соответствии с коммуникативной задачей: орфоэпическими, лексическими, синтаксическими нормами, нормами построения текста.</w:t>
            </w:r>
          </w:p>
        </w:tc>
      </w:tr>
      <w:tr w:rsidR="002F2662" w:rsidRPr="00BD7314" w:rsidTr="00965057">
        <w:tc>
          <w:tcPr>
            <w:tcW w:w="2392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314">
              <w:rPr>
                <w:rFonts w:ascii="Times New Roman" w:hAnsi="Times New Roman"/>
                <w:b/>
                <w:sz w:val="28"/>
                <w:szCs w:val="28"/>
              </w:rPr>
              <w:t xml:space="preserve">Диалог 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Условия речевой ситуации, нормы современного русского литературного языка; этикетные формулы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Отвечать на вопросы в соответствии с речевой ситуацией и коммуникативной задачей</w:t>
            </w:r>
          </w:p>
        </w:tc>
        <w:tc>
          <w:tcPr>
            <w:tcW w:w="2393" w:type="dxa"/>
          </w:tcPr>
          <w:p w:rsidR="002F2662" w:rsidRPr="00BD7314" w:rsidRDefault="002F2662" w:rsidP="00965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314">
              <w:rPr>
                <w:rFonts w:ascii="Times New Roman" w:hAnsi="Times New Roman"/>
                <w:sz w:val="28"/>
                <w:szCs w:val="28"/>
              </w:rPr>
              <w:t>Владеть культурой общения</w:t>
            </w:r>
          </w:p>
        </w:tc>
      </w:tr>
    </w:tbl>
    <w:p w:rsidR="002F2662" w:rsidRDefault="002F2662" w:rsidP="002F26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7314">
        <w:rPr>
          <w:rFonts w:ascii="Times New Roman" w:hAnsi="Times New Roman"/>
          <w:sz w:val="28"/>
          <w:szCs w:val="28"/>
        </w:rPr>
        <w:t xml:space="preserve"> </w:t>
      </w:r>
    </w:p>
    <w:p w:rsidR="00CA2B70" w:rsidRDefault="00CA2B70" w:rsidP="002F26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2B70" w:rsidRDefault="00CA2B70" w:rsidP="002F26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2B70" w:rsidRPr="00BD7314" w:rsidRDefault="00CA2B70" w:rsidP="002F26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662" w:rsidRPr="00BD7314" w:rsidRDefault="002F2662" w:rsidP="002F2662">
      <w:pPr>
        <w:jc w:val="both"/>
        <w:rPr>
          <w:rFonts w:ascii="Times New Roman" w:hAnsi="Times New Roman"/>
          <w:sz w:val="28"/>
          <w:szCs w:val="28"/>
        </w:rPr>
      </w:pPr>
    </w:p>
    <w:p w:rsidR="00EF5DA1" w:rsidRPr="00BD7314" w:rsidRDefault="00EF5DA1" w:rsidP="00EF5DA1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DA1" w:rsidRPr="00BD7314" w:rsidRDefault="00EF5DA1" w:rsidP="00EF5DA1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DA1" w:rsidRPr="00BD7314" w:rsidRDefault="00EF5DA1" w:rsidP="00EF5DA1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486" w:rsidRPr="00BD7314" w:rsidRDefault="00EF5DA1" w:rsidP="00EF5DA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6A1486"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8D36E7"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36E7" w:rsidRPr="00BD7314" w:rsidRDefault="008D36E7" w:rsidP="008D36E7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4"/>
        <w:gridCol w:w="5528"/>
        <w:gridCol w:w="3827"/>
      </w:tblGrid>
      <w:tr w:rsidR="0093794A" w:rsidRPr="00BD7314" w:rsidTr="0093794A">
        <w:trPr>
          <w:trHeight w:val="32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BD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8D36E7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93794A" w:rsidRPr="00BD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тем, разделов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3794A" w:rsidRPr="00BD7314" w:rsidTr="0093794A">
        <w:trPr>
          <w:trHeight w:val="322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94A" w:rsidRPr="00BD7314" w:rsidTr="0093794A">
        <w:trPr>
          <w:trHeight w:val="46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написанию изложения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794A" w:rsidRPr="00BD7314" w:rsidTr="0093794A">
        <w:trPr>
          <w:trHeight w:val="43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выполнению  заданий с кратким ответом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794A" w:rsidRPr="00BD7314" w:rsidTr="0093794A">
        <w:trPr>
          <w:trHeight w:val="5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написанию сочинения-рассуждения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794A" w:rsidRPr="00BD7314" w:rsidTr="008D36E7">
        <w:trPr>
          <w:trHeight w:val="2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93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чтение текста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8D36E7" w:rsidP="00CA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93794A"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794A" w:rsidRPr="00BD7314" w:rsidTr="0093794A">
        <w:trPr>
          <w:trHeight w:val="2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93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текста с включением цитаты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794A" w:rsidRPr="00BD7314" w:rsidTr="0093794A">
        <w:trPr>
          <w:trHeight w:val="2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Монологическое высказывание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794A" w:rsidRPr="00BD7314" w:rsidTr="0093794A">
        <w:trPr>
          <w:trHeight w:val="2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Диалог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94A" w:rsidRPr="00BD7314" w:rsidTr="0093794A">
        <w:trPr>
          <w:trHeight w:val="2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794A" w:rsidRPr="00BD7314" w:rsidTr="0093794A">
        <w:trPr>
          <w:trHeight w:val="2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4A" w:rsidRPr="00BD7314" w:rsidRDefault="0093794A" w:rsidP="006A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6A1486" w:rsidRPr="00BD7314" w:rsidRDefault="008D36E7" w:rsidP="006A14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2B70" w:rsidRDefault="00EF5DA1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70" w:rsidRDefault="00CA2B70" w:rsidP="00506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0A5" w:rsidRPr="00BD7314" w:rsidRDefault="00F320A5" w:rsidP="00CA2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F320A5" w:rsidRPr="00BD7314" w:rsidRDefault="00F320A5" w:rsidP="00F320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39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83"/>
        <w:gridCol w:w="1276"/>
        <w:gridCol w:w="709"/>
        <w:gridCol w:w="679"/>
        <w:gridCol w:w="29"/>
        <w:gridCol w:w="1843"/>
        <w:gridCol w:w="37"/>
        <w:gridCol w:w="105"/>
        <w:gridCol w:w="868"/>
        <w:gridCol w:w="408"/>
        <w:gridCol w:w="693"/>
        <w:gridCol w:w="15"/>
      </w:tblGrid>
      <w:tr w:rsidR="00F320A5" w:rsidRPr="00CA2B70" w:rsidTr="00CA2B70">
        <w:trPr>
          <w:gridAfter w:val="1"/>
          <w:wAfter w:w="15" w:type="dxa"/>
          <w:trHeight w:val="261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занятий</w:t>
            </w:r>
          </w:p>
        </w:tc>
      </w:tr>
      <w:tr w:rsidR="00F320A5" w:rsidRPr="00CA2B70" w:rsidTr="00CA2B70">
        <w:trPr>
          <w:gridAfter w:val="1"/>
          <w:wAfter w:w="15" w:type="dxa"/>
          <w:trHeight w:val="150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</w:tr>
      <w:tr w:rsidR="00965057" w:rsidRPr="00CA2B70" w:rsidTr="00CA2B70">
        <w:trPr>
          <w:gridAfter w:val="1"/>
          <w:wAfter w:w="15" w:type="dxa"/>
          <w:trHeight w:val="150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965057" w:rsidRPr="00CA2B70" w:rsidRDefault="00965057" w:rsidP="00965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Блок </w:t>
            </w: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«Подготовка к ОГЭ» </w:t>
            </w:r>
          </w:p>
          <w:p w:rsidR="00965057" w:rsidRPr="00CA2B70" w:rsidRDefault="00965057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0A5" w:rsidRPr="00CA2B70" w:rsidTr="00CA2B70">
        <w:trPr>
          <w:gridAfter w:val="1"/>
          <w:wAfter w:w="15" w:type="dxa"/>
          <w:trHeight w:val="150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написанию изложения-4 ч</w:t>
            </w:r>
          </w:p>
        </w:tc>
      </w:tr>
      <w:tr w:rsidR="00F320A5" w:rsidRPr="00CA2B70" w:rsidTr="00CA2B70">
        <w:trPr>
          <w:gridAfter w:val="1"/>
          <w:wAfter w:w="15" w:type="dxa"/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6507CA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обработка текстов разных стилей и жанров.</w:t>
            </w:r>
          </w:p>
          <w:p w:rsidR="00F320A5" w:rsidRPr="00CA2B70" w:rsidRDefault="00F320A5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0A5" w:rsidRPr="00CA2B70" w:rsidTr="00CA2B70">
        <w:trPr>
          <w:gridAfter w:val="1"/>
          <w:wAfter w:w="15" w:type="dxa"/>
          <w:trHeight w:val="15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Композиция, логическая, грамматическая структура текста. Микротема.  Соотношение </w:t>
            </w:r>
            <w:proofErr w:type="spell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композиционных частей текста Выделение </w:t>
            </w:r>
            <w:proofErr w:type="spell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 Абзацное членение.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0A5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способов компрессии текста.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0A5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сжатого изложения.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0A5" w:rsidRPr="00CA2B70" w:rsidTr="00CA2B70">
        <w:trPr>
          <w:gridAfter w:val="1"/>
          <w:wAfter w:w="15" w:type="dxa"/>
          <w:trHeight w:val="203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выполнению  заданий с кратким ответом (5 ч)</w:t>
            </w:r>
          </w:p>
        </w:tc>
      </w:tr>
      <w:tr w:rsidR="00F320A5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      </w: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речевой выразительности. Отработка умения квалифицировать средства речевой выразительности.</w:t>
            </w: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(Задание 3.)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текста </w:t>
            </w: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тексте метафор, сравнений, олицетворений, фразеологизмов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приставок. Приставки, оканчивающиеся на </w:t>
            </w:r>
            <w:proofErr w:type="gram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С, иноязычные приставки. </w:t>
            </w: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Приставки ПР</w:t>
            </w:r>
            <w:proofErr w:type="gram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ПРИ- ;  Ы, И после приставок. (Задание 4.)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Урок-практикум</w:t>
            </w: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Отработка умения правописания приставок, </w:t>
            </w: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суффиксов.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gridAfter w:val="1"/>
          <w:wAfter w:w="15" w:type="dxa"/>
          <w:trHeight w:val="12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стилистических синонимов.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Словосочетание. Виды связи слов в словосочетании. (Задание 7.)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подчинительной связи в словосочетании.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Грамматическая основа предложения. Виды сказуемых. Односоставные предложения. (Задание 8.)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грамматической основы предложения.</w:t>
            </w:r>
          </w:p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обособленныъх</w:t>
            </w:r>
            <w:proofErr w:type="spellEnd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предложения.</w:t>
            </w:r>
          </w:p>
        </w:tc>
        <w:tc>
          <w:tcPr>
            <w:tcW w:w="97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осложненное предложение. Обособленные члены предложения. Пунктуация при обособленных членах предложениях. (Задание 9.)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Вводные слова и предложения.  Вставные конструкции.  Обращения. (Задание 10.)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вводных слов, вставных конструкций, обращений.</w:t>
            </w:r>
          </w:p>
        </w:tc>
        <w:tc>
          <w:tcPr>
            <w:tcW w:w="97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(Задание 11.)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односоставного и двусоставного предложений.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и сложноподчиненные предложения. Бессоюзные предложения. Пунктуация в сложном предложении. (Задание 12.)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знаков препинания в сложном предложении.</w:t>
            </w:r>
          </w:p>
        </w:tc>
        <w:tc>
          <w:tcPr>
            <w:tcW w:w="97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подчинения в сложном предложении.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F6D" w:rsidRPr="00CA2B70" w:rsidTr="00CA2B70">
        <w:trPr>
          <w:trHeight w:val="658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разными видами связи. (Задание  14.)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F6D" w:rsidRPr="00CA2B70" w:rsidRDefault="005A4F6D" w:rsidP="00F3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разных видов связи в сложном предложении.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F6D" w:rsidRPr="00CA2B70" w:rsidRDefault="005A4F6D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0A5" w:rsidRPr="00CA2B70" w:rsidTr="00CA2B70">
        <w:trPr>
          <w:gridAfter w:val="1"/>
          <w:wAfter w:w="15" w:type="dxa"/>
          <w:trHeight w:val="249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на</w:t>
            </w:r>
            <w:r w:rsidR="005A4F6D"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писанию сочинения-рассуждения - 4</w:t>
            </w: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7B3280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по определению темы</w:t>
            </w:r>
            <w:proofErr w:type="gram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идеи, проблемы сочинения.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280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автора. Собственная позиция. Подбор аргументов.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по определению позиции автора. Формулирование собственной позиции.</w:t>
            </w:r>
          </w:p>
        </w:tc>
        <w:tc>
          <w:tcPr>
            <w:tcW w:w="97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280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композицией сочинения.</w:t>
            </w:r>
          </w:p>
        </w:tc>
        <w:tc>
          <w:tcPr>
            <w:tcW w:w="97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0A5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 на лингвистическую тему</w:t>
            </w:r>
          </w:p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 15.1)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280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сочинения-рассуждения на тему, связанную с анализом текста</w:t>
            </w:r>
          </w:p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15.2)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280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сочинения-рассуждения на тему, </w:t>
            </w: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связанную с анализом текста</w:t>
            </w:r>
          </w:p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15.3)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80" w:rsidRPr="00CA2B70" w:rsidRDefault="007B3280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80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0A5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написанного сочинения по выбору учащихся</w:t>
            </w:r>
            <w:proofErr w:type="gramStart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речевых и грамматических ошибок.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текста.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0A5" w:rsidRPr="00CA2B70" w:rsidTr="00CA2B70">
        <w:trPr>
          <w:gridAfter w:val="1"/>
          <w:wAfter w:w="15" w:type="dxa"/>
          <w:trHeight w:val="257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знаний- 4 ч</w:t>
            </w:r>
          </w:p>
        </w:tc>
      </w:tr>
      <w:tr w:rsidR="00F320A5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7B3280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экзамен в формате ОГЭ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0A5" w:rsidRPr="00CA2B70" w:rsidRDefault="00F320A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057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6507CA" w:rsidRPr="00CA2B70" w:rsidRDefault="00965057" w:rsidP="0096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965057" w:rsidRPr="00CA2B70" w:rsidRDefault="006507CA" w:rsidP="0096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965057"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Блок </w:t>
            </w:r>
            <w:r w:rsidR="00965057"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965057"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«Подготовка к устному собеседованию по русскому языку» </w:t>
            </w:r>
          </w:p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5057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57" w:rsidRPr="00CA2B70" w:rsidRDefault="00965057" w:rsidP="00965057">
            <w:pPr>
              <w:autoSpaceDE w:val="0"/>
              <w:snapToGrid w:val="0"/>
              <w:spacing w:before="180" w:after="1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B7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Выразительное чтение текста </w:t>
            </w:r>
            <w:proofErr w:type="gramStart"/>
            <w:r w:rsidRPr="00CA2B70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A2B70">
              <w:rPr>
                <w:rFonts w:ascii="Times New Roman" w:hAnsi="Times New Roman"/>
                <w:b/>
                <w:sz w:val="24"/>
                <w:szCs w:val="24"/>
              </w:rPr>
              <w:t>4 часа)</w:t>
            </w:r>
          </w:p>
          <w:p w:rsidR="001E1C18" w:rsidRPr="00CA2B70" w:rsidRDefault="001E1C18" w:rsidP="001E1C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Подготовка к выполнению задания 1, выразительное чтение текста</w:t>
            </w:r>
          </w:p>
        </w:tc>
      </w:tr>
      <w:tr w:rsidR="00965057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итогового собеседования по русскому языку. Критерии оценки заданий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057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Слушание. Анализ структуры итогового собеседования, критериев оценки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057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правила выразительного чтения текста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FC55FB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057" w:rsidRPr="00CA2B70" w:rsidRDefault="00FC55FB" w:rsidP="00FC5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 xml:space="preserve">Работа с текстом: выразительное чтение текстов различной сложности и направленности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057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FC55FB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Интонационное соответствие пунктуационному оформлению текста.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5FB" w:rsidRPr="00CA2B70" w:rsidRDefault="00FC55FB" w:rsidP="00FC55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0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с различными стилевыми особенностями и </w:t>
            </w:r>
            <w:proofErr w:type="gramStart"/>
            <w:r w:rsidRPr="00CA2B70">
              <w:rPr>
                <w:rFonts w:ascii="Times New Roman" w:hAnsi="Times New Roman" w:cs="Times New Roman"/>
                <w:sz w:val="24"/>
                <w:szCs w:val="24"/>
              </w:rPr>
              <w:t>синтаксической</w:t>
            </w:r>
            <w:proofErr w:type="gramEnd"/>
            <w:r w:rsidRPr="00CA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70">
              <w:rPr>
                <w:rFonts w:ascii="Times New Roman" w:hAnsi="Times New Roman" w:cs="Times New Roman"/>
                <w:sz w:val="24"/>
                <w:szCs w:val="24"/>
              </w:rPr>
              <w:t>осложненностью</w:t>
            </w:r>
            <w:proofErr w:type="spellEnd"/>
            <w:r w:rsidRPr="00CA2B70">
              <w:rPr>
                <w:rFonts w:ascii="Times New Roman" w:hAnsi="Times New Roman" w:cs="Times New Roman"/>
                <w:sz w:val="24"/>
                <w:szCs w:val="24"/>
              </w:rPr>
              <w:t xml:space="preserve"> (прич. и </w:t>
            </w:r>
            <w:proofErr w:type="spellStart"/>
            <w:r w:rsidRPr="00CA2B70">
              <w:rPr>
                <w:rFonts w:ascii="Times New Roman" w:hAnsi="Times New Roman" w:cs="Times New Roman"/>
                <w:sz w:val="24"/>
                <w:szCs w:val="24"/>
              </w:rPr>
              <w:t>деепр</w:t>
            </w:r>
            <w:proofErr w:type="spellEnd"/>
            <w:r w:rsidRPr="00CA2B70">
              <w:rPr>
                <w:rFonts w:ascii="Times New Roman" w:hAnsi="Times New Roman" w:cs="Times New Roman"/>
                <w:sz w:val="24"/>
                <w:szCs w:val="24"/>
              </w:rPr>
              <w:t xml:space="preserve">. обороты, однородные чл. предл., обособленные чл. пред., обращение, вводные слова, уточнение и проч.) </w:t>
            </w:r>
          </w:p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057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FC55FB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темпа чтения коммуникативной задаче текста. Контроль.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FC55FB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057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 xml:space="preserve">Работа с текстом: выразительное чтение текстов различной сложности и направленности.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57" w:rsidRPr="00CA2B70" w:rsidRDefault="00965057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55FB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FB" w:rsidRPr="00CA2B70" w:rsidRDefault="00FC55FB" w:rsidP="00FC55F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2. Пересказ текста с включением приведённого высказывания </w:t>
            </w:r>
            <w:proofErr w:type="gramStart"/>
            <w:r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  <w:p w:rsidR="00FC55FB" w:rsidRPr="00CA2B70" w:rsidRDefault="001E1C18" w:rsidP="001E1C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Подготовка к выполнению задания 2, пересказ текста с включением цитаты</w:t>
            </w:r>
          </w:p>
        </w:tc>
      </w:tr>
      <w:tr w:rsidR="00FC55FB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запоминания текста.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1E1C18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 xml:space="preserve">Тренировка в устном изложении содержания текста, интонационно правильном соответствии произнесения текста его пунктуационному оформлению; выделение ключевых слов и </w:t>
            </w:r>
            <w:proofErr w:type="spellStart"/>
            <w:r w:rsidRPr="00CA2B70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CA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55FB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1E1C18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цитирования текста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1E1C18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5FB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 xml:space="preserve">Тренировка в употреблении предложений, с использованием  различных способов цитирования: прямой и косвенной речи, вводных слов.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55FB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1E1C18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>Уместное, логичное включение цитаты в текст.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1E1C18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Урок-практикум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5FB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дидактическим материалом по включению цитаты в текст.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55FB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1E1C18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Пересказ текста с включением цитаты. Контроль.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1E1C18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5FB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Пересказ фрагментов текста с включением цитаты.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5FB" w:rsidRPr="00CA2B70" w:rsidRDefault="00FC55FB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1C18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18" w:rsidRPr="00CA2B70" w:rsidRDefault="001E1C18" w:rsidP="001E1C1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3. </w:t>
            </w:r>
            <w:r w:rsidR="005B1E45"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>Моно</w:t>
            </w:r>
            <w:r w:rsidR="006A1486"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логическое высказывание </w:t>
            </w:r>
            <w:proofErr w:type="gramStart"/>
            <w:r w:rsidR="006A1486"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A1486"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  <w:r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E1C18" w:rsidRPr="00CA2B70" w:rsidRDefault="001E1C18" w:rsidP="001E1C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задания 3, монологическое высказывание   на предложенную тему</w:t>
            </w:r>
          </w:p>
        </w:tc>
      </w:tr>
      <w:tr w:rsidR="001E1C18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1E1C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ведения монолога. Тип речи повествование. </w:t>
            </w:r>
          </w:p>
          <w:p w:rsidR="001E1C18" w:rsidRPr="00CA2B70" w:rsidRDefault="001E1C18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 xml:space="preserve">Подготовка и выступление с текстом-повествованием на основе своего жизненного опыта.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1C18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ведения монолога. Тип речи описание.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 xml:space="preserve">Создание монологического текста-описания по фотографии.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1C18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ведения монолога. Тип речи рассуждение.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1C18" w:rsidRPr="00CA2B70" w:rsidRDefault="005B1E4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 xml:space="preserve">Выступление - рассуждение на одну из тем с  использованием  </w:t>
            </w:r>
            <w:r w:rsidRPr="00CA2B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цитирования фраз известных личностей.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1C18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486" w:rsidRPr="00CA2B70" w:rsidRDefault="006A1486" w:rsidP="005B1E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1E45" w:rsidRPr="00CA2B70" w:rsidRDefault="005B1E45" w:rsidP="005B1E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нормы.</w:t>
            </w:r>
          </w:p>
          <w:p w:rsidR="001E1C18" w:rsidRPr="00CA2B70" w:rsidRDefault="001E1C18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5B1E45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Урок-практикум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5B1E4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1C18" w:rsidRPr="00CA2B70" w:rsidRDefault="005B1E45" w:rsidP="006A1486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 xml:space="preserve">Анализ деформированного текста. Развитие монологической речи через </w:t>
            </w:r>
            <w:r w:rsidRPr="00CA2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свободно воспроизводить содержание произведения.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18" w:rsidRPr="00CA2B70" w:rsidRDefault="001E1C18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1486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486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486" w:rsidRPr="00CA2B70" w:rsidRDefault="006A1486" w:rsidP="006A148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1486" w:rsidRPr="00CA2B70" w:rsidRDefault="006A1486" w:rsidP="006A14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0">
              <w:rPr>
                <w:rFonts w:ascii="Times New Roman" w:hAnsi="Times New Roman" w:cs="Times New Roman"/>
                <w:sz w:val="24"/>
                <w:szCs w:val="24"/>
              </w:rPr>
              <w:t>Речевые нормы. Орфоэпические нормы.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486" w:rsidRPr="00CA2B70" w:rsidRDefault="006A1486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Урок-практикум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486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86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 xml:space="preserve">Воспроизведение содержания текста. Работа с орфоэпическими словарями.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486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86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1E45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5" w:rsidRPr="00CA2B70" w:rsidRDefault="005B1E45" w:rsidP="005B1E4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4. Диалог </w:t>
            </w:r>
            <w:proofErr w:type="gramStart"/>
            <w:r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A2B70"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  <w:p w:rsidR="005B1E45" w:rsidRPr="00CA2B70" w:rsidRDefault="005B1E45" w:rsidP="005B1E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Подготовка к выполнению задания 4, ведение диалога </w:t>
            </w:r>
          </w:p>
          <w:p w:rsidR="005B1E45" w:rsidRPr="00CA2B70" w:rsidRDefault="005B1E4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1E45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5B1E45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диалоге. Структура диалога. Особенности диалога. Основные правила ведения диалога.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1E45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>Участие в диалоге. Орфоэпические пятиминутки на уроках, разыгрывание диалогических сценок, работа в группах по обсуждению коммуникативных задач.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5B1E4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5" w:rsidRPr="00CA2B70" w:rsidRDefault="005B1E4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1E45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внимательном молчании. Законы риторики диалога.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1E45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sz w:val="24"/>
                <w:szCs w:val="24"/>
              </w:rPr>
              <w:t xml:space="preserve">Вопросно-ответная форма выстраивания общения между учащимися (например, при работе над правилами)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5" w:rsidRPr="00CA2B70" w:rsidRDefault="005B1E4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1486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10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86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 (2 часа)</w:t>
            </w:r>
          </w:p>
        </w:tc>
      </w:tr>
      <w:tr w:rsidR="005B1E45" w:rsidRPr="00CA2B70" w:rsidTr="00CA2B70">
        <w:trPr>
          <w:gridAfter w:val="1"/>
          <w:wAfter w:w="15" w:type="dxa"/>
          <w:trHeight w:val="65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F32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Тренировочное итоговое собеседование по русскому языку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965057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1E45" w:rsidRPr="00CA2B70" w:rsidRDefault="006A1486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7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итоговом собеседовании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E45" w:rsidRPr="00CA2B70" w:rsidRDefault="005B1E4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45" w:rsidRPr="00CA2B70" w:rsidRDefault="005B1E45" w:rsidP="00F320A5">
            <w:pPr>
              <w:autoSpaceDE w:val="0"/>
              <w:snapToGrid w:val="0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20A5" w:rsidRPr="00F320A5" w:rsidRDefault="00F320A5" w:rsidP="00CA2B7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320A5" w:rsidRPr="00F320A5" w:rsidSect="00F320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560"/>
    <w:multiLevelType w:val="multilevel"/>
    <w:tmpl w:val="D390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E258D"/>
    <w:multiLevelType w:val="hybridMultilevel"/>
    <w:tmpl w:val="B1F48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82026"/>
    <w:multiLevelType w:val="hybridMultilevel"/>
    <w:tmpl w:val="1C3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470"/>
    <w:multiLevelType w:val="hybridMultilevel"/>
    <w:tmpl w:val="10C21ED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7124956"/>
    <w:multiLevelType w:val="hybridMultilevel"/>
    <w:tmpl w:val="15581854"/>
    <w:lvl w:ilvl="0" w:tplc="AB02E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D12FE"/>
    <w:multiLevelType w:val="hybridMultilevel"/>
    <w:tmpl w:val="AFF8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932EC"/>
    <w:multiLevelType w:val="multilevel"/>
    <w:tmpl w:val="8FDA26AE"/>
    <w:lvl w:ilvl="0">
      <w:start w:val="2019"/>
      <w:numFmt w:val="decimal"/>
      <w:lvlText w:val="%1"/>
      <w:lvlJc w:val="left"/>
      <w:pPr>
        <w:ind w:left="1260" w:hanging="1260"/>
      </w:pPr>
      <w:rPr>
        <w:rFonts w:hint="default"/>
        <w:sz w:val="28"/>
      </w:rPr>
    </w:lvl>
    <w:lvl w:ilvl="1">
      <w:start w:val="2020"/>
      <w:numFmt w:val="decimal"/>
      <w:lvlText w:val="%1-%2"/>
      <w:lvlJc w:val="left"/>
      <w:pPr>
        <w:ind w:left="7110" w:hanging="126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ind w:left="12960" w:hanging="126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ind w:left="18810" w:hanging="126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ind w:left="24660" w:hanging="126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ind w:left="30510" w:hanging="126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ind w:left="-28996" w:hanging="144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ind w:left="-23146" w:hanging="144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-16936" w:hanging="1800"/>
      </w:pPr>
      <w:rPr>
        <w:rFonts w:hint="default"/>
        <w:sz w:val="28"/>
      </w:rPr>
    </w:lvl>
  </w:abstractNum>
  <w:abstractNum w:abstractNumId="7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8809FC"/>
    <w:multiLevelType w:val="hybridMultilevel"/>
    <w:tmpl w:val="252664D0"/>
    <w:lvl w:ilvl="0" w:tplc="9A785270">
      <w:start w:val="2018"/>
      <w:numFmt w:val="decimal"/>
      <w:lvlText w:val="%1"/>
      <w:lvlJc w:val="left"/>
      <w:pPr>
        <w:ind w:left="3675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9">
    <w:nsid w:val="4CB179B9"/>
    <w:multiLevelType w:val="multilevel"/>
    <w:tmpl w:val="E362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B0746"/>
    <w:multiLevelType w:val="hybridMultilevel"/>
    <w:tmpl w:val="943E7D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4C323B8"/>
    <w:multiLevelType w:val="hybridMultilevel"/>
    <w:tmpl w:val="F516F6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01042F"/>
    <w:multiLevelType w:val="hybridMultilevel"/>
    <w:tmpl w:val="5DA0273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D16"/>
    <w:rsid w:val="001962D7"/>
    <w:rsid w:val="001E1C18"/>
    <w:rsid w:val="00280D16"/>
    <w:rsid w:val="002F2662"/>
    <w:rsid w:val="00337586"/>
    <w:rsid w:val="00365721"/>
    <w:rsid w:val="003A7CC9"/>
    <w:rsid w:val="003D4875"/>
    <w:rsid w:val="0043087F"/>
    <w:rsid w:val="00440BCC"/>
    <w:rsid w:val="00477CF1"/>
    <w:rsid w:val="0050638D"/>
    <w:rsid w:val="00507E11"/>
    <w:rsid w:val="00560EE0"/>
    <w:rsid w:val="005A4F6D"/>
    <w:rsid w:val="005B1E45"/>
    <w:rsid w:val="00603DC7"/>
    <w:rsid w:val="006507CA"/>
    <w:rsid w:val="006A1486"/>
    <w:rsid w:val="007B3280"/>
    <w:rsid w:val="00885ECF"/>
    <w:rsid w:val="008B4CE0"/>
    <w:rsid w:val="008D36E7"/>
    <w:rsid w:val="008E003A"/>
    <w:rsid w:val="0093794A"/>
    <w:rsid w:val="00965057"/>
    <w:rsid w:val="00971AB4"/>
    <w:rsid w:val="00B16DC2"/>
    <w:rsid w:val="00B64683"/>
    <w:rsid w:val="00B84380"/>
    <w:rsid w:val="00BB6027"/>
    <w:rsid w:val="00BD7314"/>
    <w:rsid w:val="00CA2B70"/>
    <w:rsid w:val="00D10FE1"/>
    <w:rsid w:val="00D46DC6"/>
    <w:rsid w:val="00D47AC0"/>
    <w:rsid w:val="00DA162F"/>
    <w:rsid w:val="00E74C28"/>
    <w:rsid w:val="00EF5DA1"/>
    <w:rsid w:val="00F320A5"/>
    <w:rsid w:val="00F322FA"/>
    <w:rsid w:val="00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16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280D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280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2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4CE0"/>
    <w:rPr>
      <w:color w:val="0000FF" w:themeColor="hyperlink"/>
      <w:u w:val="single"/>
    </w:rPr>
  </w:style>
  <w:style w:type="paragraph" w:styleId="a6">
    <w:name w:val="No Spacing"/>
    <w:uiPriority w:val="1"/>
    <w:qFormat/>
    <w:rsid w:val="00D47AC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3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16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280D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280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2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4CE0"/>
    <w:rPr>
      <w:color w:val="0000FF" w:themeColor="hyperlink"/>
      <w:u w:val="single"/>
    </w:rPr>
  </w:style>
  <w:style w:type="paragraph" w:styleId="a6">
    <w:name w:val="No Spacing"/>
    <w:uiPriority w:val="1"/>
    <w:qFormat/>
    <w:rsid w:val="00D47AC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15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15</cp:revision>
  <cp:lastPrinted>2019-09-09T09:00:00Z</cp:lastPrinted>
  <dcterms:created xsi:type="dcterms:W3CDTF">2018-09-17T15:01:00Z</dcterms:created>
  <dcterms:modified xsi:type="dcterms:W3CDTF">2020-11-05T03:10:00Z</dcterms:modified>
</cp:coreProperties>
</file>