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4D" w:rsidRPr="000C2A4D" w:rsidRDefault="000C2A4D" w:rsidP="000C2A4D">
      <w:pPr>
        <w:jc w:val="center"/>
        <w:rPr>
          <w:rFonts w:ascii="Times New Roman" w:hAnsi="Times New Roman" w:cs="Times New Roman"/>
          <w:b/>
        </w:rPr>
      </w:pPr>
      <w:r w:rsidRPr="000C2A4D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  <w:r w:rsidRPr="000C2A4D">
        <w:rPr>
          <w:rFonts w:ascii="Times New Roman" w:hAnsi="Times New Roman" w:cs="Times New Roman"/>
          <w:b/>
        </w:rPr>
        <w:br/>
        <w:t xml:space="preserve">«Средняя общеобразовательная школа № 18» </w:t>
      </w:r>
      <w:r w:rsidRPr="000C2A4D">
        <w:rPr>
          <w:rFonts w:ascii="Times New Roman" w:hAnsi="Times New Roman" w:cs="Times New Roman"/>
          <w:b/>
        </w:rPr>
        <w:br/>
        <w:t>Артемовского городского округа</w:t>
      </w:r>
    </w:p>
    <w:p w:rsidR="000C2A4D" w:rsidRPr="000C2A4D" w:rsidRDefault="000C2A4D" w:rsidP="000C2A4D">
      <w:pPr>
        <w:jc w:val="center"/>
        <w:rPr>
          <w:rFonts w:ascii="Times New Roman" w:hAnsi="Times New Roman" w:cs="Times New Roman"/>
          <w:b/>
        </w:rPr>
      </w:pPr>
    </w:p>
    <w:p w:rsidR="000C2A4D" w:rsidRPr="000C2A4D" w:rsidRDefault="00271E3E" w:rsidP="000C2A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721475" cy="2009853"/>
            <wp:effectExtent l="0" t="0" r="0" b="0"/>
            <wp:docPr id="2" name="Рисунок 2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200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4D" w:rsidRPr="000C2A4D" w:rsidRDefault="000C2A4D" w:rsidP="000C2A4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2A4D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C2A4D" w:rsidRPr="000C2A4D" w:rsidRDefault="000C2A4D" w:rsidP="000C2A4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2A4D">
        <w:rPr>
          <w:rFonts w:ascii="Times New Roman" w:hAnsi="Times New Roman" w:cs="Times New Roman"/>
          <w:b/>
          <w:sz w:val="36"/>
          <w:szCs w:val="36"/>
        </w:rPr>
        <w:t>по предмету «</w:t>
      </w:r>
      <w:r w:rsidR="0038576F">
        <w:rPr>
          <w:rFonts w:ascii="Times New Roman" w:hAnsi="Times New Roman" w:cs="Times New Roman"/>
          <w:b/>
          <w:sz w:val="36"/>
          <w:szCs w:val="36"/>
        </w:rPr>
        <w:t>Литература</w:t>
      </w:r>
      <w:r w:rsidRPr="000C2A4D">
        <w:rPr>
          <w:rFonts w:ascii="Times New Roman" w:hAnsi="Times New Roman" w:cs="Times New Roman"/>
          <w:b/>
          <w:sz w:val="36"/>
          <w:szCs w:val="36"/>
        </w:rPr>
        <w:t>»</w:t>
      </w:r>
    </w:p>
    <w:p w:rsidR="000C2A4D" w:rsidRPr="000C2A4D" w:rsidRDefault="000C2A4D" w:rsidP="000C2A4D">
      <w:pPr>
        <w:jc w:val="center"/>
        <w:rPr>
          <w:rFonts w:ascii="Times New Roman" w:hAnsi="Times New Roman" w:cs="Times New Roman"/>
          <w:b/>
        </w:rPr>
      </w:pPr>
    </w:p>
    <w:p w:rsidR="000C2A4D" w:rsidRPr="000C2A4D" w:rsidRDefault="000C2A4D" w:rsidP="000C2A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2A4D">
        <w:rPr>
          <w:rFonts w:ascii="Times New Roman" w:hAnsi="Times New Roman" w:cs="Times New Roman"/>
          <w:b/>
          <w:sz w:val="40"/>
          <w:szCs w:val="40"/>
        </w:rPr>
        <w:t>10-11</w:t>
      </w:r>
      <w:r w:rsidRPr="000C2A4D">
        <w:rPr>
          <w:rFonts w:ascii="Times New Roman" w:hAnsi="Times New Roman" w:cs="Times New Roman"/>
          <w:b/>
        </w:rPr>
        <w:t xml:space="preserve"> </w:t>
      </w:r>
      <w:r w:rsidRPr="000C2A4D">
        <w:rPr>
          <w:rFonts w:ascii="Times New Roman" w:hAnsi="Times New Roman" w:cs="Times New Roman"/>
          <w:b/>
          <w:sz w:val="40"/>
          <w:szCs w:val="40"/>
        </w:rPr>
        <w:t>класс</w:t>
      </w:r>
    </w:p>
    <w:p w:rsidR="000C2A4D" w:rsidRPr="000C2A4D" w:rsidRDefault="000C2A4D" w:rsidP="000C2A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2A4D" w:rsidRDefault="000C2A4D" w:rsidP="000C2A4D">
      <w:pPr>
        <w:jc w:val="center"/>
        <w:rPr>
          <w:rFonts w:ascii="Times New Roman" w:hAnsi="Times New Roman" w:cs="Times New Roman"/>
          <w:b/>
        </w:rPr>
      </w:pPr>
    </w:p>
    <w:p w:rsidR="000C2A4D" w:rsidRDefault="000C2A4D" w:rsidP="000C2A4D">
      <w:pPr>
        <w:jc w:val="center"/>
        <w:rPr>
          <w:rFonts w:ascii="Times New Roman" w:hAnsi="Times New Roman" w:cs="Times New Roman"/>
          <w:b/>
        </w:rPr>
      </w:pPr>
    </w:p>
    <w:p w:rsidR="000C2A4D" w:rsidRDefault="000C2A4D" w:rsidP="000C2A4D">
      <w:pPr>
        <w:jc w:val="center"/>
        <w:rPr>
          <w:rFonts w:ascii="Times New Roman" w:hAnsi="Times New Roman" w:cs="Times New Roman"/>
          <w:b/>
        </w:rPr>
      </w:pPr>
    </w:p>
    <w:p w:rsidR="000C2A4D" w:rsidRDefault="000C2A4D" w:rsidP="000C2A4D">
      <w:pPr>
        <w:jc w:val="center"/>
        <w:rPr>
          <w:rFonts w:ascii="Times New Roman" w:hAnsi="Times New Roman" w:cs="Times New Roman"/>
          <w:b/>
        </w:rPr>
      </w:pPr>
    </w:p>
    <w:p w:rsidR="000C2A4D" w:rsidRDefault="000C2A4D" w:rsidP="000C2A4D">
      <w:pPr>
        <w:jc w:val="center"/>
        <w:rPr>
          <w:rFonts w:ascii="Times New Roman" w:hAnsi="Times New Roman" w:cs="Times New Roman"/>
          <w:b/>
        </w:rPr>
      </w:pPr>
    </w:p>
    <w:p w:rsidR="000C2A4D" w:rsidRDefault="000C2A4D" w:rsidP="000C2A4D">
      <w:pPr>
        <w:jc w:val="center"/>
        <w:rPr>
          <w:rFonts w:ascii="Times New Roman" w:hAnsi="Times New Roman" w:cs="Times New Roman"/>
          <w:b/>
        </w:rPr>
      </w:pPr>
    </w:p>
    <w:p w:rsidR="000C2A4D" w:rsidRDefault="000C2A4D" w:rsidP="000C2A4D">
      <w:pPr>
        <w:jc w:val="center"/>
        <w:rPr>
          <w:rFonts w:ascii="Times New Roman" w:hAnsi="Times New Roman" w:cs="Times New Roman"/>
          <w:b/>
        </w:rPr>
      </w:pPr>
    </w:p>
    <w:p w:rsidR="000C2A4D" w:rsidRPr="000C2A4D" w:rsidRDefault="000C2A4D" w:rsidP="000C2A4D">
      <w:pPr>
        <w:jc w:val="center"/>
        <w:rPr>
          <w:rFonts w:ascii="Times New Roman" w:hAnsi="Times New Roman" w:cs="Times New Roman"/>
          <w:b/>
        </w:rPr>
      </w:pPr>
    </w:p>
    <w:p w:rsidR="000C2A4D" w:rsidRPr="000C2A4D" w:rsidRDefault="000C2A4D" w:rsidP="000C2A4D">
      <w:pPr>
        <w:jc w:val="center"/>
        <w:rPr>
          <w:rFonts w:ascii="Times New Roman" w:hAnsi="Times New Roman" w:cs="Times New Roman"/>
          <w:b/>
        </w:rPr>
      </w:pPr>
    </w:p>
    <w:p w:rsidR="000C2A4D" w:rsidRPr="000C2A4D" w:rsidRDefault="000C2A4D" w:rsidP="000C2A4D">
      <w:pPr>
        <w:jc w:val="center"/>
        <w:rPr>
          <w:rFonts w:ascii="Times New Roman" w:hAnsi="Times New Roman" w:cs="Times New Roman"/>
          <w:b/>
        </w:rPr>
      </w:pPr>
    </w:p>
    <w:p w:rsidR="000C2A4D" w:rsidRPr="000C2A4D" w:rsidRDefault="000C2A4D" w:rsidP="000C2A4D">
      <w:pPr>
        <w:jc w:val="center"/>
        <w:rPr>
          <w:rFonts w:ascii="Times New Roman" w:hAnsi="Times New Roman" w:cs="Times New Roman"/>
          <w:b/>
        </w:rPr>
      </w:pPr>
      <w:r w:rsidRPr="000C2A4D">
        <w:rPr>
          <w:rFonts w:ascii="Times New Roman" w:hAnsi="Times New Roman" w:cs="Times New Roman"/>
          <w:b/>
        </w:rPr>
        <w:t>20</w:t>
      </w:r>
      <w:r w:rsidR="002061DB">
        <w:rPr>
          <w:rFonts w:ascii="Times New Roman" w:hAnsi="Times New Roman" w:cs="Times New Roman"/>
          <w:b/>
        </w:rPr>
        <w:t>2</w:t>
      </w:r>
      <w:r w:rsidR="00271E3E">
        <w:rPr>
          <w:rFonts w:ascii="Times New Roman" w:hAnsi="Times New Roman" w:cs="Times New Roman"/>
          <w:b/>
        </w:rPr>
        <w:t>2</w:t>
      </w:r>
      <w:r w:rsidRPr="000C2A4D">
        <w:rPr>
          <w:rFonts w:ascii="Times New Roman" w:hAnsi="Times New Roman" w:cs="Times New Roman"/>
          <w:b/>
        </w:rPr>
        <w:t xml:space="preserve"> -202</w:t>
      </w:r>
      <w:r w:rsidR="00271E3E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0C2A4D">
        <w:rPr>
          <w:rFonts w:ascii="Times New Roman" w:hAnsi="Times New Roman" w:cs="Times New Roman"/>
          <w:b/>
        </w:rPr>
        <w:t xml:space="preserve"> учебный год</w:t>
      </w:r>
    </w:p>
    <w:p w:rsidR="000C2A4D" w:rsidRPr="000C2A4D" w:rsidRDefault="000C2A4D" w:rsidP="000C2A4D">
      <w:pPr>
        <w:jc w:val="center"/>
        <w:rPr>
          <w:rFonts w:ascii="Times New Roman" w:hAnsi="Times New Roman" w:cs="Times New Roman"/>
          <w:b/>
        </w:rPr>
      </w:pPr>
      <w:r w:rsidRPr="000C2A4D">
        <w:rPr>
          <w:rFonts w:ascii="Times New Roman" w:hAnsi="Times New Roman" w:cs="Times New Roman"/>
          <w:b/>
        </w:rPr>
        <w:t>Артемовский городской округ</w:t>
      </w:r>
    </w:p>
    <w:p w:rsidR="002061DB" w:rsidRDefault="002061D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04FC" w:rsidRDefault="003904FC" w:rsidP="00390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7C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</w:t>
      </w:r>
    </w:p>
    <w:p w:rsidR="003904FC" w:rsidRPr="0047357C" w:rsidRDefault="003904FC" w:rsidP="00390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7983"/>
      </w:tblGrid>
      <w:tr w:rsidR="003904FC" w:rsidRPr="0047357C" w:rsidTr="00C26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3904FC" w:rsidRPr="0047357C" w:rsidTr="00C26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4FC" w:rsidRPr="0047357C" w:rsidTr="00C26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35847">
              <w:rPr>
                <w:rFonts w:ascii="Times New Roman" w:hAnsi="Times New Roman" w:cs="Times New Roman"/>
                <w:sz w:val="28"/>
                <w:szCs w:val="28"/>
              </w:rPr>
              <w:t>ГОС ОО</w:t>
            </w:r>
          </w:p>
        </w:tc>
      </w:tr>
      <w:tr w:rsidR="003904FC" w:rsidRPr="0047357C" w:rsidTr="00C26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04FC" w:rsidRPr="0047357C" w:rsidTr="00C26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3904FC" w:rsidRPr="0047357C" w:rsidTr="00C26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3904FC" w:rsidRPr="0047357C" w:rsidTr="00C26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904FC" w:rsidRPr="0047357C" w:rsidTr="00C26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307155" w:rsidRDefault="003904FC" w:rsidP="00C26F12">
            <w:pPr>
              <w:keepNext/>
              <w:keepLines/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1.ВВЕДЕНИЕ</w:t>
            </w:r>
            <w:r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5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2.СТАНОВЛЕНИЕ И РАЗВИТИЕ РЕАЛИЗМА</w:t>
            </w:r>
            <w:r w:rsidRPr="00307155">
              <w:rPr>
                <w:rStyle w:val="3"/>
                <w:rFonts w:ascii="Times New Roman" w:hAnsi="Times New Roman" w:cs="Times New Roman"/>
                <w:sz w:val="28"/>
                <w:szCs w:val="28"/>
              </w:rPr>
              <w:br/>
              <w:t>В РУССКОЙ ЛИТЕРАТУРЕ XIX ВЕКА( 3 часа)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ind w:left="20"/>
              <w:rPr>
                <w:rStyle w:val="4"/>
                <w:rFonts w:eastAsiaTheme="minorEastAsia"/>
                <w:b w:val="0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3.ИВАН СЕРГЕЕВИЧ ТУРГЕНЕВ (10)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20"/>
                <w:rFonts w:eastAsiaTheme="minorHAnsi"/>
                <w:sz w:val="28"/>
                <w:szCs w:val="28"/>
              </w:rPr>
              <w:t>4.Николай Гаврилович Чернышевский</w:t>
            </w:r>
            <w:r>
              <w:rPr>
                <w:rStyle w:val="20"/>
                <w:rFonts w:eastAsiaTheme="minorHAnsi"/>
                <w:sz w:val="28"/>
                <w:szCs w:val="28"/>
              </w:rPr>
              <w:t xml:space="preserve"> </w:t>
            </w:r>
            <w:r w:rsidRPr="00307155">
              <w:rPr>
                <w:rStyle w:val="20"/>
                <w:rFonts w:eastAsiaTheme="minorHAnsi"/>
                <w:sz w:val="28"/>
                <w:szCs w:val="28"/>
              </w:rPr>
              <w:t>(2 часа)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5ИВАН АЛЕКСАНДРОВИЧ ГОНЧАРОВ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6.АЛЕКСАНДР НИКОЛАЕВИЧ ОСТРОВСКИЙ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7 часов)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rPr>
                <w:rStyle w:val="20"/>
                <w:rFonts w:eastAsiaTheme="minorHAnsi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7.ФЕДОР ИВАНОВИЧ ТЮТЧЕВ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  <w:p w:rsidR="003904FC" w:rsidRPr="00307155" w:rsidRDefault="003904FC" w:rsidP="00C26F12">
            <w:pPr>
              <w:spacing w:after="0" w:line="240" w:lineRule="auto"/>
              <w:rPr>
                <w:rStyle w:val="20"/>
                <w:rFonts w:eastAsiaTheme="minorHAnsi"/>
                <w:sz w:val="28"/>
                <w:szCs w:val="28"/>
              </w:rPr>
            </w:pPr>
            <w:r w:rsidRPr="00307155">
              <w:rPr>
                <w:rStyle w:val="20"/>
                <w:rFonts w:eastAsiaTheme="minorHAnsi"/>
                <w:sz w:val="28"/>
                <w:szCs w:val="28"/>
              </w:rPr>
              <w:t>8.Русская поэзия во второй половине XIX века (обзор) (1ч.)</w:t>
            </w:r>
          </w:p>
          <w:p w:rsidR="003904FC" w:rsidRPr="00307155" w:rsidRDefault="003904FC" w:rsidP="00C26F12">
            <w:pPr>
              <w:spacing w:after="0" w:line="240" w:lineRule="auto"/>
              <w:rPr>
                <w:rStyle w:val="11"/>
                <w:rFonts w:eastAsiaTheme="minorHAnsi"/>
                <w:i w:val="0"/>
                <w:iCs w:val="0"/>
                <w:sz w:val="28"/>
                <w:szCs w:val="28"/>
              </w:rPr>
            </w:pPr>
            <w:r w:rsidRPr="00307155">
              <w:rPr>
                <w:rStyle w:val="20"/>
                <w:rFonts w:eastAsiaTheme="minorHAnsi"/>
                <w:sz w:val="28"/>
                <w:szCs w:val="28"/>
              </w:rPr>
              <w:t>9.Некрасов Н.А(12 часов)</w:t>
            </w:r>
          </w:p>
          <w:p w:rsidR="003904FC" w:rsidRPr="00307155" w:rsidRDefault="003904FC" w:rsidP="00C2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10.АФАНАСИЙ АФАНАСЬЕВИЧ ФЕТ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11.АЛЕКСЕЙ КОНСТАНТИНОВИЧ ТОЛСТОЙ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(5 часов)</w:t>
            </w:r>
            <w:r w:rsidRPr="00307155">
              <w:rPr>
                <w:rStyle w:val="11"/>
                <w:rFonts w:eastAsiaTheme="minorHAnsi"/>
                <w:sz w:val="28"/>
                <w:szCs w:val="28"/>
              </w:rPr>
              <w:t>.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12МИХАИЛ ЕВГРАФОВИЧ САЛТЫКОВ-ЩЕДРИН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4 часа)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13ФЁДОР МИХАЙЛОВИЧ ДОСТОЕВСКИЙ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(8 ч</w:t>
            </w: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14.РУССКАЯ ЛИТЕРАТУРНАЯ КРИТИКА</w:t>
            </w: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br/>
              <w:t>ВТОРОЙ ПОЛОВИНЫ XIX ВЕКА (2 часа)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15.ЛЕВ НИКОЛАЕВИЧ ТОЛСТОЙ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17 часов)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16НИКОЛАЙ СЕМЁНОВИЧ ЛЕСКОВ (3 часа)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17.СТРАНИЦЫ ЗАРУБЕЖНОЙ ЛИТЕРАТУРЫ</w:t>
            </w: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br/>
              <w:t>КОНЦА XIX - НАЧАЛА XX ВЕКА (2 часа)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18.АНТОН ПАВЛОВИЧ ЧЕХОВ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rPr>
                <w:rStyle w:val="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19. Заключение</w:t>
            </w:r>
          </w:p>
          <w:p w:rsidR="003904FC" w:rsidRPr="00307155" w:rsidRDefault="003904FC" w:rsidP="00C26F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МИРОВОЕ ЗНАЧЕНИЕ РУССКОЙ ЛИТЕРАТУРЫ XIX ВЕКА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(6 часов</w:t>
            </w:r>
            <w:r w:rsidRPr="0030715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04FC" w:rsidRPr="00435847" w:rsidRDefault="00435847" w:rsidP="00C2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 </w:t>
            </w:r>
            <w:proofErr w:type="spellStart"/>
            <w:r w:rsidRPr="00435847">
              <w:rPr>
                <w:rFonts w:ascii="Times New Roman" w:hAnsi="Times New Roman" w:cs="Times New Roman"/>
                <w:b/>
                <w:sz w:val="28"/>
                <w:szCs w:val="28"/>
              </w:rPr>
              <w:t>внутрипредметный</w:t>
            </w:r>
            <w:proofErr w:type="spellEnd"/>
            <w:r w:rsidRPr="00435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 «Литература и историческое прошлое»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32 часа</w:t>
            </w:r>
          </w:p>
        </w:tc>
      </w:tr>
      <w:tr w:rsidR="003904FC" w:rsidRPr="0047357C" w:rsidTr="00C26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Pr="0047357C" w:rsidRDefault="003904FC" w:rsidP="00C2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57C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  <w:r w:rsidR="00435847">
              <w:rPr>
                <w:rFonts w:ascii="Times New Roman" w:hAnsi="Times New Roman" w:cs="Times New Roman"/>
                <w:sz w:val="28"/>
                <w:szCs w:val="28"/>
              </w:rPr>
              <w:t xml:space="preserve"> Ю.В. Литература </w:t>
            </w:r>
            <w:r w:rsidRPr="0047357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  <w:r w:rsidR="00435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5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5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57C">
              <w:rPr>
                <w:rFonts w:ascii="Times New Roman" w:hAnsi="Times New Roman" w:cs="Times New Roman"/>
                <w:sz w:val="28"/>
                <w:szCs w:val="28"/>
              </w:rPr>
              <w:t>М.изд. «Просвещение», 2019</w:t>
            </w:r>
          </w:p>
        </w:tc>
      </w:tr>
    </w:tbl>
    <w:p w:rsidR="003904FC" w:rsidRPr="0047357C" w:rsidRDefault="003904FC" w:rsidP="00390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FC" w:rsidRPr="0047357C" w:rsidRDefault="003904FC" w:rsidP="0039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FC" w:rsidRDefault="003904FC" w:rsidP="00D47E3A">
      <w:pPr>
        <w:pStyle w:val="a6"/>
        <w:rPr>
          <w:rStyle w:val="FontStyle85"/>
          <w:rFonts w:ascii="Times New Roman" w:hAnsi="Times New Roman" w:cs="Times New Roman"/>
          <w:sz w:val="24"/>
          <w:szCs w:val="24"/>
        </w:rPr>
      </w:pPr>
    </w:p>
    <w:p w:rsidR="003904FC" w:rsidRDefault="003904FC" w:rsidP="00D47E3A">
      <w:pPr>
        <w:pStyle w:val="a6"/>
        <w:rPr>
          <w:rStyle w:val="FontStyle85"/>
          <w:rFonts w:ascii="Times New Roman" w:hAnsi="Times New Roman" w:cs="Times New Roman"/>
          <w:sz w:val="24"/>
          <w:szCs w:val="24"/>
        </w:rPr>
      </w:pPr>
    </w:p>
    <w:p w:rsidR="003904FC" w:rsidRDefault="003904FC" w:rsidP="00D47E3A">
      <w:pPr>
        <w:pStyle w:val="a6"/>
        <w:rPr>
          <w:rStyle w:val="FontStyle85"/>
          <w:rFonts w:ascii="Times New Roman" w:hAnsi="Times New Roman" w:cs="Times New Roman"/>
          <w:sz w:val="24"/>
          <w:szCs w:val="24"/>
        </w:rPr>
      </w:pPr>
    </w:p>
    <w:p w:rsidR="003904FC" w:rsidRDefault="003904FC" w:rsidP="00D47E3A">
      <w:pPr>
        <w:pStyle w:val="a6"/>
        <w:rPr>
          <w:rStyle w:val="FontStyle85"/>
          <w:rFonts w:ascii="Times New Roman" w:hAnsi="Times New Roman" w:cs="Times New Roman"/>
          <w:sz w:val="24"/>
          <w:szCs w:val="24"/>
        </w:rPr>
      </w:pPr>
    </w:p>
    <w:p w:rsidR="003904FC" w:rsidRDefault="003904FC" w:rsidP="00D47E3A">
      <w:pPr>
        <w:pStyle w:val="a6"/>
        <w:rPr>
          <w:rStyle w:val="FontStyle85"/>
          <w:rFonts w:ascii="Times New Roman" w:hAnsi="Times New Roman" w:cs="Times New Roman"/>
          <w:sz w:val="24"/>
          <w:szCs w:val="24"/>
        </w:rPr>
      </w:pPr>
    </w:p>
    <w:p w:rsidR="003904FC" w:rsidRDefault="003904FC" w:rsidP="00D47E3A">
      <w:pPr>
        <w:pStyle w:val="a6"/>
        <w:rPr>
          <w:rStyle w:val="FontStyle85"/>
          <w:rFonts w:ascii="Times New Roman" w:hAnsi="Times New Roman" w:cs="Times New Roman"/>
          <w:sz w:val="24"/>
          <w:szCs w:val="24"/>
        </w:rPr>
      </w:pPr>
    </w:p>
    <w:p w:rsidR="003904FC" w:rsidRDefault="003904FC" w:rsidP="00D47E3A">
      <w:pPr>
        <w:pStyle w:val="a6"/>
        <w:rPr>
          <w:rStyle w:val="FontStyle85"/>
          <w:rFonts w:ascii="Times New Roman" w:hAnsi="Times New Roman" w:cs="Times New Roman"/>
          <w:sz w:val="24"/>
          <w:szCs w:val="24"/>
        </w:rPr>
      </w:pPr>
    </w:p>
    <w:p w:rsidR="00D47E3A" w:rsidRDefault="00D47E3A" w:rsidP="00D47E3A">
      <w:pPr>
        <w:pStyle w:val="a6"/>
        <w:rPr>
          <w:rStyle w:val="FontStyle85"/>
          <w:rFonts w:ascii="Times New Roman" w:hAnsi="Times New Roman" w:cs="Times New Roman"/>
          <w:sz w:val="24"/>
          <w:szCs w:val="24"/>
        </w:rPr>
      </w:pPr>
      <w:r w:rsidRPr="00D47E3A">
        <w:rPr>
          <w:rStyle w:val="FontStyle85"/>
          <w:rFonts w:ascii="Times New Roman" w:hAnsi="Times New Roman" w:cs="Times New Roman"/>
          <w:sz w:val="24"/>
          <w:szCs w:val="24"/>
        </w:rPr>
        <w:lastRenderedPageBreak/>
        <w:t>Планируемые результаты усвоения учебной программы по литературе в 10 классе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мира; готовности и способности вести диалог с другими людьми и достигать в нем взаимопонимания;</w:t>
      </w:r>
      <w:r w:rsidRPr="003B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поставленных целей, сопоставлять полученный результат деятельности с поставленной заранее целью.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904FC" w:rsidRDefault="003904FC" w:rsidP="00390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4FC" w:rsidRDefault="003904FC" w:rsidP="003904FC"/>
    <w:p w:rsidR="003904FC" w:rsidRPr="00D47E3A" w:rsidRDefault="003904FC" w:rsidP="00D47E3A">
      <w:pPr>
        <w:pStyle w:val="a6"/>
        <w:rPr>
          <w:rStyle w:val="FontStyle85"/>
          <w:rFonts w:ascii="Times New Roman" w:hAnsi="Times New Roman" w:cs="Times New Roman"/>
          <w:sz w:val="24"/>
          <w:szCs w:val="24"/>
        </w:rPr>
      </w:pPr>
    </w:p>
    <w:p w:rsidR="00D47E3A" w:rsidRPr="00D47E3A" w:rsidRDefault="00D47E3A" w:rsidP="00D47E3A">
      <w:pPr>
        <w:pStyle w:val="a6"/>
        <w:ind w:firstLine="567"/>
        <w:rPr>
          <w:rStyle w:val="FontStyle85"/>
          <w:rFonts w:ascii="Times New Roman" w:hAnsi="Times New Roman" w:cs="Times New Roman"/>
          <w:i/>
          <w:sz w:val="24"/>
          <w:szCs w:val="24"/>
        </w:rPr>
      </w:pPr>
    </w:p>
    <w:p w:rsidR="00D47E3A" w:rsidRPr="00D47E3A" w:rsidRDefault="00D47E3A" w:rsidP="00D47E3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ОЦЕНКИ ЗНАНИЙ, УМЕНИЙ И НАВЫКОВ УЧАЩИХСЯ ПО ЛИТЕРАТУРЕ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Оценка устных ответов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оценке устных ответов учитель руководствуется следующими основными критериями в пределах программы данного класса.</w:t>
      </w:r>
    </w:p>
    <w:p w:rsidR="00D47E3A" w:rsidRPr="00D47E3A" w:rsidRDefault="00D47E3A" w:rsidP="00D47E3A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текста и понимание идейно-художественного содержания изученного произведения.</w:t>
      </w:r>
    </w:p>
    <w:p w:rsidR="00D47E3A" w:rsidRPr="00D47E3A" w:rsidRDefault="00D47E3A" w:rsidP="00D47E3A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объяснять взаимосвязь событий, характеров и поступков героев.</w:t>
      </w:r>
    </w:p>
    <w:p w:rsidR="00D47E3A" w:rsidRPr="00D47E3A" w:rsidRDefault="00D47E3A" w:rsidP="00D47E3A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роли художественных средств в раскрытии идейно-эстетического содержания изученного произведения.</w:t>
      </w:r>
    </w:p>
    <w:p w:rsidR="00D47E3A" w:rsidRPr="00D47E3A" w:rsidRDefault="00D47E3A" w:rsidP="00D47E3A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теоретико-литературных понятий и умение пользоваться этими знаниями при анализе произведений, изучаемых в классе или прочитанных самостоятельно.</w:t>
      </w:r>
    </w:p>
    <w:p w:rsidR="00D47E3A" w:rsidRPr="00D47E3A" w:rsidRDefault="00D47E3A" w:rsidP="00D47E3A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Речевая грамотность, логичность и последовательность ответа, техника и выразительность чтения.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этим</w:t>
      </w:r>
    </w:p>
    <w:p w:rsidR="00D47E3A" w:rsidRPr="00D47E3A" w:rsidRDefault="00D47E3A" w:rsidP="00D47E3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отметкой "5" оценивается ответ, обнаруживающий прочные знания и глубокое понимание текста изучаемого произведения; умение объяснять взаимосвязь событий, характеры и поступки героев, роль художественных средств в раскрытии идейно-эстетического содержания произведения, умение пользоваться теоретико-литературными знаниями и навыками разбора при анализе художественного произведения, привлекать текст для аргументации своих выводов; хорошее владение литературной речью.</w:t>
      </w:r>
    </w:p>
    <w:p w:rsidR="00D47E3A" w:rsidRPr="00D47E3A" w:rsidRDefault="00D47E3A" w:rsidP="00D47E3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отметкой "4" оценивается ответ, который показывает прочное знание и достаточно глубокое понимание текста изучаемого произведения; умение 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 знаниями и навыками разбора при анализе прочитанных произведений, умение привлекать текст произведения для обоснования своих выводов, владение литературной речью. Однако по одному двум из этих компонентов ответа могут быть допущены неточности.</w:t>
      </w:r>
    </w:p>
    <w:p w:rsidR="00D47E3A" w:rsidRPr="00D47E3A" w:rsidRDefault="00D47E3A" w:rsidP="00D47E3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отметкой "3" оценивается ответ, свидетельствующий о знании и понимании текста изучаемого произведения, об умении объяснять взаимосвязь основных событий, характеров и поступков главных героев и роль важнейших художественных средств в раскрытии идейно-художественного содержания произведения, о знании основных вопросов теории, но о недостаточном умении пользоваться этими знаниями при анализе произведения; об ограниченных навыках разбора и о недостаточном умении привлекать текст произведений для подтверждения своих выводов. Допускается не более двух-трёх ошибок в содержании ответа или иных недостатков в композиции и языке ответа.</w:t>
      </w:r>
    </w:p>
    <w:p w:rsidR="00D47E3A" w:rsidRPr="00D47E3A" w:rsidRDefault="00D47E3A" w:rsidP="00D47E3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отметкой "2" оценивается ответ, обнаруживающий незнание содержания произведения в целом, неумение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D47E3A" w:rsidRPr="00D47E3A" w:rsidRDefault="00D47E3A" w:rsidP="00D47E3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отметкой "1" оценивается ответ, показывающий полное незнание содержания произведения и непонимание основных вопросов, предусмотренных программой.</w:t>
      </w:r>
    </w:p>
    <w:p w:rsidR="00D47E3A" w:rsidRPr="00D47E3A" w:rsidRDefault="00D47E3A" w:rsidP="00D4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7E3A" w:rsidRPr="00D47E3A" w:rsidRDefault="00D47E3A" w:rsidP="00D4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Оценка чтения наизусть</w:t>
      </w:r>
    </w:p>
    <w:p w:rsidR="00D47E3A" w:rsidRPr="00D47E3A" w:rsidRDefault="00D47E3A" w:rsidP="00D4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поэтического или прозаического текста наизусть ученик обязан</w:t>
      </w:r>
    </w:p>
    <w:p w:rsidR="00D47E3A" w:rsidRPr="00D47E3A" w:rsidRDefault="00D47E3A" w:rsidP="00D4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указать автора и название произведения;</w:t>
      </w:r>
    </w:p>
    <w:p w:rsidR="00D47E3A" w:rsidRPr="00D47E3A" w:rsidRDefault="00D47E3A" w:rsidP="00D4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безошибочно воспроизвести текст;</w:t>
      </w:r>
    </w:p>
    <w:p w:rsidR="00D47E3A" w:rsidRPr="00D47E3A" w:rsidRDefault="00D47E3A" w:rsidP="00D4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смысл и значение текста;</w:t>
      </w:r>
    </w:p>
    <w:p w:rsidR="00D47E3A" w:rsidRPr="00D47E3A" w:rsidRDefault="00D47E3A" w:rsidP="00D47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время чтения грамотно расставлять </w:t>
      </w:r>
      <w:r w:rsidRPr="00D47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логические ударения</w:t>
      </w: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выдерживать </w:t>
      </w:r>
      <w:r w:rsidRPr="00D47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паузы</w:t>
      </w: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там, где это необходимо; соблюдать соответствующий смыслу текста </w:t>
      </w:r>
      <w:r w:rsidRPr="00D47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темп</w:t>
      </w: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и </w:t>
      </w:r>
      <w:r w:rsidRPr="00D47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интонацию</w:t>
      </w: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использовать при необходимости мимику и жесты. </w:t>
      </w:r>
    </w:p>
    <w:p w:rsidR="00D47E3A" w:rsidRPr="00D47E3A" w:rsidRDefault="00D47E3A" w:rsidP="00D47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"5"</w:t>
      </w: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при соблюдении всех перечисленных условий.</w:t>
      </w:r>
    </w:p>
    <w:p w:rsidR="00D47E3A" w:rsidRPr="00D47E3A" w:rsidRDefault="00D47E3A" w:rsidP="00D47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"4"</w:t>
      </w: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при несоблюдении одного из перечисленных условий.</w:t>
      </w:r>
    </w:p>
    <w:p w:rsidR="00D47E3A" w:rsidRPr="00D47E3A" w:rsidRDefault="00D47E3A" w:rsidP="00D47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"3"</w:t>
      </w: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при несоблюдении двух-трёх из перечисленных условий (уверенное знание текста при невыразительном чтении; выразительное, но неуверенное чтение текста; немотивированные паузы; неумение расставлять логические ударения и/или соблюдать соответствующий смыслу темп чтения).  </w:t>
      </w:r>
    </w:p>
    <w:p w:rsidR="00D47E3A" w:rsidRPr="00D47E3A" w:rsidRDefault="00D47E3A" w:rsidP="00D47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"2"</w:t>
      </w: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при слабом знании текста (три и более немотивированных пауз, фактические ошибки при воспроизведении текста, неполное воспроизведение текста). </w:t>
      </w:r>
    </w:p>
    <w:p w:rsidR="00D47E3A" w:rsidRPr="00D47E3A" w:rsidRDefault="00D47E3A" w:rsidP="00D47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"1"</w:t>
      </w: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при неготовности ученика к чтению наизусть, при полном незнании текста. </w:t>
      </w:r>
    </w:p>
    <w:p w:rsidR="00D47E3A" w:rsidRPr="00D47E3A" w:rsidRDefault="00D47E3A" w:rsidP="00D47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7E3A" w:rsidRPr="00D47E3A" w:rsidRDefault="00D47E3A" w:rsidP="00D4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Оценка сочинений</w:t>
      </w:r>
    </w:p>
    <w:p w:rsidR="00D47E3A" w:rsidRPr="00D47E3A" w:rsidRDefault="00D47E3A" w:rsidP="00D47E3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 В основу оценки сочинений по литературе должны быть положены следующие главные критерии в пределах программы данного класса:</w:t>
      </w:r>
    </w:p>
    <w:p w:rsidR="00D47E3A" w:rsidRPr="00D47E3A" w:rsidRDefault="00D47E3A" w:rsidP="00D47E3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правильное понимание темы, глубина, и полнота ее раскрытия, верная передача фактов, правильное объяснение событий и поведения героев, исходя из идейно-эстетического содержания произведения, доказательность основных положений, привлечение материала, важного и существенного для раскрытия темы, умение делать выводы и обобщения, точность в цитатах и умение включать их в текст сочинения;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 соразмерность частей сочинения, логичность связей и переходов между ними;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 точность и богатство лексики, умение пользоваться изобразительными средствами языка;</w:t>
      </w:r>
    </w:p>
    <w:p w:rsidR="00D47E3A" w:rsidRPr="00D47E3A" w:rsidRDefault="00D47E3A" w:rsidP="00D4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самостоятельность суждений  и выводов. 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"5" ставится за сочинение</w:t>
      </w:r>
    </w:p>
    <w:p w:rsidR="00D47E3A" w:rsidRPr="00D47E3A" w:rsidRDefault="00D47E3A" w:rsidP="00D47E3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глубоко и аргументировано раскрывающее тему, свидетельствующее об отличном знании текста произведения и других материалов, необходимых для её раскрытия, умение делать выводы и обобщения;</w:t>
      </w:r>
    </w:p>
    <w:p w:rsidR="00D47E3A" w:rsidRPr="00D47E3A" w:rsidRDefault="00D47E3A" w:rsidP="00D47E3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стройное по композиции, логическое и последовательное в изложении мыслей;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написанное правильным литературным языком и стилистически соответствующее содержанию;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допускаются одна-две неточности в содержании.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"4" ставится за сочинение</w:t>
      </w:r>
    </w:p>
    <w:p w:rsidR="00D47E3A" w:rsidRPr="00D47E3A" w:rsidRDefault="00D47E3A" w:rsidP="00D47E3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достаточно полно и убедительно раскрывающее тему с незначительными отклонениями от неё; обнаруживающее хорошее знание литературного материала, и других источников по теме сочинения и умение пользоваться ими для обоснования своих мыслей, а также делать выводы и обобщения;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логическое и последовательное в изложении содержания;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написанное правильным литературным языком, стилистически соответствующее содержанию;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допускаются две-три неточности в содержании, а также не более трёх-четырёх речевых недочётов.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"3" ставится за сочинение, в котором</w:t>
      </w:r>
    </w:p>
    <w:p w:rsidR="00D47E3A" w:rsidRPr="00D47E3A" w:rsidRDefault="00D47E3A" w:rsidP="00D47E3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главном и основном раскрывается тема, в целом дан верный, но односторонний или недостаточно полный ответ на вопрос, сформулированный в теме, допущены отклонения от неё или отдельные ошибки в изложении фактического материала; обнаруживается недостаточное умение делать выводы и обобщения;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материал излагается достаточно логично, но имеются отдельные нарушения последовательности выражения мыслей;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обнаруживается владение основами письменной речи; в работе имеется не более 4-5 речевых недочётов (ошибок).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"2" ставится за сочинение, которое</w:t>
      </w:r>
    </w:p>
    <w:p w:rsidR="00D47E3A" w:rsidRPr="00D47E3A" w:rsidRDefault="00D47E3A" w:rsidP="00D47E3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раскрывает тему, свидетельствует о поверхностном знании текста произведения, состоит из путаного пересказа отдельных событий без вывода и обобщений или из общих положений, не опирающихся на текст;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характеризуется случайным расположением материала, отсутствием связи между частями;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отличается бедностью словаря, наличием грубых речевых ошибок;</w:t>
      </w:r>
    </w:p>
    <w:p w:rsidR="00D47E3A" w:rsidRPr="00D47E3A" w:rsidRDefault="00D47E3A" w:rsidP="00D4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объёму менее рекомендованного минимума (в старших классах минимальный объём составляет 200 слов при условии, что сочинение пишется в течение одного академического часа).  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"1" ставится за сочинение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написанное не на данную тему, свидетельствующее о полном незнании текста произведения и о неумении излагать свои мысли;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содержащее большее число ошибок, чем это установлено для оценки "2";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списанное из внешнего источника.</w:t>
      </w:r>
    </w:p>
    <w:p w:rsidR="00D47E3A" w:rsidRPr="00D47E3A" w:rsidRDefault="00D47E3A" w:rsidP="00D47E3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E3A" w:rsidRPr="00D47E3A" w:rsidRDefault="00D47E3A" w:rsidP="00D47E3A">
      <w:pPr>
        <w:keepNext/>
        <w:keepLines/>
        <w:spacing w:after="0" w:line="30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D4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</w:t>
      </w:r>
      <w:bookmarkStart w:id="1" w:name="bookmark12"/>
      <w:r w:rsidRPr="00D47E3A">
        <w:rPr>
          <w:rStyle w:val="3"/>
          <w:rFonts w:ascii="Times New Roman" w:hAnsi="Times New Roman" w:cs="Times New Roman"/>
          <w:sz w:val="24"/>
          <w:szCs w:val="24"/>
        </w:rPr>
        <w:t>СОДЕРЖАНИЕ КУРСА 10 КЛАССА</w:t>
      </w:r>
      <w:bookmarkEnd w:id="1"/>
    </w:p>
    <w:p w:rsidR="00D47E3A" w:rsidRPr="00D47E3A" w:rsidRDefault="00D47E3A" w:rsidP="00D47E3A">
      <w:pPr>
        <w:spacing w:after="0" w:line="22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(105 часа)</w:t>
      </w:r>
    </w:p>
    <w:p w:rsidR="00D47E3A" w:rsidRPr="00D47E3A" w:rsidRDefault="00D47E3A" w:rsidP="00D47E3A">
      <w:pPr>
        <w:keepNext/>
        <w:keepLines/>
        <w:spacing w:after="0" w:line="300" w:lineRule="exact"/>
        <w:ind w:right="20"/>
        <w:rPr>
          <w:rFonts w:ascii="Times New Roman" w:hAnsi="Times New Roman" w:cs="Times New Roman"/>
          <w:sz w:val="24"/>
          <w:szCs w:val="24"/>
        </w:rPr>
      </w:pPr>
      <w:bookmarkStart w:id="2" w:name="bookmark13"/>
      <w:r w:rsidRPr="00D47E3A">
        <w:rPr>
          <w:rStyle w:val="3"/>
          <w:rFonts w:ascii="Times New Roman" w:hAnsi="Times New Roman" w:cs="Times New Roman"/>
          <w:sz w:val="24"/>
          <w:szCs w:val="24"/>
        </w:rPr>
        <w:t>1.ВВЕДЕНИЕ</w:t>
      </w:r>
      <w:bookmarkEnd w:id="2"/>
      <w:r w:rsidRPr="00D47E3A">
        <w:rPr>
          <w:rStyle w:val="3"/>
          <w:rFonts w:ascii="Times New Roman" w:hAnsi="Times New Roman" w:cs="Times New Roman"/>
          <w:sz w:val="24"/>
          <w:szCs w:val="24"/>
        </w:rPr>
        <w:t>(1 час)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 xml:space="preserve">Цели изучения литературы в 10 классе, задачи литературоведения как науки. Значение </w:t>
      </w:r>
      <w:r w:rsidRPr="00D47E3A">
        <w:rPr>
          <w:rStyle w:val="2"/>
          <w:rFonts w:eastAsiaTheme="minorHAnsi"/>
          <w:sz w:val="24"/>
          <w:szCs w:val="24"/>
        </w:rPr>
        <w:t>целостного изучения творческого пути</w:t>
      </w:r>
      <w:r w:rsidRPr="00D47E3A">
        <w:rPr>
          <w:rStyle w:val="20"/>
          <w:rFonts w:eastAsiaTheme="minorHAnsi"/>
          <w:sz w:val="24"/>
          <w:szCs w:val="24"/>
        </w:rPr>
        <w:t xml:space="preserve"> писателя, роль </w:t>
      </w:r>
      <w:r w:rsidRPr="00D47E3A">
        <w:rPr>
          <w:rStyle w:val="2"/>
          <w:rFonts w:eastAsiaTheme="minorHAnsi"/>
          <w:sz w:val="24"/>
          <w:szCs w:val="24"/>
        </w:rPr>
        <w:t>генетических, диалогических</w:t>
      </w:r>
      <w:r w:rsidRPr="00D47E3A">
        <w:rPr>
          <w:rStyle w:val="20"/>
          <w:rFonts w:eastAsiaTheme="minorHAnsi"/>
          <w:sz w:val="24"/>
          <w:szCs w:val="24"/>
        </w:rPr>
        <w:t xml:space="preserve"> и </w:t>
      </w:r>
      <w:r w:rsidRPr="00D47E3A">
        <w:rPr>
          <w:rStyle w:val="2"/>
          <w:rFonts w:eastAsiaTheme="minorHAnsi"/>
          <w:sz w:val="24"/>
          <w:szCs w:val="24"/>
        </w:rPr>
        <w:t>типологических</w:t>
      </w:r>
      <w:r w:rsidRPr="00D47E3A">
        <w:rPr>
          <w:rStyle w:val="20"/>
          <w:rFonts w:eastAsiaTheme="minorHAnsi"/>
          <w:sz w:val="24"/>
          <w:szCs w:val="24"/>
        </w:rPr>
        <w:t xml:space="preserve"> связей в анализе литера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турного произведения. Краткая характеристика таких научных направлений, как </w:t>
      </w:r>
      <w:r w:rsidRPr="00D47E3A">
        <w:rPr>
          <w:rStyle w:val="2"/>
          <w:rFonts w:eastAsiaTheme="minorHAnsi"/>
          <w:sz w:val="24"/>
          <w:szCs w:val="24"/>
        </w:rPr>
        <w:t>историческая поэтика, сравнительно-историческое литературоведе</w:t>
      </w:r>
      <w:r w:rsidRPr="00D47E3A">
        <w:rPr>
          <w:rStyle w:val="2"/>
          <w:rFonts w:eastAsiaTheme="minorHAnsi"/>
          <w:sz w:val="24"/>
          <w:szCs w:val="24"/>
        </w:rPr>
        <w:softHyphen/>
        <w:t>ние, историка-функциональное изучение</w:t>
      </w:r>
      <w:r w:rsidRPr="00D47E3A">
        <w:rPr>
          <w:rStyle w:val="20"/>
          <w:rFonts w:eastAsiaTheme="minorHAnsi"/>
          <w:sz w:val="24"/>
          <w:szCs w:val="24"/>
        </w:rPr>
        <w:t xml:space="preserve"> литературы.</w:t>
      </w:r>
    </w:p>
    <w:p w:rsidR="00D47E3A" w:rsidRPr="00D47E3A" w:rsidRDefault="00D47E3A" w:rsidP="00D4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4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40"/>
          <w:rFonts w:eastAsiaTheme="minorHAnsi"/>
          <w:sz w:val="24"/>
          <w:szCs w:val="24"/>
        </w:rPr>
        <w:t>литературоведение.</w:t>
      </w:r>
    </w:p>
    <w:p w:rsidR="00D47E3A" w:rsidRPr="00D47E3A" w:rsidRDefault="00D47E3A" w:rsidP="00D47E3A">
      <w:pPr>
        <w:keepNext/>
        <w:keepLines/>
        <w:spacing w:after="0" w:line="302" w:lineRule="exact"/>
        <w:ind w:right="20"/>
        <w:rPr>
          <w:rFonts w:ascii="Times New Roman" w:hAnsi="Times New Roman" w:cs="Times New Roman"/>
          <w:sz w:val="24"/>
          <w:szCs w:val="24"/>
        </w:rPr>
      </w:pPr>
      <w:bookmarkStart w:id="3" w:name="bookmark14"/>
      <w:r w:rsidRPr="00D47E3A">
        <w:rPr>
          <w:rStyle w:val="3"/>
          <w:rFonts w:ascii="Times New Roman" w:hAnsi="Times New Roman" w:cs="Times New Roman"/>
          <w:sz w:val="24"/>
          <w:szCs w:val="24"/>
        </w:rPr>
        <w:t>2.СТАНОВЛЕНИЕ И РАЗВИТИЕ РЕАЛИЗМА</w:t>
      </w:r>
      <w:r w:rsidRPr="00D47E3A">
        <w:rPr>
          <w:rStyle w:val="3"/>
          <w:rFonts w:ascii="Times New Roman" w:hAnsi="Times New Roman" w:cs="Times New Roman"/>
          <w:sz w:val="24"/>
          <w:szCs w:val="24"/>
        </w:rPr>
        <w:br/>
        <w:t>В РУССКОЙ ЛИТЕРАТУРЕ XIX ВЕКА</w:t>
      </w:r>
      <w:bookmarkEnd w:id="3"/>
      <w:r w:rsidRPr="00D47E3A">
        <w:rPr>
          <w:rStyle w:val="3"/>
          <w:rFonts w:ascii="Times New Roman" w:hAnsi="Times New Roman" w:cs="Times New Roman"/>
          <w:sz w:val="24"/>
          <w:szCs w:val="24"/>
        </w:rPr>
        <w:t>( 3 часа)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Русская литература XIX века на этапе становления реализма как литера</w:t>
      </w:r>
      <w:r w:rsidRPr="00D47E3A">
        <w:rPr>
          <w:rStyle w:val="20"/>
          <w:rFonts w:eastAsiaTheme="minorHAnsi"/>
          <w:sz w:val="24"/>
          <w:szCs w:val="24"/>
        </w:rPr>
        <w:softHyphen/>
        <w:t>турного направления. Своеобразие становления реализма в русской литера</w:t>
      </w:r>
      <w:r w:rsidRPr="00D47E3A">
        <w:rPr>
          <w:rStyle w:val="20"/>
          <w:rFonts w:eastAsiaTheme="minorHAnsi"/>
          <w:sz w:val="24"/>
          <w:szCs w:val="24"/>
        </w:rPr>
        <w:softHyphen/>
        <w:t>туре в контексте европейского литературного процесса и общекультурного развития европейских стран. Национальное своеобразие русского реализма, стремящегося к широте изображения жизни в общенациональном ракурсе, шекспировской полноте постижения человеческих характеров, христиан</w:t>
      </w:r>
      <w:r w:rsidRPr="00D47E3A">
        <w:rPr>
          <w:rStyle w:val="20"/>
          <w:rFonts w:eastAsiaTheme="minorHAnsi"/>
          <w:sz w:val="24"/>
          <w:szCs w:val="24"/>
        </w:rPr>
        <w:softHyphen/>
        <w:t>скому гуманизму в оценке окружающего мира. Эволюция русского реализ</w:t>
      </w:r>
      <w:r w:rsidRPr="00D47E3A">
        <w:rPr>
          <w:rStyle w:val="20"/>
          <w:rFonts w:eastAsiaTheme="minorHAnsi"/>
          <w:sz w:val="24"/>
          <w:szCs w:val="24"/>
        </w:rPr>
        <w:softHyphen/>
        <w:t>ма от первых десятилетий XIX века к 1840-м годам и ко второй половине века: от пушкинского универсализма к индивидуальным стилям писателей 1860—1870-х годов, от образцовых статей В. Г. Белинского к нескольким направлениям в литературной критике, отстаивающим противоположные общественные и эстетические позиции.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историко-литературный процесс, романтизм и реализм как литературные направления.</w:t>
      </w:r>
      <w:bookmarkStart w:id="4" w:name="bookmark15"/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b/>
          <w:sz w:val="24"/>
          <w:szCs w:val="24"/>
        </w:rPr>
      </w:pPr>
      <w:r w:rsidRPr="00D47E3A">
        <w:rPr>
          <w:rStyle w:val="3"/>
          <w:rFonts w:ascii="Times New Roman" w:hAnsi="Times New Roman" w:cs="Times New Roman"/>
          <w:sz w:val="24"/>
          <w:szCs w:val="24"/>
        </w:rPr>
        <w:t>СТРАНИЦЫ ИСТОРИИ ЗАПАДНОЕВРОПЕЙСКОГО</w:t>
      </w:r>
      <w:r w:rsidRPr="00D47E3A">
        <w:rPr>
          <w:rStyle w:val="3"/>
          <w:rFonts w:ascii="Times New Roman" w:hAnsi="Times New Roman" w:cs="Times New Roman"/>
          <w:sz w:val="24"/>
          <w:szCs w:val="24"/>
        </w:rPr>
        <w:br/>
        <w:t xml:space="preserve">РОМАНА </w:t>
      </w:r>
      <w:r w:rsidRPr="00D47E3A">
        <w:rPr>
          <w:rStyle w:val="3"/>
          <w:rFonts w:ascii="Times New Roman" w:hAnsi="Times New Roman" w:cs="Times New Roman"/>
          <w:sz w:val="24"/>
          <w:szCs w:val="24"/>
          <w:lang w:val="en-US" w:bidi="en-US"/>
        </w:rPr>
        <w:t>XIX</w:t>
      </w:r>
      <w:r w:rsidRPr="002B5A30">
        <w:rPr>
          <w:rStyle w:val="3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47E3A">
        <w:rPr>
          <w:rStyle w:val="3"/>
          <w:rFonts w:ascii="Times New Roman" w:hAnsi="Times New Roman" w:cs="Times New Roman"/>
          <w:sz w:val="24"/>
          <w:szCs w:val="24"/>
        </w:rPr>
        <w:t>ВЕКА</w:t>
      </w:r>
      <w:bookmarkEnd w:id="4"/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Формирование и развитие реализма в зарубежной прозе XIX века. Твор</w:t>
      </w:r>
      <w:r w:rsidRPr="00D47E3A">
        <w:rPr>
          <w:rStyle w:val="20"/>
          <w:rFonts w:eastAsiaTheme="minorHAnsi"/>
          <w:sz w:val="24"/>
          <w:szCs w:val="24"/>
        </w:rPr>
        <w:softHyphen/>
        <w:t>чество наиболее крупных представителей этого литературного направления: Стендаля, Бальзака, Диккенса.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Стендаль. </w:t>
      </w:r>
      <w:r w:rsidRPr="00D47E3A">
        <w:rPr>
          <w:rStyle w:val="20"/>
          <w:rFonts w:eastAsiaTheme="minorHAnsi"/>
          <w:sz w:val="24"/>
          <w:szCs w:val="24"/>
        </w:rPr>
        <w:t>Обзор жизни и творчества писателя. Герой-индивидуалист в романе Стендаля «Красное и чёрное». Судьба личности в контексте мас</w:t>
      </w:r>
      <w:r w:rsidRPr="00D47E3A">
        <w:rPr>
          <w:rStyle w:val="20"/>
          <w:rFonts w:eastAsiaTheme="minorHAnsi"/>
          <w:sz w:val="24"/>
          <w:szCs w:val="24"/>
        </w:rPr>
        <w:softHyphen/>
        <w:t>штабных исторических событий в романе «Пармская обитель».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Оноре де Бальзак. </w:t>
      </w:r>
      <w:r w:rsidRPr="00D47E3A">
        <w:rPr>
          <w:rStyle w:val="20"/>
          <w:rFonts w:eastAsiaTheme="minorHAnsi"/>
          <w:sz w:val="24"/>
          <w:szCs w:val="24"/>
        </w:rPr>
        <w:t>Краткая характеристика жизни и творчества писа</w:t>
      </w:r>
      <w:r w:rsidRPr="00D47E3A">
        <w:rPr>
          <w:rStyle w:val="20"/>
          <w:rFonts w:eastAsiaTheme="minorHAnsi"/>
          <w:sz w:val="24"/>
          <w:szCs w:val="24"/>
        </w:rPr>
        <w:softHyphen/>
        <w:t>теля. Замысел «Человеческой комедии». Социально-психологический анализ современного общества в романах «Евгения Гранде» и «Отец Горио», новел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ле </w:t>
      </w:r>
      <w:r w:rsidRPr="00D47E3A">
        <w:rPr>
          <w:rStyle w:val="21"/>
          <w:rFonts w:eastAsia="Calibri"/>
          <w:sz w:val="24"/>
          <w:szCs w:val="24"/>
        </w:rPr>
        <w:t>«Гобсек»</w:t>
      </w:r>
      <w:r w:rsidRPr="00D47E3A">
        <w:rPr>
          <w:rStyle w:val="20"/>
          <w:rFonts w:eastAsiaTheme="minorHAnsi"/>
          <w:sz w:val="24"/>
          <w:szCs w:val="24"/>
        </w:rPr>
        <w:t>. Значение романов Бальзака для развития русской литературы.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Чарльз Диккенс. </w:t>
      </w:r>
      <w:r w:rsidRPr="00D47E3A">
        <w:rPr>
          <w:rStyle w:val="20"/>
          <w:rFonts w:eastAsiaTheme="minorHAnsi"/>
          <w:sz w:val="24"/>
          <w:szCs w:val="24"/>
        </w:rPr>
        <w:t xml:space="preserve">Краткая характеристика жизни и творчества писателя. Гуманистический пафос прозы Диккенса. </w:t>
      </w:r>
      <w:r>
        <w:rPr>
          <w:rStyle w:val="21"/>
          <w:rFonts w:eastAsia="Calibri"/>
          <w:sz w:val="24"/>
          <w:szCs w:val="24"/>
        </w:rPr>
        <w:t>«Рождественская песнь в про</w:t>
      </w:r>
      <w:r w:rsidRPr="00D47E3A">
        <w:rPr>
          <w:rStyle w:val="21"/>
          <w:rFonts w:eastAsia="Calibri"/>
          <w:sz w:val="24"/>
          <w:szCs w:val="24"/>
        </w:rPr>
        <w:t xml:space="preserve">зе». </w:t>
      </w:r>
      <w:r w:rsidRPr="00D47E3A">
        <w:rPr>
          <w:rStyle w:val="20"/>
          <w:rFonts w:eastAsiaTheme="minorHAnsi"/>
          <w:sz w:val="24"/>
          <w:szCs w:val="24"/>
        </w:rPr>
        <w:t>Рождественские повести Диккенса. Религиозно-философская основа произведений, утверждающих способность человека к нравственному воз</w:t>
      </w:r>
      <w:r w:rsidRPr="00D47E3A">
        <w:rPr>
          <w:rStyle w:val="20"/>
          <w:rFonts w:eastAsiaTheme="minorHAnsi"/>
          <w:sz w:val="24"/>
          <w:szCs w:val="24"/>
        </w:rPr>
        <w:softHyphen/>
        <w:t>рождению. Роман «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Домби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 и сын». Мастерство писателя, соединившего пси</w:t>
      </w:r>
      <w:r w:rsidRPr="00D47E3A">
        <w:rPr>
          <w:rStyle w:val="20"/>
          <w:rFonts w:eastAsiaTheme="minorHAnsi"/>
          <w:sz w:val="24"/>
          <w:szCs w:val="24"/>
        </w:rPr>
        <w:softHyphen/>
        <w:t>хологизм и социальную проблематику, жёсткую критику буржуазного обще</w:t>
      </w:r>
      <w:r w:rsidRPr="00D47E3A">
        <w:rPr>
          <w:rStyle w:val="20"/>
          <w:rFonts w:eastAsiaTheme="minorHAnsi"/>
          <w:sz w:val="24"/>
          <w:szCs w:val="24"/>
        </w:rPr>
        <w:softHyphen/>
        <w:t>ства и горячую веру в человека.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реализм как литературное направление.</w:t>
      </w:r>
    </w:p>
    <w:p w:rsidR="00D47E3A" w:rsidRPr="00D47E3A" w:rsidRDefault="00D47E3A" w:rsidP="00D47E3A">
      <w:pPr>
        <w:keepNext/>
        <w:keepLines/>
        <w:spacing w:after="0" w:line="26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5" w:name="bookmark16"/>
      <w:r w:rsidRPr="00D47E3A">
        <w:rPr>
          <w:rStyle w:val="4"/>
          <w:rFonts w:ascii="Times New Roman" w:hAnsi="Times New Roman" w:cs="Times New Roman"/>
          <w:sz w:val="24"/>
          <w:szCs w:val="24"/>
        </w:rPr>
        <w:lastRenderedPageBreak/>
        <w:t>3.ИВАН СЕРГЕЕВИЧ ТУРГЕНЕВ</w:t>
      </w:r>
      <w:bookmarkEnd w:id="5"/>
      <w:r w:rsidRPr="00D47E3A">
        <w:rPr>
          <w:rStyle w:val="4"/>
          <w:rFonts w:ascii="Times New Roman" w:hAnsi="Times New Roman" w:cs="Times New Roman"/>
          <w:sz w:val="24"/>
          <w:szCs w:val="24"/>
        </w:rPr>
        <w:t xml:space="preserve"> (10)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Становление писателя, формирование его убеждений. Важнейшие осо</w:t>
      </w:r>
      <w:r w:rsidRPr="00D47E3A">
        <w:rPr>
          <w:rStyle w:val="20"/>
          <w:rFonts w:eastAsiaTheme="minorHAnsi"/>
          <w:sz w:val="24"/>
          <w:szCs w:val="24"/>
        </w:rPr>
        <w:softHyphen/>
        <w:t>бенности мироощущения писателя, его умение прочувствовать красоту пре</w:t>
      </w:r>
      <w:r w:rsidRPr="00D47E3A">
        <w:rPr>
          <w:rStyle w:val="20"/>
          <w:rFonts w:eastAsiaTheme="minorHAnsi"/>
          <w:sz w:val="24"/>
          <w:szCs w:val="24"/>
        </w:rPr>
        <w:softHyphen/>
        <w:t>ходящих мгновений, «уловить современность в её преходящих образах».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«Записки охотника». Творческая история цикла, его художественное свое</w:t>
      </w:r>
      <w:r w:rsidRPr="00D47E3A">
        <w:rPr>
          <w:rStyle w:val="20"/>
          <w:rFonts w:eastAsiaTheme="minorHAnsi"/>
          <w:sz w:val="24"/>
          <w:szCs w:val="24"/>
        </w:rPr>
        <w:softHyphen/>
        <w:t>образие.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Повести «Муму» и «Постоялый двор». Роман «Рудин» — произведение, в котором выразился трагизм поколения 1840-х годов, приверженцев фило</w:t>
      </w:r>
      <w:r w:rsidRPr="00D47E3A">
        <w:rPr>
          <w:rStyle w:val="20"/>
          <w:rFonts w:eastAsiaTheme="minorHAnsi"/>
          <w:sz w:val="24"/>
          <w:szCs w:val="24"/>
        </w:rPr>
        <w:softHyphen/>
        <w:t>софского идеализма, мало знакомых с практической жизнью. Повести о тра</w:t>
      </w:r>
      <w:r w:rsidRPr="00D47E3A">
        <w:rPr>
          <w:rStyle w:val="20"/>
          <w:rFonts w:eastAsiaTheme="minorHAnsi"/>
          <w:sz w:val="24"/>
          <w:szCs w:val="24"/>
        </w:rPr>
        <w:softHyphen/>
        <w:t>гическом смысле любви и природы: «Поездка в Полесье», «Фауст», «Ася».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Роман «Дворянское гнездо». Проблематика романа, роль любовного сю</w:t>
      </w:r>
      <w:r w:rsidRPr="00D47E3A">
        <w:rPr>
          <w:rStyle w:val="20"/>
          <w:rFonts w:eastAsiaTheme="minorHAnsi"/>
          <w:sz w:val="24"/>
          <w:szCs w:val="24"/>
        </w:rPr>
        <w:softHyphen/>
        <w:t>жета в художественном мире произведения. Образ Лизы Калитиной в кон</w:t>
      </w:r>
      <w:r w:rsidRPr="00D47E3A">
        <w:rPr>
          <w:rStyle w:val="20"/>
          <w:rFonts w:eastAsiaTheme="minorHAnsi"/>
          <w:sz w:val="24"/>
          <w:szCs w:val="24"/>
        </w:rPr>
        <w:softHyphen/>
        <w:t>тексте традиций русской литературы.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Роман «Накануне». Образы Инсарова и Елены, цена жизненного выбора героев. Особенности тургеневского романа. Сложность общественно-поли</w:t>
      </w:r>
      <w:r w:rsidRPr="00D47E3A">
        <w:rPr>
          <w:rStyle w:val="20"/>
          <w:rFonts w:eastAsiaTheme="minorHAnsi"/>
          <w:sz w:val="24"/>
          <w:szCs w:val="24"/>
        </w:rPr>
        <w:softHyphen/>
        <w:t>тической позиции Тургенева, его стремление снять противоречия и край</w:t>
      </w:r>
      <w:r w:rsidRPr="00D47E3A">
        <w:rPr>
          <w:rStyle w:val="20"/>
          <w:rFonts w:eastAsiaTheme="minorHAnsi"/>
          <w:sz w:val="24"/>
          <w:szCs w:val="24"/>
        </w:rPr>
        <w:softHyphen/>
        <w:t>ности непримиримых общественных течений 1860—1870-х годов. Разрыв с «Современником», значение споров о романе «Накануне» в современной Тургеневу критике.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Роман «Отцы и дети». </w:t>
      </w:r>
      <w:r w:rsidRPr="00D47E3A">
        <w:rPr>
          <w:rStyle w:val="20"/>
          <w:rFonts w:eastAsiaTheme="minorHAnsi"/>
          <w:sz w:val="24"/>
          <w:szCs w:val="24"/>
        </w:rPr>
        <w:t>Творческая история романа, этапы работы Тур</w:t>
      </w:r>
      <w:r w:rsidRPr="00D47E3A">
        <w:rPr>
          <w:rStyle w:val="20"/>
          <w:rFonts w:eastAsiaTheme="minorHAnsi"/>
          <w:sz w:val="24"/>
          <w:szCs w:val="24"/>
        </w:rPr>
        <w:softHyphen/>
        <w:t>генева над произведением о поколении нигилистов, прототипы образа Ев</w:t>
      </w:r>
      <w:r w:rsidRPr="00D47E3A">
        <w:rPr>
          <w:rStyle w:val="20"/>
          <w:rFonts w:eastAsiaTheme="minorHAnsi"/>
          <w:sz w:val="24"/>
          <w:szCs w:val="24"/>
        </w:rPr>
        <w:softHyphen/>
        <w:t>гения Базарова. Трагический характер конфликта, в котором «обе сторо</w:t>
      </w:r>
      <w:r w:rsidRPr="00D47E3A">
        <w:rPr>
          <w:rStyle w:val="20"/>
          <w:rFonts w:eastAsiaTheme="minorHAnsi"/>
          <w:sz w:val="24"/>
          <w:szCs w:val="24"/>
        </w:rPr>
        <w:softHyphen/>
        <w:t>ны до известной степени правы». Споры Базарова с Павлом Петровичем, сильные и слабые стороны в позициях каждой из конфликтующих сторон. Базаров и Аркадий. Внутренний конфликт в душе Базарова. Испытание героя любовью, его мировоззренческий кризис. Базаров под крышей роди</w:t>
      </w:r>
      <w:r w:rsidRPr="00D47E3A">
        <w:rPr>
          <w:rStyle w:val="20"/>
          <w:rFonts w:eastAsiaTheme="minorHAnsi"/>
          <w:sz w:val="24"/>
          <w:szCs w:val="24"/>
        </w:rPr>
        <w:softHyphen/>
        <w:t>тельского дома. Второй круг жизненных странствий Базарова. Противоречи</w:t>
      </w:r>
      <w:r w:rsidRPr="00D47E3A">
        <w:rPr>
          <w:rStyle w:val="20"/>
          <w:rFonts w:eastAsiaTheme="minorHAnsi"/>
          <w:sz w:val="24"/>
          <w:szCs w:val="24"/>
        </w:rPr>
        <w:softHyphen/>
        <w:t>вые стороны натуры героя, рост его личности, одиночество Базарова среди противников и мнимых единомышленников. Трагическое разрешение цен</w:t>
      </w:r>
      <w:r w:rsidRPr="00D47E3A">
        <w:rPr>
          <w:rStyle w:val="20"/>
          <w:rFonts w:eastAsiaTheme="minorHAnsi"/>
          <w:sz w:val="24"/>
          <w:szCs w:val="24"/>
        </w:rPr>
        <w:softHyphen/>
        <w:t>тральной коллизии романа. Авторское отношение к герою. «Отцы и дети» в русской критике.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Творческий кризис Тургенева и его отражение в романе «Дым». Обще</w:t>
      </w:r>
      <w:r w:rsidRPr="00D47E3A">
        <w:rPr>
          <w:rStyle w:val="20"/>
          <w:rFonts w:eastAsiaTheme="minorHAnsi"/>
          <w:sz w:val="24"/>
          <w:szCs w:val="24"/>
        </w:rPr>
        <w:softHyphen/>
        <w:t>ственный подъём 1870-х годов. Роман «Новь». Отношение писателя к ре</w:t>
      </w:r>
      <w:r w:rsidRPr="00D47E3A">
        <w:rPr>
          <w:rStyle w:val="20"/>
          <w:rFonts w:eastAsiaTheme="minorHAnsi"/>
          <w:sz w:val="24"/>
          <w:szCs w:val="24"/>
        </w:rPr>
        <w:softHyphen/>
        <w:t>волюционному народничеству. Творческий путь И. С. Тургенева в конце 1860-х — 1870-е годы. Последние годы жизни писателя.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Стихотворения в прозе: основные мотивы, переклички стихотворений с прозой Тургенева, особенности жанра стихотворений в прозе.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  <w:sectPr w:rsidR="00D47E3A" w:rsidRPr="00D47E3A" w:rsidSect="00025357">
          <w:pgSz w:w="11906" w:h="16838" w:code="9"/>
          <w:pgMar w:top="709" w:right="470" w:bottom="709" w:left="457" w:header="0" w:footer="3" w:gutter="394"/>
          <w:cols w:space="720"/>
          <w:noEndnote/>
          <w:docGrid w:linePitch="360"/>
        </w:sect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роман как литературный жанр, литературный герой и его прототип, творческая история, проблематика литератур</w:t>
      </w:r>
      <w:r w:rsidRPr="00D47E3A">
        <w:rPr>
          <w:rStyle w:val="11"/>
          <w:rFonts w:eastAsiaTheme="minorHAnsi"/>
          <w:sz w:val="24"/>
          <w:szCs w:val="24"/>
        </w:rPr>
        <w:softHyphen/>
        <w:t>ного произведения, система образов, авторская позиция и средства её выражения в эпическом произведении, трагическое в искусстве.</w:t>
      </w:r>
    </w:p>
    <w:p w:rsidR="00D47E3A" w:rsidRPr="00D47E3A" w:rsidRDefault="00D47E3A" w:rsidP="00D47E3A">
      <w:pPr>
        <w:spacing w:after="0"/>
        <w:ind w:firstLine="340"/>
        <w:rPr>
          <w:rStyle w:val="20"/>
          <w:rFonts w:eastAsiaTheme="minorHAnsi"/>
          <w:b/>
          <w:sz w:val="24"/>
          <w:szCs w:val="24"/>
        </w:rPr>
      </w:pPr>
      <w:r w:rsidRPr="00D47E3A">
        <w:rPr>
          <w:rStyle w:val="20"/>
          <w:rFonts w:eastAsiaTheme="minorHAnsi"/>
          <w:b/>
          <w:sz w:val="24"/>
          <w:szCs w:val="24"/>
        </w:rPr>
        <w:lastRenderedPageBreak/>
        <w:t>4.Николай Гаврилович Чернышевский(2 часа)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Биография Чернышевского, формирование его взглядов. Эстетические воззрения Чернышевского.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Роман «Что делать?». Творческая история произведения, его жанровое своеобразие. Значение романа «Что делать?» в истории русской литерату</w:t>
      </w:r>
      <w:r w:rsidRPr="00D47E3A">
        <w:rPr>
          <w:rStyle w:val="20"/>
          <w:rFonts w:eastAsiaTheme="minorHAnsi"/>
          <w:sz w:val="24"/>
          <w:szCs w:val="24"/>
        </w:rPr>
        <w:softHyphen/>
        <w:t>ры и революционного движения. Художественная специфика произведения: композиция романа, система образов, реальность и сны, особые группы персонажей: «старые люди», «новые люди», «особенный человек». Мораль «новых людей», их взгляды на любовь и семейные отношения, основанные на вере в добрую природу людей, наделённых инстинктом общественной солидарности. Утопическое изображение общества будущего в четвёртом сне Веры Павловны.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Каторга и ссылка Чернышевского. Роман «Пролог». Эволюция взглядов писателя.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социально-философский роман, проблематика, идея, иносказание.</w:t>
      </w:r>
    </w:p>
    <w:p w:rsidR="00D47E3A" w:rsidRPr="00D47E3A" w:rsidRDefault="00D47E3A" w:rsidP="00D47E3A">
      <w:pPr>
        <w:keepNext/>
        <w:keepLines/>
        <w:spacing w:after="0" w:line="260" w:lineRule="exact"/>
        <w:ind w:right="20"/>
        <w:rPr>
          <w:rFonts w:ascii="Times New Roman" w:hAnsi="Times New Roman" w:cs="Times New Roman"/>
          <w:sz w:val="24"/>
          <w:szCs w:val="24"/>
        </w:rPr>
      </w:pPr>
      <w:bookmarkStart w:id="6" w:name="bookmark17"/>
      <w:r w:rsidRPr="00D47E3A">
        <w:rPr>
          <w:rStyle w:val="4"/>
          <w:rFonts w:ascii="Times New Roman" w:hAnsi="Times New Roman" w:cs="Times New Roman"/>
          <w:sz w:val="24"/>
          <w:szCs w:val="24"/>
        </w:rPr>
        <w:t>5ИВАН АЛЕКСАНДРОВИЧ ГОНЧАРОВ</w:t>
      </w:r>
      <w:bookmarkEnd w:id="6"/>
      <w:r w:rsidRPr="00D47E3A">
        <w:rPr>
          <w:rStyle w:val="4"/>
          <w:rFonts w:ascii="Times New Roman" w:hAnsi="Times New Roman" w:cs="Times New Roman"/>
          <w:sz w:val="24"/>
          <w:szCs w:val="24"/>
        </w:rPr>
        <w:t>(10 часов)</w:t>
      </w:r>
    </w:p>
    <w:p w:rsidR="00D47E3A" w:rsidRPr="00D47E3A" w:rsidRDefault="00D47E3A" w:rsidP="00D47E3A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Биография писателя. Своеобразие художественного таланта Гончарова.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Роман «Обыкновенная история»: поиск золотой середины между беспоч</w:t>
      </w:r>
      <w:r w:rsidRPr="00D47E3A">
        <w:rPr>
          <w:rStyle w:val="20"/>
          <w:rFonts w:eastAsiaTheme="minorHAnsi"/>
          <w:sz w:val="24"/>
          <w:szCs w:val="24"/>
        </w:rPr>
        <w:softHyphen/>
        <w:t>венной мечтательностью и расчётливым прагматизмом.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lastRenderedPageBreak/>
        <w:t>Цикл очерков «Фрегат „Паллада“». Наблюдения писателя и результат его размышлений о противоположности прагматичного европейского мира и са</w:t>
      </w:r>
      <w:r w:rsidRPr="00D47E3A">
        <w:rPr>
          <w:rStyle w:val="20"/>
          <w:rFonts w:eastAsiaTheme="minorHAnsi"/>
          <w:sz w:val="24"/>
          <w:szCs w:val="24"/>
        </w:rPr>
        <w:softHyphen/>
        <w:t>мобытной русской цивилизации.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Роман «Обломов». </w:t>
      </w:r>
      <w:r w:rsidRPr="00D47E3A">
        <w:rPr>
          <w:rStyle w:val="20"/>
          <w:rFonts w:eastAsiaTheme="minorHAnsi"/>
          <w:sz w:val="24"/>
          <w:szCs w:val="24"/>
        </w:rPr>
        <w:t>Образ Ильи Ильича Обломова в контексте художе</w:t>
      </w:r>
      <w:r w:rsidRPr="00D47E3A">
        <w:rPr>
          <w:rStyle w:val="20"/>
          <w:rFonts w:eastAsiaTheme="minorHAnsi"/>
          <w:sz w:val="24"/>
          <w:szCs w:val="24"/>
        </w:rPr>
        <w:softHyphen/>
        <w:t>ственного мира романа, полнота и сложность его характера. Образ Захара, его роль в романе. Истоки характера героя в эпизоде «Сон Обломова». Ан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дрей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Штольц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 как антипод Обломова. Смысл житейского противостояния и взаимной душевной привязанности героев. Обломов и Ольга Ильинская. Проявление лучших душевных качеств героев в истории их любви. Неиз</w:t>
      </w:r>
      <w:r w:rsidRPr="00D47E3A">
        <w:rPr>
          <w:rStyle w:val="20"/>
          <w:rFonts w:eastAsiaTheme="minorHAnsi"/>
          <w:sz w:val="24"/>
          <w:szCs w:val="24"/>
        </w:rPr>
        <w:softHyphen/>
        <w:t>бежность драматического финала любовной истории. Обломов и Агафья Пшеницына. Историко-философский смысл романа. Н. А. Добролюбов и А. В. Дружинин о романе «Обломов».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 xml:space="preserve">Творческая история романа «Обрыв». Ключевые образы романа: Райский, бабушка,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Марфенька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>, Вера, нигилист Марк Волохов. Философский смысл сюжета: судьба Веры и судьба будущей России. «Обрыв» в оценке русской критики.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роман как литературный жанр, реалистический роман, типическое в литературе, искусстве. Система образов произве</w:t>
      </w:r>
      <w:r w:rsidRPr="00D47E3A">
        <w:rPr>
          <w:rStyle w:val="11"/>
          <w:rFonts w:eastAsiaTheme="minorHAnsi"/>
          <w:sz w:val="24"/>
          <w:szCs w:val="24"/>
        </w:rPr>
        <w:softHyphen/>
        <w:t>дения, сюжет и композиция, характер в литературе. Антитеза. Инте</w:t>
      </w:r>
      <w:r w:rsidRPr="00D47E3A">
        <w:rPr>
          <w:rStyle w:val="11"/>
          <w:rFonts w:eastAsiaTheme="minorHAnsi"/>
          <w:sz w:val="24"/>
          <w:szCs w:val="24"/>
        </w:rPr>
        <w:softHyphen/>
        <w:t>рьер. Художественная деталь. Художественная интерпретация, литера</w:t>
      </w:r>
      <w:r w:rsidRPr="00D47E3A">
        <w:rPr>
          <w:rStyle w:val="11"/>
          <w:rFonts w:eastAsiaTheme="minorHAnsi"/>
          <w:sz w:val="24"/>
          <w:szCs w:val="24"/>
        </w:rPr>
        <w:softHyphen/>
        <w:t>турно-критическая интерпретация произведения.</w:t>
      </w:r>
    </w:p>
    <w:p w:rsidR="00D47E3A" w:rsidRPr="00D47E3A" w:rsidRDefault="00D47E3A" w:rsidP="00D47E3A">
      <w:pPr>
        <w:keepNext/>
        <w:keepLines/>
        <w:spacing w:after="0" w:line="260" w:lineRule="exact"/>
        <w:ind w:right="20"/>
        <w:rPr>
          <w:rFonts w:ascii="Times New Roman" w:hAnsi="Times New Roman" w:cs="Times New Roman"/>
          <w:sz w:val="24"/>
          <w:szCs w:val="24"/>
        </w:rPr>
      </w:pPr>
      <w:bookmarkStart w:id="7" w:name="bookmark18"/>
      <w:r w:rsidRPr="00D47E3A">
        <w:rPr>
          <w:rStyle w:val="4"/>
          <w:rFonts w:ascii="Times New Roman" w:hAnsi="Times New Roman" w:cs="Times New Roman"/>
          <w:sz w:val="24"/>
          <w:szCs w:val="24"/>
        </w:rPr>
        <w:t>6.АЛЕКСАНДР НИКОЛАЕВИЧ ОСТРОВСКИЙ</w:t>
      </w:r>
      <w:bookmarkEnd w:id="7"/>
      <w:proofErr w:type="gramStart"/>
      <w:r w:rsidRPr="00D47E3A">
        <w:rPr>
          <w:rStyle w:val="4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47E3A">
        <w:rPr>
          <w:rStyle w:val="4"/>
          <w:rFonts w:ascii="Times New Roman" w:hAnsi="Times New Roman" w:cs="Times New Roman"/>
          <w:sz w:val="24"/>
          <w:szCs w:val="24"/>
        </w:rPr>
        <w:t>7 часов)</w:t>
      </w:r>
    </w:p>
    <w:p w:rsidR="00D47E3A" w:rsidRPr="00D47E3A" w:rsidRDefault="00D47E3A" w:rsidP="00D47E3A">
      <w:pPr>
        <w:spacing w:after="0" w:line="211" w:lineRule="exact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Жизнь и творчество драматурга, общенациональное содержание творче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ства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Островского.Исторические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 и семейные истоки художественной индивидуальности дра</w:t>
      </w:r>
      <w:r w:rsidRPr="00D47E3A">
        <w:rPr>
          <w:rStyle w:val="20"/>
          <w:rFonts w:eastAsiaTheme="minorHAnsi"/>
          <w:sz w:val="24"/>
          <w:szCs w:val="24"/>
        </w:rPr>
        <w:softHyphen/>
        <w:t>матурга. Проблематика и художественное своеобразие комедий Островского «Свои люди — сочтёмся», «Бедность не порок», созданных в период сотрудни</w:t>
      </w:r>
      <w:r w:rsidRPr="00D47E3A">
        <w:rPr>
          <w:rStyle w:val="20"/>
          <w:rFonts w:eastAsiaTheme="minorHAnsi"/>
          <w:sz w:val="24"/>
          <w:szCs w:val="24"/>
        </w:rPr>
        <w:softHyphen/>
        <w:t>чества писателя с редакцией журнала «Москвитянин». Сближение Островско</w:t>
      </w:r>
      <w:r w:rsidRPr="00D47E3A">
        <w:rPr>
          <w:rStyle w:val="20"/>
          <w:rFonts w:eastAsiaTheme="minorHAnsi"/>
          <w:sz w:val="24"/>
          <w:szCs w:val="24"/>
        </w:rPr>
        <w:softHyphen/>
        <w:t>го с кругом «Современника». Расширение тематического диапазона его драм.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Драма «Гроза». </w:t>
      </w:r>
      <w:r w:rsidRPr="00D47E3A">
        <w:rPr>
          <w:rStyle w:val="20"/>
          <w:rFonts w:eastAsiaTheme="minorHAnsi"/>
          <w:sz w:val="24"/>
          <w:szCs w:val="24"/>
        </w:rPr>
        <w:t>Творческая история произведения. «Гроза» как русская трагедия. Конфликт и расстановка действующих лиц. Катастрофическое состояние мира и его отражение в характерах героев драмы. Общенацио</w:t>
      </w:r>
      <w:r w:rsidRPr="00D47E3A">
        <w:rPr>
          <w:rStyle w:val="20"/>
          <w:rFonts w:eastAsiaTheme="minorHAnsi"/>
          <w:sz w:val="24"/>
          <w:szCs w:val="24"/>
        </w:rPr>
        <w:softHyphen/>
        <w:t>нальный масштаб художественного обобщения. Образы грозы и Волги в пьесе. Религиозная основа бытового конфликта в семействе Кабановых. Образ главной героини, народные истоки характера Катерины. Особен</w:t>
      </w:r>
      <w:r w:rsidRPr="00D47E3A">
        <w:rPr>
          <w:rStyle w:val="20"/>
          <w:rFonts w:eastAsiaTheme="minorHAnsi"/>
          <w:sz w:val="24"/>
          <w:szCs w:val="24"/>
        </w:rPr>
        <w:softHyphen/>
        <w:t>ности трагической коллизии в пьесе, её социальные и религиозные корни. Н. А. Добролюбов и А. А. Григорьев о «Грозе» Островского.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Творческая эволюция драматурга. Своеобразие пьес Островского кон</w:t>
      </w:r>
      <w:r w:rsidRPr="00D47E3A">
        <w:rPr>
          <w:rStyle w:val="20"/>
          <w:rFonts w:eastAsiaTheme="minorHAnsi"/>
          <w:sz w:val="24"/>
          <w:szCs w:val="24"/>
        </w:rPr>
        <w:softHyphen/>
        <w:t>ца 1860—1870-х годов, по-новому развивающих прежние мотивы. Весенняя сказка «Снегурочка». Фольклорная образность и философские мотивы пье</w:t>
      </w:r>
      <w:r w:rsidRPr="00D47E3A">
        <w:rPr>
          <w:rStyle w:val="20"/>
          <w:rFonts w:eastAsiaTheme="minorHAnsi"/>
          <w:sz w:val="24"/>
          <w:szCs w:val="24"/>
        </w:rPr>
        <w:softHyphen/>
        <w:t>сы. Драма «Бесприданница». Глубина социально-психологических характе</w:t>
      </w:r>
      <w:r w:rsidRPr="00D47E3A">
        <w:rPr>
          <w:rStyle w:val="20"/>
          <w:rFonts w:eastAsiaTheme="minorHAnsi"/>
          <w:sz w:val="24"/>
          <w:szCs w:val="24"/>
        </w:rPr>
        <w:softHyphen/>
        <w:t>ристик героев пьесы. Поэтичность и драматизм образа Ларисы.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Неповторимый национальный облик драматургии Островского, роль Островского в создании русского театра.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драма как род литературы. Драматические жанры: комедия, трагедия, драма. Конфликт в драматическом произ</w:t>
      </w:r>
      <w:r w:rsidRPr="00D47E3A">
        <w:rPr>
          <w:rStyle w:val="11"/>
          <w:rFonts w:eastAsiaTheme="minorHAnsi"/>
          <w:sz w:val="24"/>
          <w:szCs w:val="24"/>
        </w:rPr>
        <w:softHyphen/>
        <w:t>ведении, этапы развития действия. Монолог, диалог, речевая характе</w:t>
      </w:r>
      <w:r w:rsidRPr="00D47E3A">
        <w:rPr>
          <w:rStyle w:val="11"/>
          <w:rFonts w:eastAsiaTheme="minorHAnsi"/>
          <w:sz w:val="24"/>
          <w:szCs w:val="24"/>
        </w:rPr>
        <w:softHyphen/>
        <w:t>ристика персонажа. Образ-символ. Авторская позиция в драме и сред</w:t>
      </w:r>
      <w:r w:rsidRPr="00D47E3A">
        <w:rPr>
          <w:rStyle w:val="11"/>
          <w:rFonts w:eastAsiaTheme="minorHAnsi"/>
          <w:sz w:val="24"/>
          <w:szCs w:val="24"/>
        </w:rPr>
        <w:softHyphen/>
        <w:t>ства её выражения.</w:t>
      </w:r>
    </w:p>
    <w:p w:rsidR="00D47E3A" w:rsidRPr="00D47E3A" w:rsidRDefault="00D47E3A" w:rsidP="00D47E3A">
      <w:pPr>
        <w:keepNext/>
        <w:keepLines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bookmarkStart w:id="8" w:name="bookmark19"/>
      <w:r w:rsidRPr="00D47E3A">
        <w:rPr>
          <w:rStyle w:val="4"/>
          <w:rFonts w:ascii="Times New Roman" w:hAnsi="Times New Roman" w:cs="Times New Roman"/>
          <w:sz w:val="24"/>
          <w:szCs w:val="24"/>
        </w:rPr>
        <w:t>7.ФЕДОР ИВАНОВИЧ ТЮТЧЕВ</w:t>
      </w:r>
      <w:bookmarkEnd w:id="8"/>
      <w:r w:rsidRPr="00D47E3A">
        <w:rPr>
          <w:rStyle w:val="4"/>
          <w:rFonts w:ascii="Times New Roman" w:hAnsi="Times New Roman" w:cs="Times New Roman"/>
          <w:sz w:val="24"/>
          <w:szCs w:val="24"/>
        </w:rPr>
        <w:t>(2 часа)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 xml:space="preserve">Становление личности поэта. Связь поэзии Тютчева с традициями его древнего рода, с историей и природой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Орловщины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>. Тютчев и поколение любомудров, философские и политические взгляды поэта-дипломата. Фи</w:t>
      </w:r>
      <w:r w:rsidRPr="00D47E3A">
        <w:rPr>
          <w:rStyle w:val="20"/>
          <w:rFonts w:eastAsiaTheme="minorHAnsi"/>
          <w:sz w:val="24"/>
          <w:szCs w:val="24"/>
        </w:rPr>
        <w:softHyphen/>
        <w:t>лософская проблематика и художественное своеобразие поэзии Тютчева.</w:t>
      </w:r>
    </w:p>
    <w:p w:rsidR="00D47E3A" w:rsidRPr="00D47E3A" w:rsidRDefault="00D47E3A" w:rsidP="00D47E3A">
      <w:pPr>
        <w:spacing w:after="0" w:line="206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80"/>
          <w:rFonts w:eastAsiaTheme="minorHAnsi"/>
          <w:sz w:val="24"/>
          <w:szCs w:val="24"/>
        </w:rPr>
        <w:t xml:space="preserve">Стихотворения: </w:t>
      </w:r>
      <w:r w:rsidRPr="002B5A30">
        <w:rPr>
          <w:rStyle w:val="8"/>
          <w:rFonts w:eastAsiaTheme="minorHAnsi"/>
          <w:sz w:val="24"/>
          <w:szCs w:val="24"/>
          <w:lang w:bidi="en-US"/>
        </w:rPr>
        <w:t>«</w:t>
      </w:r>
      <w:proofErr w:type="spellStart"/>
      <w:r w:rsidRPr="00D47E3A">
        <w:rPr>
          <w:rStyle w:val="8"/>
          <w:rFonts w:eastAsiaTheme="minorHAnsi"/>
          <w:sz w:val="24"/>
          <w:szCs w:val="24"/>
          <w:lang w:val="en-US" w:bidi="en-US"/>
        </w:rPr>
        <w:t>Silentium</w:t>
      </w:r>
      <w:proofErr w:type="spellEnd"/>
      <w:r w:rsidRPr="002B5A30">
        <w:rPr>
          <w:rStyle w:val="8"/>
          <w:rFonts w:eastAsiaTheme="minorHAnsi"/>
          <w:sz w:val="24"/>
          <w:szCs w:val="24"/>
          <w:lang w:bidi="en-US"/>
        </w:rPr>
        <w:t>!»</w:t>
      </w:r>
      <w:r w:rsidRPr="002B5A30">
        <w:rPr>
          <w:rStyle w:val="80"/>
          <w:rFonts w:eastAsiaTheme="minorHAnsi"/>
          <w:sz w:val="24"/>
          <w:szCs w:val="24"/>
          <w:lang w:bidi="en-US"/>
        </w:rPr>
        <w:t xml:space="preserve">, </w:t>
      </w:r>
      <w:r w:rsidRPr="00D47E3A">
        <w:rPr>
          <w:rStyle w:val="80"/>
          <w:rFonts w:eastAsiaTheme="minorHAnsi"/>
          <w:sz w:val="24"/>
          <w:szCs w:val="24"/>
        </w:rPr>
        <w:t xml:space="preserve">«14 декабря 1825 года», </w:t>
      </w:r>
      <w:r w:rsidRPr="00D47E3A">
        <w:rPr>
          <w:rStyle w:val="8"/>
          <w:rFonts w:eastAsiaTheme="minorHAnsi"/>
          <w:sz w:val="24"/>
          <w:szCs w:val="24"/>
        </w:rPr>
        <w:t>«Не то, что мни</w:t>
      </w:r>
      <w:r w:rsidRPr="00D47E3A">
        <w:rPr>
          <w:rStyle w:val="8"/>
          <w:rFonts w:eastAsiaTheme="minorHAnsi"/>
          <w:sz w:val="24"/>
          <w:szCs w:val="24"/>
        </w:rPr>
        <w:softHyphen/>
        <w:t>те вы, природа...»</w:t>
      </w:r>
      <w:r w:rsidRPr="00D47E3A">
        <w:rPr>
          <w:rStyle w:val="80"/>
          <w:rFonts w:eastAsiaTheme="minorHAnsi"/>
          <w:sz w:val="24"/>
          <w:szCs w:val="24"/>
        </w:rPr>
        <w:t xml:space="preserve">, «Природа — сфинкс. И тем она верней...», «Цицерон», «День и ночь», </w:t>
      </w:r>
      <w:r w:rsidRPr="00D47E3A">
        <w:rPr>
          <w:rStyle w:val="8"/>
          <w:rFonts w:eastAsiaTheme="minorHAnsi"/>
          <w:sz w:val="24"/>
          <w:szCs w:val="24"/>
        </w:rPr>
        <w:t>«О, как убийственно мы любим...»</w:t>
      </w:r>
      <w:r w:rsidRPr="00D47E3A">
        <w:rPr>
          <w:rStyle w:val="80"/>
          <w:rFonts w:eastAsiaTheme="minorHAnsi"/>
          <w:sz w:val="24"/>
          <w:szCs w:val="24"/>
        </w:rPr>
        <w:t xml:space="preserve">, «Весь день она лежала в забытьи...», «Наш век», «Над этой тёмною толпой...», «Неман», </w:t>
      </w:r>
      <w:r w:rsidRPr="00D47E3A">
        <w:rPr>
          <w:rStyle w:val="8"/>
          <w:rFonts w:eastAsiaTheme="minorHAnsi"/>
          <w:sz w:val="24"/>
          <w:szCs w:val="24"/>
        </w:rPr>
        <w:t>«Эти бед</w:t>
      </w:r>
      <w:r w:rsidRPr="00D47E3A">
        <w:rPr>
          <w:rStyle w:val="8"/>
          <w:rFonts w:eastAsiaTheme="minorHAnsi"/>
          <w:sz w:val="24"/>
          <w:szCs w:val="24"/>
        </w:rPr>
        <w:softHyphen/>
        <w:t>ные селенья...», «Есть в осени первоначальной...», «Умом Россию не понять...», «Нам не дано предугадать...», «К. Б.» («Я встретил вас — и всё былое...»).</w:t>
      </w:r>
    </w:p>
    <w:p w:rsidR="00D47E3A" w:rsidRPr="00D47E3A" w:rsidRDefault="00D47E3A" w:rsidP="00D47E3A">
      <w:pPr>
        <w:spacing w:after="0"/>
        <w:ind w:firstLine="340"/>
        <w:rPr>
          <w:rStyle w:val="20"/>
          <w:rFonts w:eastAsiaTheme="minorHAnsi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Поэзия Тютчева в контексте русского литературного развития: обще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ственные истоки трагических мотивов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тютчевской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 лирики. Основные темы творчества поэта-философа. Мир </w:t>
      </w:r>
      <w:r w:rsidRPr="00D47E3A">
        <w:rPr>
          <w:rStyle w:val="20"/>
          <w:rFonts w:eastAsiaTheme="minorHAnsi"/>
          <w:sz w:val="24"/>
          <w:szCs w:val="24"/>
        </w:rPr>
        <w:lastRenderedPageBreak/>
        <w:t>природы в поэзии Тютчева. Любовная лирика Тютчева, её биографическое и философское содержание. Трагиче</w:t>
      </w:r>
      <w:r w:rsidRPr="00D47E3A">
        <w:rPr>
          <w:rStyle w:val="20"/>
          <w:rFonts w:eastAsiaTheme="minorHAnsi"/>
          <w:sz w:val="24"/>
          <w:szCs w:val="24"/>
        </w:rPr>
        <w:softHyphen/>
        <w:t>ские противоречия бытия, хаос и космос в лирике Тютчева. Тема России, историософские взгляды поэта. Поэтическое открытие русского космоса в зрелых произведениях Тютчева.</w:t>
      </w:r>
    </w:p>
    <w:p w:rsidR="00D47E3A" w:rsidRPr="00D47E3A" w:rsidRDefault="00D47E3A" w:rsidP="00D47E3A">
      <w:pPr>
        <w:spacing w:after="0"/>
        <w:ind w:firstLine="340"/>
        <w:rPr>
          <w:rStyle w:val="20"/>
          <w:rFonts w:eastAsiaTheme="minorHAnsi"/>
          <w:b/>
          <w:sz w:val="24"/>
          <w:szCs w:val="24"/>
        </w:rPr>
      </w:pPr>
      <w:r w:rsidRPr="00D47E3A">
        <w:rPr>
          <w:rStyle w:val="20"/>
          <w:rFonts w:eastAsiaTheme="minorHAnsi"/>
          <w:b/>
          <w:sz w:val="24"/>
          <w:szCs w:val="24"/>
        </w:rPr>
        <w:t>8.Русская поэзия во второй половине XIX века (обзор) (1ч.)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b/>
          <w:sz w:val="24"/>
          <w:szCs w:val="24"/>
        </w:rPr>
      </w:pPr>
      <w:r w:rsidRPr="00D47E3A">
        <w:rPr>
          <w:rStyle w:val="20"/>
          <w:rFonts w:eastAsiaTheme="minorHAnsi"/>
          <w:b/>
          <w:sz w:val="24"/>
          <w:szCs w:val="24"/>
        </w:rPr>
        <w:t>9.Некрасов Н.А(12 часов)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лирика как род литературы. Философская по</w:t>
      </w:r>
      <w:r w:rsidRPr="00D47E3A">
        <w:rPr>
          <w:rStyle w:val="11"/>
          <w:rFonts w:eastAsiaTheme="minorHAnsi"/>
          <w:sz w:val="24"/>
          <w:szCs w:val="24"/>
        </w:rPr>
        <w:softHyphen/>
        <w:t>эзия. Пейзажная лирика. Мотив в лирике. Лирический герой. Средства художественной изобразительности и выразительности в лирике.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Народные истоки мироощущения Некрасова, близость поэта к народу, его способность выразить одухотворённую красоту страдания и высокие идеалы народа.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Детство и отрочество Некрасова, семья поэта, впечатления детских и юношеских лет, сформировавшие характер Некрасова. Петербургские мы</w:t>
      </w:r>
      <w:r w:rsidRPr="00D47E3A">
        <w:rPr>
          <w:rStyle w:val="20"/>
          <w:rFonts w:eastAsiaTheme="minorHAnsi"/>
          <w:sz w:val="24"/>
          <w:szCs w:val="24"/>
        </w:rPr>
        <w:softHyphen/>
        <w:t>тарства. Встреча с В. Г. Белинским. Некрасов — журналист и издатель.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 xml:space="preserve">Лирика Некрасова. Стихотворения </w:t>
      </w:r>
      <w:r w:rsidRPr="00D47E3A">
        <w:rPr>
          <w:rStyle w:val="21"/>
          <w:rFonts w:eastAsia="Calibri"/>
          <w:sz w:val="24"/>
          <w:szCs w:val="24"/>
        </w:rPr>
        <w:t>«В дороге»</w:t>
      </w:r>
      <w:r w:rsidRPr="00D47E3A">
        <w:rPr>
          <w:rStyle w:val="20"/>
          <w:rFonts w:eastAsiaTheme="minorHAnsi"/>
          <w:sz w:val="24"/>
          <w:szCs w:val="24"/>
        </w:rPr>
        <w:t xml:space="preserve">, «Тройка», «На Волге», «Вчерашний день, часу в шестом...», </w:t>
      </w:r>
      <w:r w:rsidRPr="00D47E3A">
        <w:rPr>
          <w:rStyle w:val="21"/>
          <w:rFonts w:eastAsia="Calibri"/>
          <w:sz w:val="24"/>
          <w:szCs w:val="24"/>
        </w:rPr>
        <w:t>«Я не люблю иронии твоей...», «Мы с тобой бестолковые люди...»</w:t>
      </w:r>
      <w:r w:rsidRPr="00D47E3A">
        <w:rPr>
          <w:rStyle w:val="20"/>
          <w:rFonts w:eastAsiaTheme="minorHAnsi"/>
          <w:sz w:val="24"/>
          <w:szCs w:val="24"/>
        </w:rPr>
        <w:t>, «Еду ли ночью по улице тёмной...», «Вни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мая ужасам войны...», </w:t>
      </w:r>
      <w:r w:rsidRPr="00D47E3A">
        <w:rPr>
          <w:rStyle w:val="21"/>
          <w:rFonts w:eastAsia="Calibri"/>
          <w:sz w:val="24"/>
          <w:szCs w:val="24"/>
        </w:rPr>
        <w:t>«Поэт и Гражданин», «Размышления у парадно</w:t>
      </w:r>
      <w:r w:rsidRPr="00D47E3A">
        <w:rPr>
          <w:rStyle w:val="21"/>
          <w:rFonts w:eastAsia="Calibri"/>
          <w:sz w:val="24"/>
          <w:szCs w:val="24"/>
        </w:rPr>
        <w:softHyphen/>
        <w:t>го подъезда»</w:t>
      </w:r>
      <w:r w:rsidRPr="00D47E3A">
        <w:rPr>
          <w:rStyle w:val="20"/>
          <w:rFonts w:eastAsiaTheme="minorHAnsi"/>
          <w:sz w:val="24"/>
          <w:szCs w:val="24"/>
        </w:rPr>
        <w:t xml:space="preserve">, «Зелёный Шум», </w:t>
      </w:r>
      <w:r w:rsidRPr="00D47E3A">
        <w:rPr>
          <w:rStyle w:val="21"/>
          <w:rFonts w:eastAsia="Calibri"/>
          <w:sz w:val="24"/>
          <w:szCs w:val="24"/>
        </w:rPr>
        <w:t>«Влас»</w:t>
      </w:r>
      <w:r w:rsidRPr="00D47E3A">
        <w:rPr>
          <w:rStyle w:val="20"/>
          <w:rFonts w:eastAsiaTheme="minorHAnsi"/>
          <w:sz w:val="24"/>
          <w:szCs w:val="24"/>
        </w:rPr>
        <w:t xml:space="preserve">, «Элегия» («Пускай нам говорит изменчивая мода...»), «Блажен незлобивый поэт...», </w:t>
      </w:r>
      <w:r w:rsidRPr="00D47E3A">
        <w:rPr>
          <w:rStyle w:val="21"/>
          <w:rFonts w:eastAsia="Calibri"/>
          <w:sz w:val="24"/>
          <w:szCs w:val="24"/>
        </w:rPr>
        <w:t xml:space="preserve">«О Муза! я у двери гроба...». </w:t>
      </w:r>
      <w:r w:rsidRPr="00D47E3A">
        <w:rPr>
          <w:rStyle w:val="20"/>
          <w:rFonts w:eastAsiaTheme="minorHAnsi"/>
          <w:sz w:val="24"/>
          <w:szCs w:val="24"/>
        </w:rPr>
        <w:t>Основные мотивы лирики поэта. Звучание темы поэтического призвания в стихотворениях Некрасова. Народ в лирике Некрасова. По</w:t>
      </w:r>
      <w:r w:rsidRPr="00D47E3A">
        <w:rPr>
          <w:rStyle w:val="20"/>
          <w:rFonts w:eastAsiaTheme="minorHAnsi"/>
          <w:sz w:val="24"/>
          <w:szCs w:val="24"/>
        </w:rPr>
        <w:softHyphen/>
        <w:t>этическое многоголосие: особенности поэтики Некрасова, основанные на его художественной отзывчивости к народной судьбе и народной речи.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Своеобразие сатирических стихов Некрасова. Тонкий психологизм и на</w:t>
      </w:r>
      <w:r w:rsidRPr="00D47E3A">
        <w:rPr>
          <w:rStyle w:val="20"/>
          <w:rFonts w:eastAsiaTheme="minorHAnsi"/>
          <w:sz w:val="24"/>
          <w:szCs w:val="24"/>
        </w:rPr>
        <w:softHyphen/>
        <w:t>блюдательность поэта при создании сатирических масок.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Своеобразие любовной лирики Некрасова: глубокое постижение жен</w:t>
      </w:r>
      <w:r w:rsidRPr="00D47E3A">
        <w:rPr>
          <w:rStyle w:val="20"/>
          <w:rFonts w:eastAsiaTheme="minorHAnsi"/>
          <w:sz w:val="24"/>
          <w:szCs w:val="24"/>
        </w:rPr>
        <w:softHyphen/>
        <w:t>ской души, соединение социальных и личных мотивов в стихотворениях о любви.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Поиск героя нового времени в поэме «Саша».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Поэзия Некрасова в преддверии реформы 1861 года, поворот в художе</w:t>
      </w:r>
      <w:r w:rsidRPr="00D47E3A">
        <w:rPr>
          <w:rStyle w:val="20"/>
          <w:rFonts w:eastAsiaTheme="minorHAnsi"/>
          <w:sz w:val="24"/>
          <w:szCs w:val="24"/>
        </w:rPr>
        <w:softHyphen/>
        <w:t>ственных исканиях Некрасова, попытка создать собирательный образ н</w:t>
      </w:r>
      <w:proofErr w:type="gramStart"/>
      <w:r w:rsidRPr="00D47E3A">
        <w:rPr>
          <w:rStyle w:val="20"/>
          <w:rFonts w:eastAsiaTheme="minorHAnsi"/>
          <w:sz w:val="24"/>
          <w:szCs w:val="24"/>
        </w:rPr>
        <w:t>а-</w:t>
      </w:r>
      <w:proofErr w:type="gramEnd"/>
      <w:r w:rsidRPr="00D47E3A">
        <w:rPr>
          <w:rStyle w:val="20"/>
          <w:rFonts w:eastAsiaTheme="minorHAnsi"/>
          <w:sz w:val="24"/>
          <w:szCs w:val="24"/>
        </w:rPr>
        <w:t xml:space="preserve"> рода-героя в поэме «Тишина».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Поэма «Коробейники». Закономерный этап творческой эволюции Не</w:t>
      </w:r>
      <w:r w:rsidRPr="00D47E3A">
        <w:rPr>
          <w:rStyle w:val="20"/>
          <w:rFonts w:eastAsiaTheme="minorHAnsi"/>
          <w:sz w:val="24"/>
          <w:szCs w:val="24"/>
        </w:rPr>
        <w:softHyphen/>
        <w:t>красова: открытый выход не только к народной теме, но и к народу как читателю.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 xml:space="preserve">Поэма «Мороз, Красный нос». Трагедия одной крестьянской семьи и судьба всего русского народа. Национальные черты образов Дарьи и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Прокла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>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Историко-героические поэмы «Дедушка» и «Русские женщины».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Поэма-эпопея «Кому на Руси жить хорошо». </w:t>
      </w:r>
      <w:r w:rsidRPr="00D47E3A">
        <w:rPr>
          <w:rStyle w:val="20"/>
          <w:rFonts w:eastAsiaTheme="minorHAnsi"/>
          <w:sz w:val="24"/>
          <w:szCs w:val="24"/>
        </w:rPr>
        <w:t>Творческая история про</w:t>
      </w:r>
      <w:r w:rsidRPr="00D47E3A">
        <w:rPr>
          <w:rStyle w:val="20"/>
          <w:rFonts w:eastAsiaTheme="minorHAnsi"/>
          <w:sz w:val="24"/>
          <w:szCs w:val="24"/>
        </w:rPr>
        <w:softHyphen/>
        <w:t>изведения. Жанр и композиция поэмы-эпопеи. Роль фольклорных мотивов в художественном мире произведения. Проблема завершённости-незавер</w:t>
      </w:r>
      <w:r w:rsidRPr="00D47E3A">
        <w:rPr>
          <w:rStyle w:val="20"/>
          <w:rFonts w:eastAsiaTheme="minorHAnsi"/>
          <w:sz w:val="24"/>
          <w:szCs w:val="24"/>
        </w:rPr>
        <w:softHyphen/>
        <w:t>шённости.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Образ крестьян-правдоискателей в начале поэмы, первоначальные пред</w:t>
      </w:r>
      <w:r w:rsidRPr="00D47E3A">
        <w:rPr>
          <w:rStyle w:val="20"/>
          <w:rFonts w:eastAsiaTheme="minorHAnsi"/>
          <w:sz w:val="24"/>
          <w:szCs w:val="24"/>
        </w:rPr>
        <w:softHyphen/>
        <w:t>ставления странников о счастье. Перелом в направлении поисков «счаст</w:t>
      </w:r>
      <w:r w:rsidRPr="00D47E3A">
        <w:rPr>
          <w:rStyle w:val="20"/>
          <w:rFonts w:eastAsiaTheme="minorHAnsi"/>
          <w:sz w:val="24"/>
          <w:szCs w:val="24"/>
        </w:rPr>
        <w:softHyphen/>
        <w:t>ливого». Ключевые образы поэмы (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Яким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 Нагой,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Ермил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Гирин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>, Матрёна Тимофеевна, Савелий и др.), постепенное рождение в сознании народа об</w:t>
      </w:r>
      <w:r w:rsidRPr="00D47E3A">
        <w:rPr>
          <w:rStyle w:val="20"/>
          <w:rFonts w:eastAsiaTheme="minorHAnsi"/>
          <w:sz w:val="24"/>
          <w:szCs w:val="24"/>
        </w:rPr>
        <w:softHyphen/>
        <w:t>раза другого «счастливца», борца за духовные святыни. Работа Некрасова над финальной частью поэмы, вера поэта в пробуждение народных сил, нескорое, но неизбежное утверждение народной Правды.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«Последние песни». Годы болезни Некрасова, проблематика его послед</w:t>
      </w:r>
      <w:r w:rsidRPr="00D47E3A">
        <w:rPr>
          <w:rStyle w:val="20"/>
          <w:rFonts w:eastAsiaTheme="minorHAnsi"/>
          <w:sz w:val="24"/>
          <w:szCs w:val="24"/>
        </w:rPr>
        <w:softHyphen/>
        <w:t>них лирических произведений.</w:t>
      </w:r>
    </w:p>
    <w:p w:rsidR="00D47E3A" w:rsidRPr="00D47E3A" w:rsidRDefault="00D47E3A" w:rsidP="00D47E3A">
      <w:pPr>
        <w:spacing w:after="0"/>
        <w:ind w:firstLine="340"/>
        <w:rPr>
          <w:rStyle w:val="11"/>
          <w:rFonts w:eastAsiaTheme="minorHAnsi"/>
          <w:i w:val="0"/>
          <w:iCs w:val="0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lastRenderedPageBreak/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лирический герой, биографические мотивы в ли</w:t>
      </w:r>
      <w:r w:rsidRPr="00D47E3A">
        <w:rPr>
          <w:rStyle w:val="11"/>
          <w:rFonts w:eastAsiaTheme="minorHAnsi"/>
          <w:sz w:val="24"/>
          <w:szCs w:val="24"/>
        </w:rPr>
        <w:softHyphen/>
        <w:t>рике. Жанры лирики (ода, сатира, послание, песня). Поэма. Поэма-эпо</w:t>
      </w:r>
      <w:r w:rsidRPr="00D47E3A">
        <w:rPr>
          <w:rStyle w:val="11"/>
          <w:rFonts w:eastAsiaTheme="minorHAnsi"/>
          <w:sz w:val="24"/>
          <w:szCs w:val="24"/>
        </w:rPr>
        <w:softHyphen/>
        <w:t>пея. Фольклорные мотивы в литературе. Проблематика.</w:t>
      </w:r>
      <w:bookmarkStart w:id="9" w:name="bookmark20"/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4"/>
          <w:rFonts w:ascii="Times New Roman" w:hAnsi="Times New Roman" w:cs="Times New Roman"/>
          <w:sz w:val="24"/>
          <w:szCs w:val="24"/>
        </w:rPr>
        <w:t>10.АФАНАСИЙ АФАНАСЬЕВИЧ ФЕТ</w:t>
      </w:r>
      <w:bookmarkEnd w:id="9"/>
      <w:r w:rsidRPr="00D47E3A">
        <w:rPr>
          <w:rStyle w:val="4"/>
          <w:rFonts w:ascii="Times New Roman" w:hAnsi="Times New Roman" w:cs="Times New Roman"/>
          <w:sz w:val="24"/>
          <w:szCs w:val="24"/>
        </w:rPr>
        <w:t>(2 часа)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Биография и творческий путь Фета.</w:t>
      </w:r>
    </w:p>
    <w:p w:rsidR="00D47E3A" w:rsidRPr="00D47E3A" w:rsidRDefault="00D47E3A" w:rsidP="00D47E3A">
      <w:pPr>
        <w:spacing w:after="0" w:line="206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8"/>
          <w:rFonts w:eastAsiaTheme="minorHAnsi"/>
          <w:sz w:val="24"/>
          <w:szCs w:val="24"/>
        </w:rPr>
        <w:t>«Шёпот, робкое дыханье...», «Сияла ночь. Луной был полон сад. Лежали...», «Это утро, радость эта...», «Учись у них — у дуба, у бе</w:t>
      </w:r>
      <w:r w:rsidRPr="00D47E3A">
        <w:rPr>
          <w:rStyle w:val="8"/>
          <w:rFonts w:eastAsiaTheme="minorHAnsi"/>
          <w:sz w:val="24"/>
          <w:szCs w:val="24"/>
        </w:rPr>
        <w:softHyphen/>
        <w:t xml:space="preserve">рёзы...», </w:t>
      </w:r>
      <w:r w:rsidRPr="00D47E3A">
        <w:rPr>
          <w:rStyle w:val="80"/>
          <w:rFonts w:eastAsiaTheme="minorHAnsi"/>
          <w:sz w:val="24"/>
          <w:szCs w:val="24"/>
        </w:rPr>
        <w:t xml:space="preserve">«Целый мир от красоты...», </w:t>
      </w:r>
      <w:r w:rsidRPr="00D47E3A">
        <w:rPr>
          <w:rStyle w:val="8"/>
          <w:rFonts w:eastAsiaTheme="minorHAnsi"/>
          <w:sz w:val="24"/>
          <w:szCs w:val="24"/>
        </w:rPr>
        <w:t>«Одним толчком согнать ладью жи</w:t>
      </w:r>
      <w:r w:rsidRPr="00D47E3A">
        <w:rPr>
          <w:rStyle w:val="8"/>
          <w:rFonts w:eastAsiaTheme="minorHAnsi"/>
          <w:sz w:val="24"/>
          <w:szCs w:val="24"/>
        </w:rPr>
        <w:softHyphen/>
        <w:t xml:space="preserve">вую...», «На стоге сена ночью южной...», «Ещё майская ночь...», </w:t>
      </w:r>
      <w:r w:rsidRPr="00D47E3A">
        <w:rPr>
          <w:rStyle w:val="80"/>
          <w:rFonts w:eastAsiaTheme="minorHAnsi"/>
          <w:sz w:val="24"/>
          <w:szCs w:val="24"/>
        </w:rPr>
        <w:t>«Я</w:t>
      </w:r>
    </w:p>
    <w:p w:rsidR="00D47E3A" w:rsidRPr="00D47E3A" w:rsidRDefault="00D47E3A" w:rsidP="00D4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тебе ничего не скажу...», «Как беден наш язык! Хочу и не могу...», «Пчёлы», «Вечер».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Стихи Фета о назначении поэзии. Сознательность выбора поэтом роли защитника «чистого искусства», философские основания житейской и эсте</w:t>
      </w:r>
      <w:r w:rsidRPr="00D47E3A">
        <w:rPr>
          <w:rStyle w:val="20"/>
          <w:rFonts w:eastAsiaTheme="minorHAnsi"/>
          <w:sz w:val="24"/>
          <w:szCs w:val="24"/>
        </w:rPr>
        <w:softHyphen/>
        <w:t>тической программы Фета.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Место Фета в русской поэзии второй половины XIX века. Светлый, жиз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неутверждающий характер лирики поэта. Основные особенности поэтики Фета, его важнейшие художественные открытия: метафоричность,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импрес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-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сионистичность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>, музыкальность, интуитивность, символизм и т. д. Любов</w:t>
      </w:r>
      <w:r w:rsidRPr="00D47E3A">
        <w:rPr>
          <w:rStyle w:val="20"/>
          <w:rFonts w:eastAsiaTheme="minorHAnsi"/>
          <w:sz w:val="24"/>
          <w:szCs w:val="24"/>
        </w:rPr>
        <w:softHyphen/>
        <w:t>ная лирика Фета. Природа в поэзии Фета. Преображение житейских впечат</w:t>
      </w:r>
      <w:r w:rsidRPr="00D47E3A">
        <w:rPr>
          <w:rStyle w:val="20"/>
          <w:rFonts w:eastAsiaTheme="minorHAnsi"/>
          <w:sz w:val="24"/>
          <w:szCs w:val="24"/>
        </w:rPr>
        <w:softHyphen/>
        <w:t>лений в поэтический образ. Стихотворения Фета в контексте литературной традиции.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лирическое стихотворение как жанр. Пейзаж</w:t>
      </w:r>
      <w:r w:rsidRPr="00D47E3A">
        <w:rPr>
          <w:rStyle w:val="11"/>
          <w:rFonts w:eastAsiaTheme="minorHAnsi"/>
          <w:sz w:val="24"/>
          <w:szCs w:val="24"/>
        </w:rPr>
        <w:softHyphen/>
        <w:t>ная лирика, интимная лирика. Мотив в лирике. Лирический герой. Сред</w:t>
      </w:r>
      <w:r w:rsidRPr="00D47E3A">
        <w:rPr>
          <w:rStyle w:val="11"/>
          <w:rFonts w:eastAsiaTheme="minorHAnsi"/>
          <w:sz w:val="24"/>
          <w:szCs w:val="24"/>
        </w:rPr>
        <w:softHyphen/>
        <w:t>ства художественной изобразительности и выразительности в лирике. Импрессионизм в искусстве и литературе.</w:t>
      </w:r>
    </w:p>
    <w:p w:rsidR="00D47E3A" w:rsidRPr="00D47E3A" w:rsidRDefault="00D47E3A" w:rsidP="00D47E3A">
      <w:pPr>
        <w:keepNext/>
        <w:keepLines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bookmarkStart w:id="10" w:name="bookmark21"/>
      <w:r w:rsidRPr="00D47E3A">
        <w:rPr>
          <w:rStyle w:val="4"/>
          <w:rFonts w:ascii="Times New Roman" w:hAnsi="Times New Roman" w:cs="Times New Roman"/>
          <w:sz w:val="24"/>
          <w:szCs w:val="24"/>
        </w:rPr>
        <w:t>11.АЛЕКСЕЙ КОНСТАНТИНОВИЧ ТОЛСТОЙ</w:t>
      </w:r>
      <w:bookmarkEnd w:id="10"/>
      <w:r w:rsidRPr="00D47E3A">
        <w:rPr>
          <w:rStyle w:val="4"/>
          <w:rFonts w:ascii="Times New Roman" w:hAnsi="Times New Roman" w:cs="Times New Roman"/>
          <w:sz w:val="24"/>
          <w:szCs w:val="24"/>
        </w:rPr>
        <w:t>(5 часов)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Жизненный и творческий путь А. К. Толстого, зарождение и созревание его страсти к искусству. Нравственная твёрдость писателя, последовательная защита им интересов русской литературы.</w:t>
      </w:r>
    </w:p>
    <w:p w:rsidR="00D47E3A" w:rsidRPr="00D47E3A" w:rsidRDefault="00D47E3A" w:rsidP="00D47E3A">
      <w:pPr>
        <w:spacing w:after="0" w:line="206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8"/>
          <w:rFonts w:eastAsiaTheme="minorHAnsi"/>
          <w:sz w:val="24"/>
          <w:szCs w:val="24"/>
        </w:rPr>
        <w:t xml:space="preserve">«То было раннею весной...», «Средь шумного бала, случайно...», «Меня, во мраке и в пыли...», «Край ты мой, родимый край...», </w:t>
      </w:r>
      <w:r w:rsidRPr="00D47E3A">
        <w:rPr>
          <w:rStyle w:val="80"/>
          <w:rFonts w:eastAsiaTheme="minorHAnsi"/>
          <w:sz w:val="24"/>
          <w:szCs w:val="24"/>
        </w:rPr>
        <w:t>«Ко</w:t>
      </w:r>
      <w:r w:rsidRPr="00D47E3A">
        <w:rPr>
          <w:rStyle w:val="80"/>
          <w:rFonts w:eastAsiaTheme="minorHAnsi"/>
          <w:sz w:val="24"/>
          <w:szCs w:val="24"/>
        </w:rPr>
        <w:softHyphen/>
        <w:t>локольчики мои...», «Двух станов не боец, но только гость случайный...».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Лирика А. К. Толстого: основные мотивы, неповторимое своеобразие по</w:t>
      </w:r>
      <w:r w:rsidRPr="00D47E3A">
        <w:rPr>
          <w:rStyle w:val="20"/>
          <w:rFonts w:eastAsiaTheme="minorHAnsi"/>
          <w:sz w:val="24"/>
          <w:szCs w:val="24"/>
        </w:rPr>
        <w:softHyphen/>
        <w:t>эзии А. К. Толстого, прочно укоренённой в традициях русской классической литературы.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Былины и баллады А. К. Толстого. «Василий Шибанов», «Илья Муро</w:t>
      </w:r>
      <w:r w:rsidRPr="00D47E3A">
        <w:rPr>
          <w:rStyle w:val="20"/>
          <w:rFonts w:eastAsiaTheme="minorHAnsi"/>
          <w:sz w:val="24"/>
          <w:szCs w:val="24"/>
        </w:rPr>
        <w:softHyphen/>
        <w:t>мец», «Садко». Отражение историософских взглядов автора в его истори</w:t>
      </w:r>
      <w:r w:rsidRPr="00D47E3A">
        <w:rPr>
          <w:rStyle w:val="20"/>
          <w:rFonts w:eastAsiaTheme="minorHAnsi"/>
          <w:sz w:val="24"/>
          <w:szCs w:val="24"/>
        </w:rPr>
        <w:softHyphen/>
        <w:t>ческих балладах и стилизованных былинах. Драматические произведения А. К. Толстого, трилогия «Смерть Иоанна Грозного», «Царь Фёдор Иоан</w:t>
      </w:r>
      <w:r w:rsidRPr="00D47E3A">
        <w:rPr>
          <w:rStyle w:val="20"/>
          <w:rFonts w:eastAsiaTheme="minorHAnsi"/>
          <w:sz w:val="24"/>
          <w:szCs w:val="24"/>
        </w:rPr>
        <w:softHyphen/>
        <w:t>нович» и «Царь Борис».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 xml:space="preserve">Сатирические произведения А. К. Толстого. Литературная маска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Козьмы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 Пруткова: от литературной пародии до политической сатиры. </w:t>
      </w:r>
      <w:r w:rsidRPr="00D47E3A">
        <w:rPr>
          <w:rStyle w:val="21"/>
          <w:rFonts w:eastAsia="Calibri"/>
          <w:sz w:val="24"/>
          <w:szCs w:val="24"/>
        </w:rPr>
        <w:t>«Плоды раз</w:t>
      </w:r>
      <w:r w:rsidRPr="00D47E3A">
        <w:rPr>
          <w:rStyle w:val="21"/>
          <w:rFonts w:eastAsia="Calibri"/>
          <w:sz w:val="24"/>
          <w:szCs w:val="24"/>
        </w:rPr>
        <w:softHyphen/>
        <w:t xml:space="preserve">думья». </w:t>
      </w:r>
      <w:r w:rsidRPr="00D47E3A">
        <w:rPr>
          <w:rStyle w:val="20"/>
          <w:rFonts w:eastAsiaTheme="minorHAnsi"/>
          <w:sz w:val="24"/>
          <w:szCs w:val="24"/>
        </w:rPr>
        <w:t>Стихотворения «Мой портрет», «Моё вдохновение», «Перед морем житейским», «Осень. С персидского, из Ибн-Фета».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лирический герой. Средства художественной изобразительности и выразительности в лирике. Баллада как литера</w:t>
      </w:r>
      <w:r w:rsidRPr="00D47E3A">
        <w:rPr>
          <w:rStyle w:val="11"/>
          <w:rFonts w:eastAsiaTheme="minorHAnsi"/>
          <w:sz w:val="24"/>
          <w:szCs w:val="24"/>
        </w:rPr>
        <w:softHyphen/>
        <w:t>турный жанр. Историзм в литературе. Стилизация, пародия. Юмор, ирония и сатира как виды комического. Литературная маска.</w:t>
      </w:r>
    </w:p>
    <w:p w:rsidR="00D47E3A" w:rsidRPr="00D47E3A" w:rsidRDefault="00D47E3A" w:rsidP="00D47E3A">
      <w:pPr>
        <w:keepNext/>
        <w:keepLines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bookmarkStart w:id="11" w:name="bookmark22"/>
      <w:r w:rsidRPr="00D47E3A">
        <w:rPr>
          <w:rStyle w:val="4"/>
          <w:rFonts w:ascii="Times New Roman" w:hAnsi="Times New Roman" w:cs="Times New Roman"/>
          <w:sz w:val="24"/>
          <w:szCs w:val="24"/>
        </w:rPr>
        <w:t>12МИХАИЛ ЕВГРАФОВИЧ САЛТЫКОВ-ЩЕДРИН</w:t>
      </w:r>
      <w:bookmarkEnd w:id="11"/>
      <w:r w:rsidRPr="00D47E3A">
        <w:rPr>
          <w:rStyle w:val="4"/>
          <w:rFonts w:ascii="Times New Roman" w:hAnsi="Times New Roman" w:cs="Times New Roman"/>
          <w:sz w:val="24"/>
          <w:szCs w:val="24"/>
        </w:rPr>
        <w:t>(4 часа)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Драматическая судьба писателя-сатирика. Общественно-политическая по</w:t>
      </w:r>
      <w:r w:rsidRPr="00D47E3A">
        <w:rPr>
          <w:rStyle w:val="20"/>
          <w:rFonts w:eastAsiaTheme="minorHAnsi"/>
          <w:sz w:val="24"/>
          <w:szCs w:val="24"/>
        </w:rPr>
        <w:softHyphen/>
        <w:t>зиция Салтыкова-Щедрина.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«История одного города». </w:t>
      </w:r>
      <w:r w:rsidRPr="00D47E3A">
        <w:rPr>
          <w:rStyle w:val="20"/>
          <w:rFonts w:eastAsiaTheme="minorHAnsi"/>
          <w:sz w:val="24"/>
          <w:szCs w:val="24"/>
        </w:rPr>
        <w:t>Необычность жанровой формы произведе</w:t>
      </w:r>
      <w:r w:rsidRPr="00D47E3A">
        <w:rPr>
          <w:rStyle w:val="20"/>
          <w:rFonts w:eastAsiaTheme="minorHAnsi"/>
          <w:sz w:val="24"/>
          <w:szCs w:val="24"/>
        </w:rPr>
        <w:softHyphen/>
        <w:t>ния, роль фантастических образов. Пародия, гротеск, гиперболизация как способы раскрытия авторского замысла. Обличение тёмных сторон «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глупов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-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ской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 истории», понимаемой как история народа, отступившего от христи</w:t>
      </w:r>
      <w:r w:rsidRPr="00D47E3A">
        <w:rPr>
          <w:rStyle w:val="20"/>
          <w:rFonts w:eastAsiaTheme="minorHAnsi"/>
          <w:sz w:val="24"/>
          <w:szCs w:val="24"/>
        </w:rPr>
        <w:softHyphen/>
        <w:t>анских заповедей.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Общественный роман «Господа Головлёвы». История создания романа- хроники, место произведения в творчестве писателя.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«Сказки» Салтыкова-Щедрина. «Пропала совесть», «Рождественская сказ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ка», «Самоотверженный заяц», «Карась-идеалист», </w:t>
      </w:r>
      <w:r w:rsidRPr="00D47E3A">
        <w:rPr>
          <w:rStyle w:val="21"/>
          <w:rFonts w:eastAsia="Calibri"/>
          <w:sz w:val="24"/>
          <w:szCs w:val="24"/>
        </w:rPr>
        <w:t xml:space="preserve">«Премудрый </w:t>
      </w:r>
      <w:proofErr w:type="spellStart"/>
      <w:r w:rsidRPr="00D47E3A">
        <w:rPr>
          <w:rStyle w:val="21"/>
          <w:rFonts w:eastAsia="Calibri"/>
          <w:sz w:val="24"/>
          <w:szCs w:val="24"/>
        </w:rPr>
        <w:t>пискарь</w:t>
      </w:r>
      <w:proofErr w:type="spellEnd"/>
      <w:r w:rsidRPr="00D47E3A">
        <w:rPr>
          <w:rStyle w:val="21"/>
          <w:rFonts w:eastAsia="Calibri"/>
          <w:sz w:val="24"/>
          <w:szCs w:val="24"/>
        </w:rPr>
        <w:t>»</w:t>
      </w:r>
      <w:r w:rsidRPr="00D47E3A">
        <w:rPr>
          <w:rStyle w:val="20"/>
          <w:rFonts w:eastAsiaTheme="minorHAnsi"/>
          <w:sz w:val="24"/>
          <w:szCs w:val="24"/>
        </w:rPr>
        <w:t xml:space="preserve">, «Христова ночь». </w:t>
      </w:r>
      <w:r w:rsidRPr="00D47E3A">
        <w:rPr>
          <w:rStyle w:val="20"/>
          <w:rFonts w:eastAsiaTheme="minorHAnsi"/>
          <w:sz w:val="24"/>
          <w:szCs w:val="24"/>
        </w:rPr>
        <w:lastRenderedPageBreak/>
        <w:t>Проблемно-тематические группы сатирических сказок писателя. Социальное и религиозно-философское содержание сказок, их идейно-художественное своеобразие.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Творчество Салтыкова-Щедрина как свидетельство духовного взлёта рус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ской словесности в </w:t>
      </w:r>
      <w:r w:rsidRPr="00D47E3A">
        <w:rPr>
          <w:rStyle w:val="20"/>
          <w:rFonts w:eastAsiaTheme="minorHAnsi"/>
          <w:sz w:val="24"/>
          <w:szCs w:val="24"/>
          <w:lang w:val="en-US" w:bidi="en-US"/>
        </w:rPr>
        <w:t>XIX</w:t>
      </w:r>
      <w:r w:rsidRPr="002B5A30">
        <w:rPr>
          <w:rStyle w:val="20"/>
          <w:rFonts w:eastAsiaTheme="minorHAnsi"/>
          <w:sz w:val="24"/>
          <w:szCs w:val="24"/>
          <w:lang w:bidi="en-US"/>
        </w:rPr>
        <w:t xml:space="preserve"> </w:t>
      </w:r>
      <w:r w:rsidRPr="00D47E3A">
        <w:rPr>
          <w:rStyle w:val="20"/>
          <w:rFonts w:eastAsiaTheme="minorHAnsi"/>
          <w:sz w:val="24"/>
          <w:szCs w:val="24"/>
        </w:rPr>
        <w:t>веке: созидательная роль обличительной литературы, опирающейся на прочные нравственные основы национальной культуры.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пародия, гротеск, фантастика как приёмы са</w:t>
      </w:r>
      <w:r w:rsidRPr="00D47E3A">
        <w:rPr>
          <w:rStyle w:val="11"/>
          <w:rFonts w:eastAsiaTheme="minorHAnsi"/>
          <w:sz w:val="24"/>
          <w:szCs w:val="24"/>
        </w:rPr>
        <w:softHyphen/>
        <w:t>тиры. Литературная сказка. Антиутопия (первичное представление).</w:t>
      </w:r>
    </w:p>
    <w:p w:rsidR="00D47E3A" w:rsidRPr="00D47E3A" w:rsidRDefault="00D47E3A" w:rsidP="00D47E3A">
      <w:pPr>
        <w:keepNext/>
        <w:keepLines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bookmarkStart w:id="12" w:name="bookmark23"/>
      <w:r w:rsidRPr="00D47E3A">
        <w:rPr>
          <w:rStyle w:val="4"/>
          <w:rFonts w:ascii="Times New Roman" w:hAnsi="Times New Roman" w:cs="Times New Roman"/>
          <w:sz w:val="24"/>
          <w:szCs w:val="24"/>
        </w:rPr>
        <w:t>13ФЁДОР МИХАЙЛОВИЧ ДОСТОЕВСКИЙ</w:t>
      </w:r>
      <w:bookmarkEnd w:id="12"/>
      <w:r w:rsidRPr="00D47E3A">
        <w:rPr>
          <w:rStyle w:val="4"/>
          <w:rFonts w:ascii="Times New Roman" w:hAnsi="Times New Roman" w:cs="Times New Roman"/>
          <w:sz w:val="24"/>
          <w:szCs w:val="24"/>
        </w:rPr>
        <w:t>(8 часов)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Биография Достоевского, формирование его личности и жизненной по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зиции. Семья писателя, первые детские впечатления. Отрочество в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Военно</w:t>
      </w:r>
      <w:r w:rsidRPr="00D47E3A">
        <w:rPr>
          <w:rStyle w:val="20"/>
          <w:rFonts w:eastAsiaTheme="minorHAnsi"/>
          <w:sz w:val="24"/>
          <w:szCs w:val="24"/>
        </w:rPr>
        <w:softHyphen/>
        <w:t>инженерном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 училище.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Начало литературной деятельности. «Бедные люди», причина высокой оценки романа Белинским и Некрасовым. Увлечение идеями социалистов- утопистов. Участие Достоевского в деятельности кружка Петрашевского, арест, гражданская казнь и ссылка писателя. Сибирь и каторга. Формиро</w:t>
      </w:r>
      <w:r w:rsidRPr="00D47E3A">
        <w:rPr>
          <w:rStyle w:val="20"/>
          <w:rFonts w:eastAsiaTheme="minorHAnsi"/>
          <w:sz w:val="24"/>
          <w:szCs w:val="24"/>
        </w:rPr>
        <w:softHyphen/>
        <w:t>вание нового взгляда писателя на Россию и русский народ.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Почвенничество Достоевского, связь его убеждений с христианскими идеями и философскими исканиями эпохи. Воплощение почвеннических взглядов Достоевского в «Пушкинской речи».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Роман «Преступление и наказание». </w:t>
      </w:r>
      <w:r w:rsidRPr="00D47E3A">
        <w:rPr>
          <w:rStyle w:val="20"/>
          <w:rFonts w:eastAsiaTheme="minorHAnsi"/>
          <w:sz w:val="24"/>
          <w:szCs w:val="24"/>
        </w:rPr>
        <w:t>Творческие истоки произведения, жанровое своеобразие «идеологического» романа. Антигуманный и богобор</w:t>
      </w:r>
      <w:r w:rsidRPr="00D47E3A">
        <w:rPr>
          <w:rStyle w:val="20"/>
          <w:rFonts w:eastAsiaTheme="minorHAnsi"/>
          <w:sz w:val="24"/>
          <w:szCs w:val="24"/>
        </w:rPr>
        <w:softHyphen/>
        <w:t>ческий смысл теории Раскольникова, связь болезненных заблуждений героя с трагедиями петербургских трущоб. Идея и натура Раскольникова: глубина психологического анализа душевных терзаний героя. Духовный путь Рас</w:t>
      </w:r>
      <w:r w:rsidRPr="00D47E3A">
        <w:rPr>
          <w:rStyle w:val="20"/>
          <w:rFonts w:eastAsiaTheme="minorHAnsi"/>
          <w:sz w:val="24"/>
          <w:szCs w:val="24"/>
        </w:rPr>
        <w:softHyphen/>
        <w:t>кольникова. Роль Сони Мармеладовой и её христианской веры в нравствен</w:t>
      </w:r>
      <w:r w:rsidRPr="00D47E3A">
        <w:rPr>
          <w:rStyle w:val="20"/>
          <w:rFonts w:eastAsiaTheme="minorHAnsi"/>
          <w:sz w:val="24"/>
          <w:szCs w:val="24"/>
        </w:rPr>
        <w:softHyphen/>
        <w:t>ном возрождении главного героя. «Преступление и наказание» в русской критике.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«Идиот» — роман о «положительно прекрасном» человеке, трагизм обра</w:t>
      </w:r>
      <w:r w:rsidRPr="00D47E3A">
        <w:rPr>
          <w:rStyle w:val="20"/>
          <w:rFonts w:eastAsiaTheme="minorHAnsi"/>
          <w:sz w:val="24"/>
          <w:szCs w:val="24"/>
        </w:rPr>
        <w:softHyphen/>
        <w:t>за главного героя — князя Мышкина. Спор с нигилизмом в романе «Бесы». Поверка господствующих идей современной европейской цивилизации в ро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мане «Подросток». Роман «Братья Карамазовы» как синтез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художественно</w:t>
      </w:r>
      <w:r w:rsidRPr="00D47E3A">
        <w:rPr>
          <w:rStyle w:val="20"/>
          <w:rFonts w:eastAsiaTheme="minorHAnsi"/>
          <w:sz w:val="24"/>
          <w:szCs w:val="24"/>
        </w:rPr>
        <w:softHyphen/>
        <w:t>философских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 исканий писателя, глубокое исследование духовной болезни современного общества — карамазовщины и её нравственных последствий.</w:t>
      </w:r>
    </w:p>
    <w:p w:rsidR="00D47E3A" w:rsidRPr="00D47E3A" w:rsidRDefault="00D47E3A" w:rsidP="00D47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Жанровое своеобразие романов Достоевского как идеологических, полифо</w:t>
      </w:r>
      <w:r w:rsidRPr="00D47E3A">
        <w:rPr>
          <w:rStyle w:val="20"/>
          <w:rFonts w:eastAsiaTheme="minorHAnsi"/>
          <w:sz w:val="24"/>
          <w:szCs w:val="24"/>
        </w:rPr>
        <w:softHyphen/>
        <w:t>нических, романов-трагедий.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социально-психологический роман. Проблемати</w:t>
      </w:r>
      <w:r w:rsidRPr="00D47E3A">
        <w:rPr>
          <w:rStyle w:val="11"/>
          <w:rFonts w:eastAsiaTheme="minorHAnsi"/>
          <w:sz w:val="24"/>
          <w:szCs w:val="24"/>
        </w:rPr>
        <w:softHyphen/>
        <w:t>ка, художественная идея. Психологизм в литературе, способы изображе</w:t>
      </w:r>
      <w:r w:rsidRPr="00D47E3A">
        <w:rPr>
          <w:rStyle w:val="11"/>
          <w:rFonts w:eastAsiaTheme="minorHAnsi"/>
          <w:sz w:val="24"/>
          <w:szCs w:val="24"/>
        </w:rPr>
        <w:softHyphen/>
        <w:t xml:space="preserve">ния внутреннего мира героя (монолог, внутренняя речь, деталь и др.). Портрет, пейзаж, интерьер, </w:t>
      </w:r>
      <w:proofErr w:type="spellStart"/>
      <w:r w:rsidRPr="00D47E3A">
        <w:rPr>
          <w:rStyle w:val="11"/>
          <w:rFonts w:eastAsiaTheme="minorHAnsi"/>
          <w:sz w:val="24"/>
          <w:szCs w:val="24"/>
        </w:rPr>
        <w:t>внесюжетные</w:t>
      </w:r>
      <w:proofErr w:type="spellEnd"/>
      <w:r w:rsidRPr="00D47E3A">
        <w:rPr>
          <w:rStyle w:val="11"/>
          <w:rFonts w:eastAsiaTheme="minorHAnsi"/>
          <w:sz w:val="24"/>
          <w:szCs w:val="24"/>
        </w:rPr>
        <w:t xml:space="preserve"> эпизоды и их роль в произ</w:t>
      </w:r>
      <w:r w:rsidRPr="00D47E3A">
        <w:rPr>
          <w:rStyle w:val="11"/>
          <w:rFonts w:eastAsiaTheme="minorHAnsi"/>
          <w:sz w:val="24"/>
          <w:szCs w:val="24"/>
        </w:rPr>
        <w:softHyphen/>
        <w:t>ведении. Художественная интерпретация, научная интерпретация.</w:t>
      </w:r>
    </w:p>
    <w:p w:rsidR="00D47E3A" w:rsidRPr="00D47E3A" w:rsidRDefault="00D47E3A" w:rsidP="00D47E3A">
      <w:pPr>
        <w:keepNext/>
        <w:keepLines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bookmarkStart w:id="13" w:name="bookmark24"/>
      <w:r w:rsidRPr="00D47E3A">
        <w:rPr>
          <w:rStyle w:val="4"/>
          <w:rFonts w:ascii="Times New Roman" w:hAnsi="Times New Roman" w:cs="Times New Roman"/>
          <w:sz w:val="24"/>
          <w:szCs w:val="24"/>
        </w:rPr>
        <w:t>14.РУССКАЯ ЛИТЕРАТУРНАЯ КРИТИКА</w:t>
      </w:r>
      <w:r w:rsidRPr="00D47E3A">
        <w:rPr>
          <w:rStyle w:val="4"/>
          <w:rFonts w:ascii="Times New Roman" w:hAnsi="Times New Roman" w:cs="Times New Roman"/>
          <w:sz w:val="24"/>
          <w:szCs w:val="24"/>
        </w:rPr>
        <w:br/>
        <w:t>ВТОРОЙ ПОЛОВИНЫ XIX ВЕКА</w:t>
      </w:r>
      <w:bookmarkEnd w:id="13"/>
      <w:r w:rsidRPr="00D47E3A">
        <w:rPr>
          <w:rStyle w:val="4"/>
          <w:rFonts w:ascii="Times New Roman" w:hAnsi="Times New Roman" w:cs="Times New Roman"/>
          <w:sz w:val="24"/>
          <w:szCs w:val="24"/>
        </w:rPr>
        <w:t xml:space="preserve"> (2 часа)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Расстановка общественных сил в 1860-е годы, причина размежевания об</w:t>
      </w:r>
      <w:r w:rsidRPr="00D47E3A">
        <w:rPr>
          <w:rStyle w:val="20"/>
          <w:rFonts w:eastAsiaTheme="minorHAnsi"/>
          <w:sz w:val="24"/>
          <w:szCs w:val="24"/>
        </w:rPr>
        <w:softHyphen/>
        <w:t>щества на западников и славянофилов. Взгляд славянофилов и западников на пути русской истории и будущее России. «Эстетическая критика» либе</w:t>
      </w:r>
      <w:r w:rsidRPr="00D47E3A">
        <w:rPr>
          <w:rStyle w:val="20"/>
          <w:rFonts w:eastAsiaTheme="minorHAnsi"/>
          <w:sz w:val="24"/>
          <w:szCs w:val="24"/>
        </w:rPr>
        <w:softHyphen/>
        <w:t>ральных западников П. В. Анненкова, А. В. Дружинина, публиковавшихся в журналах «Отечественные записки», «Библиотека для чтения», «Русский вестник».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«Реальная критика» революционеров-демократов. Анализ литературного произведения как повод для осмысления социальных и политических проб</w:t>
      </w:r>
      <w:r w:rsidRPr="00D47E3A">
        <w:rPr>
          <w:rStyle w:val="20"/>
          <w:rFonts w:eastAsiaTheme="minorHAnsi"/>
          <w:sz w:val="24"/>
          <w:szCs w:val="24"/>
        </w:rPr>
        <w:softHyphen/>
        <w:t>лем современности в статьях Н. Г. Чернышевского, Н. А. Добролюбова.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Общественная и литературно-критическая программа нигилистов, крити</w:t>
      </w:r>
      <w:r w:rsidRPr="00D47E3A">
        <w:rPr>
          <w:rStyle w:val="20"/>
          <w:rFonts w:eastAsiaTheme="minorHAnsi"/>
          <w:sz w:val="24"/>
          <w:szCs w:val="24"/>
        </w:rPr>
        <w:softHyphen/>
        <w:t>ков журнала «Русское слово» Д. И. Писарева и В. А. Зайцева, причины их полемики с журналом «Современник».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lastRenderedPageBreak/>
        <w:t>Литературно-критическая позиция славянофилов К. С. Аксакова и А. С. Хомякова, развитие и преломление их идей в литературно-критиче</w:t>
      </w:r>
      <w:r w:rsidRPr="00D47E3A">
        <w:rPr>
          <w:rStyle w:val="20"/>
          <w:rFonts w:eastAsiaTheme="minorHAnsi"/>
          <w:sz w:val="24"/>
          <w:szCs w:val="24"/>
        </w:rPr>
        <w:softHyphen/>
        <w:t>ской позиции почвенников А. А. Григорьева и Н. Н. Страхова, соратни</w:t>
      </w:r>
      <w:r w:rsidRPr="00D47E3A">
        <w:rPr>
          <w:rStyle w:val="20"/>
          <w:rFonts w:eastAsiaTheme="minorHAnsi"/>
          <w:sz w:val="24"/>
          <w:szCs w:val="24"/>
        </w:rPr>
        <w:softHyphen/>
        <w:t>ков Ф. М. Достоевского и сотрудников его журналов «Время» и «Эпоха».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литературная критика.</w:t>
      </w:r>
    </w:p>
    <w:p w:rsidR="00D47E3A" w:rsidRPr="00D47E3A" w:rsidRDefault="00D47E3A" w:rsidP="00D47E3A">
      <w:pPr>
        <w:keepNext/>
        <w:keepLines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bookmarkStart w:id="14" w:name="bookmark25"/>
      <w:r w:rsidRPr="00D47E3A">
        <w:rPr>
          <w:rStyle w:val="4"/>
          <w:rFonts w:ascii="Times New Roman" w:hAnsi="Times New Roman" w:cs="Times New Roman"/>
          <w:sz w:val="24"/>
          <w:szCs w:val="24"/>
        </w:rPr>
        <w:t>15.ЛЕВ НИКОЛАЕВИЧ ТОЛСТОЙ</w:t>
      </w:r>
      <w:bookmarkEnd w:id="14"/>
      <w:r w:rsidRPr="00D47E3A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E3A">
        <w:rPr>
          <w:rStyle w:val="4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47E3A">
        <w:rPr>
          <w:rStyle w:val="4"/>
          <w:rFonts w:ascii="Times New Roman" w:hAnsi="Times New Roman" w:cs="Times New Roman"/>
          <w:sz w:val="24"/>
          <w:szCs w:val="24"/>
        </w:rPr>
        <w:t>17 часов)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Родовое гнездо. Традиции дворянского рода, к которому принадлежал писатель. Детство, ранние годы Л. Н. Толстого в семье, обстановка род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ственного тепла и доброты, сформировавшая душевный склад писателя. Отрочество и юность. Годы учения Толстого в Казанском университете и попытка начать государственную службу, увлечение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руссоистскими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 идеями и самоанализом, отразившееся в дневниках.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Диалектика трёх эпох развития человека в трилогии Л. Н. Толстого «Дет</w:t>
      </w:r>
      <w:r w:rsidRPr="00D47E3A">
        <w:rPr>
          <w:rStyle w:val="20"/>
          <w:rFonts w:eastAsiaTheme="minorHAnsi"/>
          <w:sz w:val="24"/>
          <w:szCs w:val="24"/>
        </w:rPr>
        <w:softHyphen/>
        <w:t>ство», «Отрочество», «Юность». Художественное новаторство произведения о духовном становлении человека. Чернышевский о «диалектике души» Л. Н. Толстого. От «диалектики души» — к «диалектике характера».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Л. Н. Толстой — участник Крымской войны. Художественные открытия писателя во время военной кампании 1853—1855 годов. Итог размышле</w:t>
      </w:r>
      <w:r w:rsidRPr="00D47E3A">
        <w:rPr>
          <w:rStyle w:val="20"/>
          <w:rFonts w:eastAsiaTheme="minorHAnsi"/>
          <w:sz w:val="24"/>
          <w:szCs w:val="24"/>
        </w:rPr>
        <w:softHyphen/>
        <w:t>ний писателя об истинном и ложном патриотизме — «Севастопольские рассказы».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Творчество Л. Н. Толстого начала 1860-х годов. Повесть «Казаки» и рас</w:t>
      </w:r>
      <w:r w:rsidRPr="00D47E3A">
        <w:rPr>
          <w:rStyle w:val="20"/>
          <w:rFonts w:eastAsiaTheme="minorHAnsi"/>
          <w:sz w:val="24"/>
          <w:szCs w:val="24"/>
        </w:rPr>
        <w:softHyphen/>
        <w:t>сказ «Люцерн», связанные размышлениями писателя о современной циви</w:t>
      </w:r>
      <w:r w:rsidRPr="00D47E3A">
        <w:rPr>
          <w:rStyle w:val="20"/>
          <w:rFonts w:eastAsiaTheme="minorHAnsi"/>
          <w:sz w:val="24"/>
          <w:szCs w:val="24"/>
        </w:rPr>
        <w:softHyphen/>
        <w:t>лизации.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Общественная и педагогическая деятельность Л. Н. Толстого. Его работа в Яснополянской школе для крестьянских детей.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Роман-эпопея «Война и мир». </w:t>
      </w:r>
      <w:r w:rsidRPr="00D47E3A">
        <w:rPr>
          <w:rStyle w:val="20"/>
          <w:rFonts w:eastAsiaTheme="minorHAnsi"/>
          <w:sz w:val="24"/>
          <w:szCs w:val="24"/>
        </w:rPr>
        <w:t>Творческая история романа, логика изменения авторского замысла. «Война и мир» как роман-эпопея: жан</w:t>
      </w:r>
      <w:r w:rsidRPr="00D47E3A">
        <w:rPr>
          <w:rStyle w:val="20"/>
          <w:rFonts w:eastAsiaTheme="minorHAnsi"/>
          <w:sz w:val="24"/>
          <w:szCs w:val="24"/>
        </w:rPr>
        <w:softHyphen/>
        <w:t>ровое своеобразие произведения, его отличие от классического романа и сходство с героическим эпосом прошлого. Композиция «Войны и мира». Структура романа как цепь ярких жизненных картин, связанных в единое художественное полотно глубокой «мыслью народной». Семейная жизнь и жизнь историческая, изображённые в неразрывном единстве. Война и мир как два универсальных состояния общей жизни людей в художественном мире произведения. Народ и толпа, Наполеон и Кутузов: противопоставле</w:t>
      </w:r>
      <w:r w:rsidRPr="00D47E3A">
        <w:rPr>
          <w:rStyle w:val="20"/>
          <w:rFonts w:eastAsiaTheme="minorHAnsi"/>
          <w:sz w:val="24"/>
          <w:szCs w:val="24"/>
        </w:rPr>
        <w:softHyphen/>
        <w:t>ние эгоистической личности и общенародного единства, которое ярче все</w:t>
      </w:r>
      <w:r w:rsidRPr="00D47E3A">
        <w:rPr>
          <w:rStyle w:val="20"/>
          <w:rFonts w:eastAsiaTheme="minorHAnsi"/>
          <w:sz w:val="24"/>
          <w:szCs w:val="24"/>
        </w:rPr>
        <w:softHyphen/>
        <w:t>го реализуется в контрастных образах Наполеона и Кутузова. Изображение народного характера войны 1812 года и антивоенный пафос романа. Жиз</w:t>
      </w:r>
      <w:r w:rsidRPr="00D47E3A">
        <w:rPr>
          <w:rStyle w:val="20"/>
          <w:rFonts w:eastAsiaTheme="minorHAnsi"/>
          <w:sz w:val="24"/>
          <w:szCs w:val="24"/>
        </w:rPr>
        <w:softHyphen/>
        <w:t>ненные искания Андрея Болконского и Пьера Безухова, нравственно-пси</w:t>
      </w:r>
      <w:r w:rsidRPr="00D47E3A">
        <w:rPr>
          <w:rStyle w:val="20"/>
          <w:rFonts w:eastAsiaTheme="minorHAnsi"/>
          <w:sz w:val="24"/>
          <w:szCs w:val="24"/>
        </w:rPr>
        <w:softHyphen/>
        <w:t>хологический облик героев, их духовный путь, авторское отношение к геро</w:t>
      </w:r>
      <w:r w:rsidRPr="00D47E3A">
        <w:rPr>
          <w:rStyle w:val="20"/>
          <w:rFonts w:eastAsiaTheme="minorHAnsi"/>
          <w:sz w:val="24"/>
          <w:szCs w:val="24"/>
        </w:rPr>
        <w:softHyphen/>
        <w:t>ям. Художественное значение подробного психологического анализа в прозе Л. Н. Толстого. «Текучесть человека», таящая возможности бесконечного обновления, нравственного совершенствования. Образ Платона Каратаева. Наташа Ростова, причины её особенного влияния на окружающих людей. Эпилог «Войны и мира», его полемический характер. Значение эпилога в художественном мире романа, свидетельствующего о неразрешённости ос</w:t>
      </w:r>
      <w:r w:rsidRPr="00D47E3A">
        <w:rPr>
          <w:rStyle w:val="20"/>
          <w:rFonts w:eastAsiaTheme="minorHAnsi"/>
          <w:sz w:val="24"/>
          <w:szCs w:val="24"/>
        </w:rPr>
        <w:softHyphen/>
        <w:t>новных конфликтов общенациональной жизни.</w:t>
      </w:r>
    </w:p>
    <w:p w:rsidR="00D47E3A" w:rsidRPr="00D47E3A" w:rsidRDefault="00D47E3A" w:rsidP="00D47E3A">
      <w:pPr>
        <w:spacing w:after="0"/>
        <w:ind w:firstLine="46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«Анна Каренина». Роман, в котором Л. Н. Толстой развивает «мысль семейную». Неизбежность гибели героини как следствие душевного тупика, распада духовных связей между людьми в условиях современной цивили</w:t>
      </w:r>
      <w:r w:rsidRPr="00D47E3A">
        <w:rPr>
          <w:rStyle w:val="20"/>
          <w:rFonts w:eastAsiaTheme="minorHAnsi"/>
          <w:sz w:val="24"/>
          <w:szCs w:val="24"/>
        </w:rPr>
        <w:softHyphen/>
        <w:t>зации.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Религиозно-этические взгляды Л. Н. Толстого. Важнейшие основы фило</w:t>
      </w:r>
      <w:r w:rsidRPr="00D47E3A">
        <w:rPr>
          <w:rStyle w:val="20"/>
          <w:rFonts w:eastAsiaTheme="minorHAnsi"/>
          <w:sz w:val="24"/>
          <w:szCs w:val="24"/>
        </w:rPr>
        <w:softHyphen/>
        <w:t>софского учения, с позиции которого писатель разворачивает критику совре</w:t>
      </w:r>
      <w:r w:rsidRPr="00D47E3A">
        <w:rPr>
          <w:rStyle w:val="20"/>
          <w:rFonts w:eastAsiaTheme="minorHAnsi"/>
          <w:sz w:val="24"/>
          <w:szCs w:val="24"/>
        </w:rPr>
        <w:softHyphen/>
        <w:t>менных ему общественных институтов: церкви, государства, собственности и семьи. Противоречивость и глубина исканий Л. Н. Толстого, несводимых к догматическому «толстовству». Идейно-художественное своеобразие рома</w:t>
      </w:r>
      <w:r w:rsidRPr="00D47E3A">
        <w:rPr>
          <w:rStyle w:val="20"/>
          <w:rFonts w:eastAsiaTheme="minorHAnsi"/>
          <w:sz w:val="24"/>
          <w:szCs w:val="24"/>
        </w:rPr>
        <w:softHyphen/>
        <w:t>на «Воскресение».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Последние годы жизни писателя, его тайный уход из Ясной Поляны и смерть.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lastRenderedPageBreak/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повесть, рассказ, роман-эпопея, исторический роман. Народность в литературе. Нравственно-философская проблема</w:t>
      </w:r>
      <w:r w:rsidRPr="00D47E3A">
        <w:rPr>
          <w:rStyle w:val="11"/>
          <w:rFonts w:eastAsiaTheme="minorHAnsi"/>
          <w:sz w:val="24"/>
          <w:szCs w:val="24"/>
        </w:rPr>
        <w:softHyphen/>
        <w:t>тика. Образ героя, характер в литературе. Система персонажей. Дей</w:t>
      </w:r>
      <w:r w:rsidRPr="00D47E3A">
        <w:rPr>
          <w:rStyle w:val="11"/>
          <w:rFonts w:eastAsiaTheme="minorHAnsi"/>
          <w:sz w:val="24"/>
          <w:szCs w:val="24"/>
        </w:rPr>
        <w:softHyphen/>
        <w:t>ствие в эпическом произведении, сюжет, эпизод. Психологизм в лите</w:t>
      </w:r>
      <w:r w:rsidRPr="00D47E3A">
        <w:rPr>
          <w:rStyle w:val="11"/>
          <w:rFonts w:eastAsiaTheme="minorHAnsi"/>
          <w:sz w:val="24"/>
          <w:szCs w:val="24"/>
        </w:rPr>
        <w:softHyphen/>
        <w:t>ратуре, «диалектика души».</w:t>
      </w:r>
    </w:p>
    <w:p w:rsidR="00D47E3A" w:rsidRPr="00D47E3A" w:rsidRDefault="00D47E3A" w:rsidP="00D47E3A">
      <w:pPr>
        <w:keepNext/>
        <w:keepLines/>
        <w:spacing w:after="0" w:line="260" w:lineRule="exact"/>
        <w:ind w:right="20"/>
        <w:rPr>
          <w:rFonts w:ascii="Times New Roman" w:hAnsi="Times New Roman" w:cs="Times New Roman"/>
          <w:sz w:val="24"/>
          <w:szCs w:val="24"/>
        </w:rPr>
      </w:pPr>
      <w:bookmarkStart w:id="15" w:name="bookmark26"/>
      <w:r w:rsidRPr="00D47E3A">
        <w:rPr>
          <w:rStyle w:val="4"/>
          <w:rFonts w:ascii="Times New Roman" w:hAnsi="Times New Roman" w:cs="Times New Roman"/>
          <w:sz w:val="24"/>
          <w:szCs w:val="24"/>
        </w:rPr>
        <w:t>16НИКОЛАЙ СЕМЁНОВИЧ ЛЕСКОВ</w:t>
      </w:r>
      <w:bookmarkEnd w:id="15"/>
      <w:r w:rsidRPr="00D47E3A">
        <w:rPr>
          <w:rStyle w:val="4"/>
          <w:rFonts w:ascii="Times New Roman" w:hAnsi="Times New Roman" w:cs="Times New Roman"/>
          <w:sz w:val="24"/>
          <w:szCs w:val="24"/>
        </w:rPr>
        <w:t xml:space="preserve"> (3 часа)</w:t>
      </w:r>
    </w:p>
    <w:p w:rsidR="00D47E3A" w:rsidRPr="00D47E3A" w:rsidRDefault="00D47E3A" w:rsidP="00D47E3A">
      <w:pPr>
        <w:spacing w:after="0" w:line="211" w:lineRule="exact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Детство и взросление писателя, непростая школа жизни, через которую пришлось пройти Лескову. Вхождение в литературу: первые публикации на</w:t>
      </w:r>
      <w:r w:rsidRPr="00D47E3A">
        <w:rPr>
          <w:rStyle w:val="20"/>
          <w:rFonts w:eastAsiaTheme="minorHAnsi"/>
          <w:sz w:val="24"/>
          <w:szCs w:val="24"/>
        </w:rPr>
        <w:softHyphen/>
        <w:t>чинающего писателя, его конфликт с революционно-демократическими кру</w:t>
      </w:r>
      <w:r w:rsidRPr="00D47E3A">
        <w:rPr>
          <w:rStyle w:val="20"/>
          <w:rFonts w:eastAsiaTheme="minorHAnsi"/>
          <w:sz w:val="24"/>
          <w:szCs w:val="24"/>
        </w:rPr>
        <w:softHyphen/>
        <w:t>гами, оставивший отпечаток на всей литературной карьере Лескова. Свое</w:t>
      </w:r>
      <w:r w:rsidRPr="00D47E3A">
        <w:rPr>
          <w:rStyle w:val="20"/>
          <w:rFonts w:eastAsiaTheme="minorHAnsi"/>
          <w:sz w:val="24"/>
          <w:szCs w:val="24"/>
        </w:rPr>
        <w:softHyphen/>
        <w:t>образие общественно-политической позиции Лескова.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 xml:space="preserve">Рассказ «Леди Макбет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Мценского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 уезда». Глубокое знание русской жиз</w:t>
      </w:r>
      <w:r w:rsidRPr="00D47E3A">
        <w:rPr>
          <w:rStyle w:val="20"/>
          <w:rFonts w:eastAsiaTheme="minorHAnsi"/>
          <w:sz w:val="24"/>
          <w:szCs w:val="24"/>
        </w:rPr>
        <w:softHyphen/>
        <w:t>ни, отразившееся в трагической истории Катерины Измайловой.</w:t>
      </w:r>
    </w:p>
    <w:p w:rsidR="00D47E3A" w:rsidRPr="00D47E3A" w:rsidRDefault="00D47E3A" w:rsidP="00D47E3A">
      <w:pPr>
        <w:spacing w:after="0"/>
        <w:ind w:firstLine="4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«Соборяне». Хроника Лескова, раскрывшая богатые возможности рус</w:t>
      </w:r>
      <w:r w:rsidRPr="00D47E3A">
        <w:rPr>
          <w:rStyle w:val="20"/>
          <w:rFonts w:eastAsiaTheme="minorHAnsi"/>
          <w:sz w:val="24"/>
          <w:szCs w:val="24"/>
        </w:rPr>
        <w:softHyphen/>
        <w:t>ского народа. Трагический финал произведения и вера автора в торжество христианских идеалов.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«Очарованный странник». </w:t>
      </w:r>
      <w:r w:rsidRPr="00D47E3A">
        <w:rPr>
          <w:rStyle w:val="20"/>
          <w:rFonts w:eastAsiaTheme="minorHAnsi"/>
          <w:sz w:val="24"/>
          <w:szCs w:val="24"/>
        </w:rPr>
        <w:t xml:space="preserve">Повесть-хроника Лескова, продолжающая тему народной судьбы. Образ Ивана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Флягина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>, богатырство главного героя, его художественная одарённость, стихийность, неподвластная разуму буйная широта проявлений, граничащая с безумием, неумирающие сердечность и совестливость героя. Формирование типа «русского праведника» в прозе Ле</w:t>
      </w:r>
      <w:r w:rsidRPr="00D47E3A">
        <w:rPr>
          <w:rStyle w:val="20"/>
          <w:rFonts w:eastAsiaTheme="minorHAnsi"/>
          <w:sz w:val="24"/>
          <w:szCs w:val="24"/>
        </w:rPr>
        <w:softHyphen/>
        <w:t>скова. Художественный мир писателя. Характерные особенности писатель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ской манеры Лескова: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анекдотизм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, ослабление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сюжетности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>, сказовое начало повествования и другие.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рассказ, очерк, хроникальное повествование. Сказовое начало в литературе.</w:t>
      </w:r>
    </w:p>
    <w:p w:rsidR="00D47E3A" w:rsidRPr="00D47E3A" w:rsidRDefault="00D47E3A" w:rsidP="00D47E3A">
      <w:pPr>
        <w:keepNext/>
        <w:keepLines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bookmarkStart w:id="16" w:name="bookmark27"/>
      <w:r w:rsidRPr="00D47E3A">
        <w:rPr>
          <w:rStyle w:val="4"/>
          <w:rFonts w:ascii="Times New Roman" w:hAnsi="Times New Roman" w:cs="Times New Roman"/>
          <w:sz w:val="24"/>
          <w:szCs w:val="24"/>
        </w:rPr>
        <w:t>17.СТРАНИЦЫ ЗАРУБЕЖНОЙ ЛИТЕРАТУРЫ</w:t>
      </w:r>
      <w:r w:rsidRPr="00D47E3A">
        <w:rPr>
          <w:rStyle w:val="4"/>
          <w:rFonts w:ascii="Times New Roman" w:hAnsi="Times New Roman" w:cs="Times New Roman"/>
          <w:sz w:val="24"/>
          <w:szCs w:val="24"/>
        </w:rPr>
        <w:br/>
        <w:t>КОНЦА XIX - НАЧАЛА XX ВЕКА</w:t>
      </w:r>
      <w:bookmarkEnd w:id="16"/>
      <w:r w:rsidRPr="00D47E3A">
        <w:rPr>
          <w:rStyle w:val="4"/>
          <w:rFonts w:ascii="Times New Roman" w:hAnsi="Times New Roman" w:cs="Times New Roman"/>
          <w:sz w:val="24"/>
          <w:szCs w:val="24"/>
        </w:rPr>
        <w:t xml:space="preserve"> (2 часа)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Творчество авторов рубежа веков, ярко воплотивших в своих произведе</w:t>
      </w:r>
      <w:r w:rsidRPr="00D47E3A">
        <w:rPr>
          <w:rStyle w:val="20"/>
          <w:rFonts w:eastAsiaTheme="minorHAnsi"/>
          <w:sz w:val="24"/>
          <w:szCs w:val="24"/>
        </w:rPr>
        <w:softHyphen/>
        <w:t>ниях новые явления в литературе.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Генрик Ибсен. </w:t>
      </w:r>
      <w:r w:rsidRPr="00D47E3A">
        <w:rPr>
          <w:rStyle w:val="20"/>
          <w:rFonts w:eastAsiaTheme="minorHAnsi"/>
          <w:sz w:val="24"/>
          <w:szCs w:val="24"/>
        </w:rPr>
        <w:t>Обзор творчества писателя, новаторские черты его дра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матургии, пьеса </w:t>
      </w:r>
      <w:r w:rsidRPr="00D47E3A">
        <w:rPr>
          <w:rStyle w:val="21"/>
          <w:rFonts w:eastAsia="Calibri"/>
          <w:sz w:val="24"/>
          <w:szCs w:val="24"/>
        </w:rPr>
        <w:t>«Кукольный дом» («Нора»).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Ги де Мопассан. </w:t>
      </w:r>
      <w:r w:rsidRPr="00D47E3A">
        <w:rPr>
          <w:rStyle w:val="20"/>
          <w:rFonts w:eastAsiaTheme="minorHAnsi"/>
          <w:sz w:val="24"/>
          <w:szCs w:val="24"/>
        </w:rPr>
        <w:t>Основные этапы творческой биографии писателя, роль Мопассана в развитии жанра новеллы, социально-психологическая коллизия в новелле «Ожерелье».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Джордж Бернард Шоу. </w:t>
      </w:r>
      <w:r w:rsidRPr="00D47E3A">
        <w:rPr>
          <w:rStyle w:val="20"/>
          <w:rFonts w:eastAsiaTheme="minorHAnsi"/>
          <w:sz w:val="24"/>
          <w:szCs w:val="24"/>
        </w:rPr>
        <w:t xml:space="preserve">Обзор творчества писателя. </w:t>
      </w:r>
      <w:r w:rsidRPr="00D47E3A">
        <w:rPr>
          <w:rStyle w:val="21"/>
          <w:rFonts w:eastAsia="Calibri"/>
          <w:sz w:val="24"/>
          <w:szCs w:val="24"/>
        </w:rPr>
        <w:t>Пьеса «</w:t>
      </w:r>
      <w:proofErr w:type="spellStart"/>
      <w:r w:rsidRPr="00D47E3A">
        <w:rPr>
          <w:rStyle w:val="21"/>
          <w:rFonts w:eastAsia="Calibri"/>
          <w:sz w:val="24"/>
          <w:szCs w:val="24"/>
        </w:rPr>
        <w:t>Пигмали</w:t>
      </w:r>
      <w:r w:rsidRPr="00D47E3A">
        <w:rPr>
          <w:rStyle w:val="21"/>
          <w:rFonts w:eastAsia="Calibri"/>
          <w:sz w:val="24"/>
          <w:szCs w:val="24"/>
        </w:rPr>
        <w:softHyphen/>
        <w:t>он</w:t>
      </w:r>
      <w:proofErr w:type="spellEnd"/>
      <w:r w:rsidRPr="00D47E3A">
        <w:rPr>
          <w:rStyle w:val="21"/>
          <w:rFonts w:eastAsia="Calibri"/>
          <w:sz w:val="24"/>
          <w:szCs w:val="24"/>
        </w:rPr>
        <w:t xml:space="preserve">», </w:t>
      </w:r>
      <w:r w:rsidRPr="00D47E3A">
        <w:rPr>
          <w:rStyle w:val="20"/>
          <w:rFonts w:eastAsiaTheme="minorHAnsi"/>
          <w:sz w:val="24"/>
          <w:szCs w:val="24"/>
        </w:rPr>
        <w:t>в которой древний миф об ожившей статуе получает парадоксальное истолкование и становится ироническим вызовом современному буржуаз</w:t>
      </w:r>
      <w:r w:rsidRPr="00D47E3A">
        <w:rPr>
          <w:rStyle w:val="20"/>
          <w:rFonts w:eastAsiaTheme="minorHAnsi"/>
          <w:sz w:val="24"/>
          <w:szCs w:val="24"/>
        </w:rPr>
        <w:softHyphen/>
        <w:t>ному обществу.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драма как род литературы. Художественный мир драматического произведения.</w:t>
      </w:r>
    </w:p>
    <w:p w:rsidR="00D47E3A" w:rsidRPr="00D47E3A" w:rsidRDefault="00D47E3A" w:rsidP="00D47E3A">
      <w:pPr>
        <w:keepNext/>
        <w:keepLines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bookmarkStart w:id="17" w:name="bookmark28"/>
      <w:r w:rsidRPr="00D47E3A">
        <w:rPr>
          <w:rStyle w:val="4"/>
          <w:rFonts w:ascii="Times New Roman" w:hAnsi="Times New Roman" w:cs="Times New Roman"/>
          <w:sz w:val="24"/>
          <w:szCs w:val="24"/>
        </w:rPr>
        <w:t>18.АНТОН ПАВЛОВИЧ ЧЕХОВ</w:t>
      </w:r>
      <w:bookmarkEnd w:id="17"/>
      <w:r w:rsidRPr="00D47E3A">
        <w:rPr>
          <w:rStyle w:val="4"/>
          <w:rFonts w:ascii="Times New Roman" w:hAnsi="Times New Roman" w:cs="Times New Roman"/>
          <w:sz w:val="24"/>
          <w:szCs w:val="24"/>
        </w:rPr>
        <w:t>(8 часов)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Особенности художественного мироощущения Чехова. Истоки чеховского стиля, основанного на недоверии к отвлечённой теории, отмеченного сдер</w:t>
      </w:r>
      <w:r w:rsidRPr="00D47E3A">
        <w:rPr>
          <w:rStyle w:val="20"/>
          <w:rFonts w:eastAsiaTheme="minorHAnsi"/>
          <w:sz w:val="24"/>
          <w:szCs w:val="24"/>
        </w:rPr>
        <w:softHyphen/>
        <w:t>жанностью, недоговорённостью, эстетическим совершенством.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Труд самовоспитания. Детство и юность Чехова, жизненные правила, привитые ему в семье. Формирование убеждений будущего писателя.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Ранний период творчества. Особенность поэтики, специфика приёмов комического изображения жизни в ранних рассказах Чехова.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Творчество второй половины 1880-х годов. «Горе», «Тоска», «Рассказ го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спожи </w:t>
      </w:r>
      <w:r w:rsidRPr="00D47E3A">
        <w:rPr>
          <w:rStyle w:val="20"/>
          <w:rFonts w:eastAsiaTheme="minorHAnsi"/>
          <w:sz w:val="24"/>
          <w:szCs w:val="24"/>
          <w:lang w:val="en-US" w:bidi="en-US"/>
        </w:rPr>
        <w:t>NN</w:t>
      </w:r>
      <w:r w:rsidRPr="002B5A30">
        <w:rPr>
          <w:rStyle w:val="20"/>
          <w:rFonts w:eastAsiaTheme="minorHAnsi"/>
          <w:sz w:val="24"/>
          <w:szCs w:val="24"/>
          <w:lang w:bidi="en-US"/>
        </w:rPr>
        <w:t xml:space="preserve">». </w:t>
      </w:r>
      <w:r w:rsidRPr="00D47E3A">
        <w:rPr>
          <w:rStyle w:val="20"/>
          <w:rFonts w:eastAsiaTheme="minorHAnsi"/>
          <w:sz w:val="24"/>
          <w:szCs w:val="24"/>
        </w:rPr>
        <w:t>Поиск Чеховым «живых душ» в эпоху безвременья. Обращение писателя к народной и детской темам.</w:t>
      </w:r>
    </w:p>
    <w:p w:rsidR="00D47E3A" w:rsidRPr="00D47E3A" w:rsidRDefault="00D47E3A" w:rsidP="00D47E3A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Повесть «Степь» как итог творчества Чехова 1880-х годов. Символическое значение образа степи, безграничной, как душа народа. Путешествие Чехова на остров Сахалин как важный этап в гражданском становлении писателя.</w:t>
      </w:r>
    </w:p>
    <w:p w:rsidR="00D47E3A" w:rsidRPr="00D47E3A" w:rsidRDefault="00D47E3A" w:rsidP="00D47E3A">
      <w:pPr>
        <w:framePr w:h="326" w:wrap="notBeside" w:vAnchor="text" w:hAnchor="text" w:xAlign="right" w:y="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7E3A" w:rsidRPr="00D47E3A" w:rsidRDefault="00D47E3A" w:rsidP="00D47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lastRenderedPageBreak/>
        <w:t>Повести Чехова, созданные в 1890-е годы: «Дуэль», «Попрыгунья», «Дом с мезонином», герои которых, страдающие самодовольством, близорукой са</w:t>
      </w:r>
      <w:r w:rsidRPr="00D47E3A">
        <w:rPr>
          <w:rStyle w:val="20"/>
          <w:rFonts w:eastAsiaTheme="minorHAnsi"/>
          <w:sz w:val="24"/>
          <w:szCs w:val="24"/>
        </w:rPr>
        <w:softHyphen/>
        <w:t xml:space="preserve">монадеянностью, прозревают в драматических обстоятельствах и осознают свою неправоту. Трагедия доктора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Рагина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 xml:space="preserve"> в рассказе «Палата № 6».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Деревенская тема. Повести «Мужики» и «В овраге». Тема неблагополучия русской жизни, распада, охватившего даже народный мир с его вековыми устоями.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Рассказ «Студент». </w:t>
      </w:r>
      <w:r w:rsidRPr="00D47E3A">
        <w:rPr>
          <w:rStyle w:val="20"/>
          <w:rFonts w:eastAsiaTheme="minorHAnsi"/>
          <w:sz w:val="24"/>
          <w:szCs w:val="24"/>
        </w:rPr>
        <w:t>Преодоление главным героем охватившего его ду</w:t>
      </w:r>
      <w:r w:rsidRPr="00D47E3A">
        <w:rPr>
          <w:rStyle w:val="20"/>
          <w:rFonts w:eastAsiaTheme="minorHAnsi"/>
          <w:sz w:val="24"/>
          <w:szCs w:val="24"/>
        </w:rPr>
        <w:softHyphen/>
        <w:t>ховного смятения, утверждение высокой природы духовных борений чело</w:t>
      </w:r>
      <w:r w:rsidRPr="00D47E3A">
        <w:rPr>
          <w:rStyle w:val="20"/>
          <w:rFonts w:eastAsiaTheme="minorHAnsi"/>
          <w:sz w:val="24"/>
          <w:szCs w:val="24"/>
        </w:rPr>
        <w:softHyphen/>
        <w:t>века.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«Маленькая трилогия». </w:t>
      </w:r>
      <w:r w:rsidRPr="00D47E3A">
        <w:rPr>
          <w:rStyle w:val="20"/>
          <w:rFonts w:eastAsiaTheme="minorHAnsi"/>
          <w:sz w:val="24"/>
          <w:szCs w:val="24"/>
        </w:rPr>
        <w:t xml:space="preserve">Рассказы, входящие в трилогию: </w:t>
      </w:r>
      <w:r w:rsidRPr="00D47E3A">
        <w:rPr>
          <w:rStyle w:val="21"/>
          <w:rFonts w:eastAsia="Calibri"/>
          <w:sz w:val="24"/>
          <w:szCs w:val="24"/>
        </w:rPr>
        <w:t>«Человек в футляре», «Крыжовник», «О любви»</w:t>
      </w:r>
      <w:r w:rsidRPr="00D47E3A">
        <w:rPr>
          <w:rStyle w:val="20"/>
          <w:rFonts w:eastAsiaTheme="minorHAnsi"/>
          <w:sz w:val="24"/>
          <w:szCs w:val="24"/>
        </w:rPr>
        <w:t>, как этапы художественного иссле</w:t>
      </w:r>
      <w:r w:rsidRPr="00D47E3A">
        <w:rPr>
          <w:rStyle w:val="20"/>
          <w:rFonts w:eastAsiaTheme="minorHAnsi"/>
          <w:sz w:val="24"/>
          <w:szCs w:val="24"/>
        </w:rPr>
        <w:softHyphen/>
        <w:t>дования основ современного общества, где люди задыхаются в «футлярном существовании», не находя сил вырваться из него.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>Рассказ «</w:t>
      </w:r>
      <w:proofErr w:type="spellStart"/>
      <w:r w:rsidRPr="00D47E3A">
        <w:rPr>
          <w:rStyle w:val="21"/>
          <w:rFonts w:eastAsia="Calibri"/>
          <w:sz w:val="24"/>
          <w:szCs w:val="24"/>
        </w:rPr>
        <w:t>Ионыч</w:t>
      </w:r>
      <w:proofErr w:type="spellEnd"/>
      <w:r w:rsidRPr="00D47E3A">
        <w:rPr>
          <w:rStyle w:val="21"/>
          <w:rFonts w:eastAsia="Calibri"/>
          <w:sz w:val="24"/>
          <w:szCs w:val="24"/>
        </w:rPr>
        <w:t xml:space="preserve">». </w:t>
      </w:r>
      <w:r w:rsidRPr="00D47E3A">
        <w:rPr>
          <w:rStyle w:val="20"/>
          <w:rFonts w:eastAsiaTheme="minorHAnsi"/>
          <w:sz w:val="24"/>
          <w:szCs w:val="24"/>
        </w:rPr>
        <w:t xml:space="preserve">История постепенного омертвения души доктора </w:t>
      </w:r>
      <w:proofErr w:type="spellStart"/>
      <w:r w:rsidRPr="00D47E3A">
        <w:rPr>
          <w:rStyle w:val="20"/>
          <w:rFonts w:eastAsiaTheme="minorHAnsi"/>
          <w:sz w:val="24"/>
          <w:szCs w:val="24"/>
        </w:rPr>
        <w:t>Старцева</w:t>
      </w:r>
      <w:proofErr w:type="spellEnd"/>
      <w:r w:rsidRPr="00D47E3A">
        <w:rPr>
          <w:rStyle w:val="20"/>
          <w:rFonts w:eastAsiaTheme="minorHAnsi"/>
          <w:sz w:val="24"/>
          <w:szCs w:val="24"/>
        </w:rPr>
        <w:t>. Пошлость обыденной жизни и неспособность персонажей про</w:t>
      </w:r>
      <w:r w:rsidRPr="00D47E3A">
        <w:rPr>
          <w:rStyle w:val="20"/>
          <w:rFonts w:eastAsiaTheme="minorHAnsi"/>
          <w:sz w:val="24"/>
          <w:szCs w:val="24"/>
        </w:rPr>
        <w:softHyphen/>
        <w:t>тивостоять её неумолимому действию.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Повесть «Дама с собачкой». </w:t>
      </w:r>
      <w:r w:rsidRPr="00D47E3A">
        <w:rPr>
          <w:rStyle w:val="20"/>
          <w:rFonts w:eastAsiaTheme="minorHAnsi"/>
          <w:sz w:val="24"/>
          <w:szCs w:val="24"/>
        </w:rPr>
        <w:t>Стремление Чехова отыскать в повседнев</w:t>
      </w:r>
      <w:r w:rsidRPr="00D47E3A">
        <w:rPr>
          <w:rStyle w:val="20"/>
          <w:rFonts w:eastAsiaTheme="minorHAnsi"/>
          <w:sz w:val="24"/>
          <w:szCs w:val="24"/>
        </w:rPr>
        <w:softHyphen/>
        <w:t>ности выход в одухотворённую и осмысленную жизнь.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Художественное своеобразие чеховской драматургии. Пьесы «Чайка», «Дядя Ваня», «Три сестры», их творческая история и сценическая судьба.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1"/>
          <w:rFonts w:eastAsia="Calibri"/>
          <w:sz w:val="24"/>
          <w:szCs w:val="24"/>
        </w:rPr>
        <w:t xml:space="preserve">Комедия «Вишнёвый сад». </w:t>
      </w:r>
      <w:r w:rsidRPr="00D47E3A">
        <w:rPr>
          <w:rStyle w:val="20"/>
          <w:rFonts w:eastAsiaTheme="minorHAnsi"/>
          <w:sz w:val="24"/>
          <w:szCs w:val="24"/>
        </w:rPr>
        <w:t>Своеобразие конфликта и его разрешение в пьесе. Двойственное освещение действующих лиц, своеобразие авторского взгляда на героев. Представители разных поколений, охваченные общим не</w:t>
      </w:r>
      <w:r w:rsidRPr="00D47E3A">
        <w:rPr>
          <w:rStyle w:val="20"/>
          <w:rFonts w:eastAsiaTheme="minorHAnsi"/>
          <w:sz w:val="24"/>
          <w:szCs w:val="24"/>
        </w:rPr>
        <w:softHyphen/>
        <w:t>довольством жизнью и в равной степени беспомощные перед ней. Лиризм и комическое начало в художественном мире пьесы. Жанровое своеобразие комедии Чехова.</w:t>
      </w:r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рассказ. Тема, сюжет, идея. Комедия. Кон</w:t>
      </w:r>
      <w:r w:rsidRPr="00D47E3A">
        <w:rPr>
          <w:rStyle w:val="11"/>
          <w:rFonts w:eastAsiaTheme="minorHAnsi"/>
          <w:sz w:val="24"/>
          <w:szCs w:val="24"/>
        </w:rPr>
        <w:softHyphen/>
        <w:t>фликт и его реализация в сюжете пьесы. Система персонажей. Речевая организация произведения. Лиризм. Символические образы.</w:t>
      </w:r>
    </w:p>
    <w:p w:rsidR="00D47E3A" w:rsidRPr="00D47E3A" w:rsidRDefault="00D47E3A" w:rsidP="00D47E3A">
      <w:pPr>
        <w:keepNext/>
        <w:keepLines/>
        <w:spacing w:after="0" w:line="260" w:lineRule="exact"/>
        <w:rPr>
          <w:rStyle w:val="4"/>
          <w:rFonts w:ascii="Times New Roman" w:hAnsi="Times New Roman" w:cs="Times New Roman"/>
          <w:sz w:val="24"/>
          <w:szCs w:val="24"/>
        </w:rPr>
      </w:pPr>
      <w:bookmarkStart w:id="18" w:name="bookmark29"/>
      <w:r w:rsidRPr="00D47E3A">
        <w:rPr>
          <w:rStyle w:val="4"/>
          <w:rFonts w:ascii="Times New Roman" w:hAnsi="Times New Roman" w:cs="Times New Roman"/>
          <w:sz w:val="24"/>
          <w:szCs w:val="24"/>
        </w:rPr>
        <w:t>19. Заключение</w:t>
      </w:r>
      <w:r w:rsidR="002234B8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E3A">
        <w:rPr>
          <w:rStyle w:val="4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47E3A">
        <w:rPr>
          <w:rStyle w:val="4"/>
          <w:rFonts w:ascii="Times New Roman" w:hAnsi="Times New Roman" w:cs="Times New Roman"/>
          <w:sz w:val="24"/>
          <w:szCs w:val="24"/>
        </w:rPr>
        <w:t>6 часов)</w:t>
      </w:r>
    </w:p>
    <w:p w:rsidR="00D47E3A" w:rsidRPr="00D47E3A" w:rsidRDefault="00D47E3A" w:rsidP="00D47E3A">
      <w:pPr>
        <w:keepNext/>
        <w:keepLines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4"/>
          <w:rFonts w:ascii="Times New Roman" w:hAnsi="Times New Roman" w:cs="Times New Roman"/>
          <w:sz w:val="24"/>
          <w:szCs w:val="24"/>
        </w:rPr>
        <w:t>МИРОВОЕ ЗНАЧЕНИЕ РУССКОЙ ЛИТЕРАТУРЫ XIX ВЕКА</w:t>
      </w:r>
      <w:bookmarkEnd w:id="18"/>
    </w:p>
    <w:p w:rsidR="00D47E3A" w:rsidRPr="00D47E3A" w:rsidRDefault="00D47E3A" w:rsidP="00D47E3A">
      <w:pPr>
        <w:spacing w:after="0"/>
        <w:ind w:firstLine="320"/>
        <w:rPr>
          <w:rFonts w:ascii="Times New Roman" w:hAnsi="Times New Roman" w:cs="Times New Roman"/>
          <w:sz w:val="24"/>
          <w:szCs w:val="24"/>
        </w:rPr>
      </w:pPr>
      <w:r w:rsidRPr="00D47E3A">
        <w:rPr>
          <w:rStyle w:val="20"/>
          <w:rFonts w:eastAsiaTheme="minorHAnsi"/>
          <w:sz w:val="24"/>
          <w:szCs w:val="24"/>
        </w:rPr>
        <w:t>Своеобразие русской классики XIX века, ренессансной по своему мас</w:t>
      </w:r>
      <w:r w:rsidRPr="00D47E3A">
        <w:rPr>
          <w:rStyle w:val="20"/>
          <w:rFonts w:eastAsiaTheme="minorHAnsi"/>
          <w:sz w:val="24"/>
          <w:szCs w:val="24"/>
        </w:rPr>
        <w:softHyphen/>
        <w:t>штабу, стремящейся к воплощению общенациональных и общечеловеческих идеалов, утверждению христианской духовности.</w:t>
      </w:r>
    </w:p>
    <w:p w:rsidR="00025357" w:rsidRDefault="00D47E3A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  <w:r w:rsidRPr="00D47E3A">
        <w:rPr>
          <w:rStyle w:val="110"/>
          <w:rFonts w:eastAsiaTheme="minorHAnsi"/>
          <w:sz w:val="24"/>
          <w:szCs w:val="24"/>
        </w:rPr>
        <w:t xml:space="preserve">Теория литературы: </w:t>
      </w:r>
      <w:r w:rsidRPr="00D47E3A">
        <w:rPr>
          <w:rStyle w:val="11"/>
          <w:rFonts w:eastAsiaTheme="minorHAnsi"/>
          <w:sz w:val="24"/>
          <w:szCs w:val="24"/>
        </w:rPr>
        <w:t>тематика, проблематика, пафос. Историко-ли</w:t>
      </w:r>
      <w:r w:rsidRPr="00D47E3A">
        <w:rPr>
          <w:rStyle w:val="11"/>
          <w:rFonts w:eastAsiaTheme="minorHAnsi"/>
          <w:sz w:val="24"/>
          <w:szCs w:val="24"/>
        </w:rPr>
        <w:softHyphen/>
        <w:t>тературный процесс.</w:t>
      </w: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p w:rsidR="00025357" w:rsidRDefault="00025357" w:rsidP="00D47E3A">
      <w:pPr>
        <w:spacing w:after="0"/>
        <w:ind w:firstLine="320"/>
        <w:rPr>
          <w:rStyle w:val="11"/>
          <w:rFonts w:eastAsiaTheme="minorHAnsi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279" w:tblpY="-562"/>
        <w:tblW w:w="10177" w:type="dxa"/>
        <w:tblLook w:val="04A0" w:firstRow="1" w:lastRow="0" w:firstColumn="1" w:lastColumn="0" w:noHBand="0" w:noVBand="1"/>
      </w:tblPr>
      <w:tblGrid>
        <w:gridCol w:w="656"/>
        <w:gridCol w:w="8958"/>
        <w:gridCol w:w="563"/>
      </w:tblGrid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B54168" w:rsidRPr="00025357" w:rsidRDefault="00D47E3A" w:rsidP="00B54168">
            <w:pPr>
              <w:spacing w:after="0"/>
              <w:ind w:firstLine="3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54168" w:rsidRPr="00025357">
              <w:rPr>
                <w:rStyle w:val="11"/>
                <w:rFonts w:eastAsiaTheme="minorHAnsi"/>
                <w:b/>
                <w:sz w:val="32"/>
                <w:szCs w:val="32"/>
              </w:rPr>
              <w:t xml:space="preserve"> Тематическое планирование</w:t>
            </w:r>
          </w:p>
          <w:p w:rsidR="00025357" w:rsidRDefault="00D47E3A" w:rsidP="00B541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Введение(1 час)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реализма в русской литературе </w:t>
            </w:r>
            <w:r w:rsidRPr="00D47E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XIX</w:t>
            </w: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реализма как направления в европейской литературе (3ч.)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8" w:type="dxa"/>
          </w:tcPr>
          <w:p w:rsidR="00D47E3A" w:rsidRPr="001C60D1" w:rsidRDefault="00D47E3A" w:rsidP="001C60D1">
            <w:pPr>
              <w:spacing w:after="0"/>
              <w:rPr>
                <w:rFonts w:ascii="Times New Roman" w:hAnsi="Times New Roman" w:cs="Times New Roman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Реализм как литературное направление и метод в искусстве</w:t>
            </w:r>
            <w:r w:rsidR="001C6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0D1">
              <w:rPr>
                <w:sz w:val="20"/>
                <w:szCs w:val="20"/>
              </w:rPr>
              <w:t xml:space="preserve"> </w:t>
            </w:r>
            <w:r w:rsidR="001C60D1" w:rsidRPr="001C60D1">
              <w:rPr>
                <w:b/>
                <w:sz w:val="20"/>
                <w:szCs w:val="20"/>
              </w:rPr>
              <w:t xml:space="preserve"> </w:t>
            </w:r>
            <w:r w:rsidR="001C60D1" w:rsidRPr="001C60D1">
              <w:rPr>
                <w:rFonts w:ascii="Times New Roman" w:hAnsi="Times New Roman" w:cs="Times New Roman"/>
              </w:rPr>
              <w:t xml:space="preserve"> ВПМ « Литература и историческое прошлое народа</w:t>
            </w:r>
            <w:proofErr w:type="gramStart"/>
            <w:r w:rsidR="001C60D1" w:rsidRPr="001C60D1">
              <w:rPr>
                <w:rFonts w:ascii="Times New Roman" w:hAnsi="Times New Roman" w:cs="Times New Roman"/>
              </w:rPr>
              <w:t>»</w:t>
            </w:r>
            <w:r w:rsidR="001C60D1" w:rsidRPr="001C60D1">
              <w:rPr>
                <w:b/>
              </w:rPr>
              <w:t>К</w:t>
            </w:r>
            <w:proofErr w:type="gramEnd"/>
            <w:r w:rsidR="001C60D1" w:rsidRPr="001C60D1">
              <w:rPr>
                <w:b/>
              </w:rPr>
              <w:t>ультурное развитие Западной Европы в</w:t>
            </w:r>
            <w:r w:rsidR="00BD0468">
              <w:rPr>
                <w:b/>
              </w:rPr>
              <w:t>о</w:t>
            </w:r>
            <w:r w:rsidR="001C60D1" w:rsidRPr="001C60D1">
              <w:rPr>
                <w:b/>
              </w:rPr>
              <w:t xml:space="preserve"> 2 половине 19 века.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8" w:type="dxa"/>
          </w:tcPr>
          <w:p w:rsidR="00D47E3A" w:rsidRPr="00D47E3A" w:rsidRDefault="00D47E3A" w:rsidP="00BD0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западноевропейского романа XIX века. 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8" w:type="dxa"/>
          </w:tcPr>
          <w:p w:rsidR="00D47E3A" w:rsidRPr="00D47E3A" w:rsidRDefault="00D47E3A" w:rsidP="00BD0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западноевропейского романа XIX века. 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И.С.Тургенев. Жизнь и творчество (10ч.)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Судьба писателя. Формирование общественных взглядов И.С.Тургенева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Преходящее и вечное в художественном мире И.С.Тургенева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58" w:type="dxa"/>
          </w:tcPr>
          <w:p w:rsidR="001C60D1" w:rsidRPr="001C60D1" w:rsidRDefault="00D47E3A" w:rsidP="001C60D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Творческая история романа «Отцы и дети». Герой 60-х годов XIX века нигилист Базаров</w:t>
            </w:r>
            <w:r w:rsidR="001C60D1" w:rsidRPr="001C60D1">
              <w:rPr>
                <w:rFonts w:ascii="Times New Roman" w:hAnsi="Times New Roman" w:cs="Times New Roman"/>
              </w:rPr>
              <w:t xml:space="preserve"> </w:t>
            </w:r>
            <w:r w:rsidR="002234B8">
              <w:rPr>
                <w:rFonts w:ascii="Times New Roman" w:hAnsi="Times New Roman" w:cs="Times New Roman"/>
                <w:b/>
              </w:rPr>
              <w:t>ВПМ «</w:t>
            </w:r>
            <w:r w:rsidR="001C60D1" w:rsidRPr="001C60D1">
              <w:rPr>
                <w:rFonts w:ascii="Times New Roman" w:hAnsi="Times New Roman" w:cs="Times New Roman"/>
                <w:b/>
              </w:rPr>
              <w:t>Литература и историческое прошлое народа»</w:t>
            </w:r>
            <w:r w:rsidR="001C60D1" w:rsidRPr="001C60D1">
              <w:t xml:space="preserve"> </w:t>
            </w:r>
            <w:r w:rsidR="001C60D1" w:rsidRPr="001C60D1">
              <w:rPr>
                <w:b/>
              </w:rPr>
              <w:t>Западники и славянофилы :</w:t>
            </w:r>
            <w:r w:rsidR="001C60D1">
              <w:rPr>
                <w:b/>
              </w:rPr>
              <w:t xml:space="preserve"> </w:t>
            </w:r>
            <w:r w:rsidR="001C60D1" w:rsidRPr="001C60D1">
              <w:rPr>
                <w:b/>
              </w:rPr>
              <w:t>вечный спор.</w:t>
            </w:r>
          </w:p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Споры партий и конфликт поколений в романе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Сатирическое изображение И.С.Тургеневым представителей «отцов» и «детей». Базаров в кругу единомышленников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Базаров и Аркадий Кирсанов. Испытание дружбой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Внутренний конфликт Базарова. Испытание любовью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Базаров и его родители. Тургеневское изображение путей преодоления конфликта поколений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Базаров как «трагическое лицо». Финал романа</w:t>
            </w:r>
            <w:r w:rsidR="001C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A30" w:rsidRPr="002B5A30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958" w:type="dxa"/>
          </w:tcPr>
          <w:p w:rsidR="00D47E3A" w:rsidRPr="001C60D1" w:rsidRDefault="00D47E3A" w:rsidP="001C60D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Творчество И.С.Тургенева в конце 1860-х  – начале 1880-х годов</w:t>
            </w:r>
            <w:r w:rsidR="001C60D1" w:rsidRPr="001C60D1">
              <w:t xml:space="preserve"> 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</w:t>
            </w:r>
            <w:r w:rsidR="001C60D1">
              <w:rPr>
                <w:rFonts w:ascii="Times New Roman" w:hAnsi="Times New Roman" w:cs="Times New Roman"/>
                <w:b/>
              </w:rPr>
              <w:t xml:space="preserve"> </w:t>
            </w:r>
            <w:r w:rsidR="001C60D1" w:rsidRPr="001C60D1">
              <w:t>Западники и славянофилы :вечный спор.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Н.Г.Чернышевский. Жизнь и творчество (2ч.)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958" w:type="dxa"/>
          </w:tcPr>
          <w:p w:rsidR="001C60D1" w:rsidRPr="001C60D1" w:rsidRDefault="00D47E3A" w:rsidP="001C60D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Жизнь и творчество Н.Г.Чернышевского. История создания романа «Что делать?»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</w:t>
            </w:r>
            <w:r w:rsidR="001C60D1">
              <w:rPr>
                <w:rFonts w:ascii="Times New Roman" w:hAnsi="Times New Roman" w:cs="Times New Roman"/>
                <w:b/>
              </w:rPr>
              <w:t xml:space="preserve"> Общественная деятельность революционеров-демократов</w:t>
            </w:r>
          </w:p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958" w:type="dxa"/>
          </w:tcPr>
          <w:p w:rsidR="001C60D1" w:rsidRPr="001C60D1" w:rsidRDefault="00D47E3A" w:rsidP="001C60D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Своеобразие жанра романа «Что делать?». Основные элементы его художественного мира. Сюжет романа как развернутый ответ на вопрос, вынесенный в название</w:t>
            </w:r>
            <w:r w:rsidR="00BD0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</w:t>
            </w:r>
            <w:r w:rsidR="001C60D1">
              <w:rPr>
                <w:rFonts w:ascii="Times New Roman" w:hAnsi="Times New Roman" w:cs="Times New Roman"/>
                <w:b/>
              </w:rPr>
              <w:t xml:space="preserve"> Общественная деятельность революционеров-демократов</w:t>
            </w:r>
          </w:p>
          <w:p w:rsidR="00D47E3A" w:rsidRPr="00D47E3A" w:rsidRDefault="00C26F12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И.А.Гончаров. Жизнь и творчество (10 часов)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И.А.Гончаров. Жизнь и творчество (10 часов)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Личность писателя. Своеобразие художественного таланта Гончарова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958" w:type="dxa"/>
          </w:tcPr>
          <w:p w:rsidR="00BD0468" w:rsidRDefault="00D47E3A" w:rsidP="00B541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 Роман «Обломов». Реалистические приёмы изображения героя в первой части</w:t>
            </w:r>
            <w:r w:rsidR="00332773" w:rsidRPr="001C60D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7E3A" w:rsidRPr="00D47E3A" w:rsidRDefault="00332773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1">
              <w:rPr>
                <w:rFonts w:ascii="Times New Roman" w:hAnsi="Times New Roman" w:cs="Times New Roman"/>
                <w:b/>
              </w:rPr>
              <w:t>ВПМ « Литература и историческое прошлое народа»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32773">
              <w:rPr>
                <w:rFonts w:ascii="Times New Roman" w:hAnsi="Times New Roman" w:cs="Times New Roman"/>
              </w:rPr>
              <w:t xml:space="preserve"> </w:t>
            </w:r>
            <w:r w:rsidRPr="00332773">
              <w:rPr>
                <w:rFonts w:ascii="Times New Roman" w:hAnsi="Times New Roman" w:cs="Times New Roman"/>
                <w:b/>
              </w:rPr>
              <w:t>Патриархальный быт</w:t>
            </w:r>
            <w:proofErr w:type="gramStart"/>
            <w:r w:rsidRPr="00332773">
              <w:rPr>
                <w:rFonts w:ascii="Times New Roman" w:hAnsi="Times New Roman" w:cs="Times New Roman"/>
                <w:b/>
              </w:rPr>
              <w:t xml:space="preserve">  ,</w:t>
            </w:r>
            <w:proofErr w:type="gramEnd"/>
            <w:r w:rsidRPr="00332773">
              <w:rPr>
                <w:rFonts w:ascii="Times New Roman" w:hAnsi="Times New Roman" w:cs="Times New Roman"/>
                <w:b/>
              </w:rPr>
              <w:t>традиции русского народа.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Полнота и сложность образа Обломова, истоки характера главного героя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 как антипод Обломова. Смысл сопоставления героев в романе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Обломов и Ольга Ильинская: испытание героя любовью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958" w:type="dxa"/>
          </w:tcPr>
          <w:p w:rsidR="00BD0468" w:rsidRDefault="00D47E3A" w:rsidP="00B541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Финал романа. Авторская оценка жизненного пути героя. Историко-философский смысл произведения</w:t>
            </w:r>
            <w:r w:rsidR="00332773" w:rsidRPr="001C60D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7E3A" w:rsidRPr="00D47E3A" w:rsidRDefault="00332773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1">
              <w:rPr>
                <w:rFonts w:ascii="Times New Roman" w:hAnsi="Times New Roman" w:cs="Times New Roman"/>
                <w:b/>
              </w:rPr>
              <w:t>ВПМ « Литература и историческое прошлое народа»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32773">
              <w:rPr>
                <w:rFonts w:ascii="Times New Roman" w:hAnsi="Times New Roman" w:cs="Times New Roman"/>
              </w:rPr>
              <w:t xml:space="preserve"> </w:t>
            </w:r>
            <w:r w:rsidRPr="00332773">
              <w:rPr>
                <w:rFonts w:ascii="Times New Roman" w:hAnsi="Times New Roman" w:cs="Times New Roman"/>
                <w:b/>
              </w:rPr>
              <w:t xml:space="preserve">Патриархальный быт  ,традиции </w:t>
            </w:r>
            <w:r w:rsidRPr="00332773">
              <w:rPr>
                <w:rFonts w:ascii="Times New Roman" w:hAnsi="Times New Roman" w:cs="Times New Roman"/>
                <w:b/>
              </w:rPr>
              <w:lastRenderedPageBreak/>
              <w:t>русского народа.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Роман «Обломов» в других видах искусства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24-26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роману И.А.Гончарова «Обломов»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А.Н.Островский. Жизнь и творчество (7ч.)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Личность и творчество А.Н.Островского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958" w:type="dxa"/>
          </w:tcPr>
          <w:p w:rsidR="001C60D1" w:rsidRPr="001C60D1" w:rsidRDefault="00D47E3A" w:rsidP="001C60D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Творческая история и конфликт драмы «Гроза». Изображение Островским драматических противоречий русской жизни в кризисную эпоху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</w:t>
            </w:r>
            <w:r w:rsidR="001C60D1">
              <w:t xml:space="preserve"> Уклад жизни провинциальной России 2 половины 19 века.</w:t>
            </w:r>
          </w:p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958" w:type="dxa"/>
          </w:tcPr>
          <w:p w:rsidR="001C60D1" w:rsidRPr="001C60D1" w:rsidRDefault="00D47E3A" w:rsidP="001C60D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Нравы города Калинова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</w:t>
            </w:r>
            <w:r w:rsidR="001C60D1">
              <w:rPr>
                <w:rFonts w:ascii="Times New Roman" w:hAnsi="Times New Roman" w:cs="Times New Roman"/>
                <w:b/>
              </w:rPr>
              <w:t xml:space="preserve"> Домострой-свод правил 16 века в веке 19.</w:t>
            </w:r>
          </w:p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958" w:type="dxa"/>
          </w:tcPr>
          <w:p w:rsidR="001C60D1" w:rsidRPr="001C60D1" w:rsidRDefault="00D47E3A" w:rsidP="001C60D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Образ Катерины Кабановой. Народные истоки её характера. Суть конфликта героини с «тёмным царством»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</w:t>
            </w:r>
            <w:r w:rsidR="001C60D1">
              <w:rPr>
                <w:rFonts w:ascii="Times New Roman" w:hAnsi="Times New Roman" w:cs="Times New Roman"/>
                <w:b/>
              </w:rPr>
              <w:t xml:space="preserve"> Домострой-свод правил 16 века в веке 19.</w:t>
            </w:r>
          </w:p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Катерина в системе образов драмы «Гроза»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Смысл названия пьесы. Трагическое и жизнеутверждающее в драме Островского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пьес Островского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Поэзия Ф.И.Тютчева (2ч.)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Хаос и космос в поэзии Ф.И.Тютчева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Любовь в лирике Ф.И.Тютчева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Русская поэзия во второй половине XIX века (обзор) (1ч.)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Две ветви русской поэзии </w:t>
            </w:r>
            <w:r w:rsidRPr="00D47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второй половине XIX века. Причины и смысл споров о «чистом» и «гражданском» искусстве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Н.А.Некрасов. Жизнь и творчество (12ч.)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Личность и творчество поэта. Народные истоки мироощущения Н.А.Некрасова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958" w:type="dxa"/>
          </w:tcPr>
          <w:p w:rsidR="001C60D1" w:rsidRPr="001C60D1" w:rsidRDefault="00D47E3A" w:rsidP="001C60D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Тема гражданской ответственности поэта перед народом в лирике Некрасова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</w:t>
            </w:r>
            <w:r w:rsidR="001C60D1">
              <w:rPr>
                <w:rFonts w:ascii="Times New Roman" w:hAnsi="Times New Roman" w:cs="Times New Roman"/>
                <w:b/>
              </w:rPr>
              <w:t xml:space="preserve">  Крепостное право в России.</w:t>
            </w:r>
            <w:r w:rsidR="001C60D1" w:rsidRPr="001C60D1">
              <w:rPr>
                <w:rFonts w:ascii="Times New Roman" w:hAnsi="Times New Roman" w:cs="Times New Roman"/>
              </w:rPr>
              <w:t xml:space="preserve"> </w:t>
            </w:r>
          </w:p>
          <w:p w:rsidR="001C60D1" w:rsidRPr="001C60D1" w:rsidRDefault="001C60D1" w:rsidP="001C60D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лирики Некрасова. Новизна содержания и поэтического языка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«Кому на Руси жить хорошо». Историко-культурная основа произведения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Своеобразие композиции и языка поэмы, роль фольклорно-сказочных мотивов в поэме-эпопее «Кому на Руси жить хорошо»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958" w:type="dxa"/>
          </w:tcPr>
          <w:p w:rsidR="001C60D1" w:rsidRPr="001C60D1" w:rsidRDefault="00D47E3A" w:rsidP="001C60D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Изменение крестьянских представлений о счастье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</w:t>
            </w:r>
            <w:r w:rsidR="001C60D1">
              <w:rPr>
                <w:rFonts w:ascii="Times New Roman" w:hAnsi="Times New Roman" w:cs="Times New Roman"/>
                <w:b/>
              </w:rPr>
              <w:t xml:space="preserve"> </w:t>
            </w:r>
            <w:r w:rsidR="001C60D1" w:rsidRPr="001C60D1">
              <w:rPr>
                <w:rFonts w:ascii="Times New Roman" w:hAnsi="Times New Roman" w:cs="Times New Roman"/>
                <w:b/>
              </w:rPr>
              <w:t>Положение крестьян до и после отмены крепостного права.</w:t>
            </w:r>
          </w:p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судьбы в изображении Некрасова: </w:t>
            </w:r>
            <w:proofErr w:type="spellStart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 Нагой и </w:t>
            </w:r>
            <w:proofErr w:type="spellStart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Ермил</w:t>
            </w:r>
            <w:proofErr w:type="spellEnd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Гирин</w:t>
            </w:r>
            <w:proofErr w:type="spellEnd"/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Вера поэта в духовную силу, богатырство народа. Матрёна Тимофеевна и дед Савелий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Образ Гриши </w:t>
            </w:r>
            <w:proofErr w:type="spellStart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, его роль в поэме. Открытый финал произведения. Неразрешённость вопроса о народной судьбе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46-48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сочинение</w:t>
            </w:r>
            <w:r w:rsidRPr="00D4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поэме Н.А.Некрасова «Кому на Руси жить хорошо»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Поэзия А.А.Фета (2ч.)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«Остановленные мгновения» в стихотворениях А.А.Фета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лирики Фета, её новаторские черты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А.К.Толстого (3ч.+2кр)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Стремление к пушкинской гармонии и творческая самобытность поэзии А.К.Толстого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 Пруткова, его место в русской поэзии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Универсальный талант А.К.Толстого: поэта, драматурга, прозаика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Урок-зачет по творчеству Ф.И.Тютчева, А.А.Фета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творчеству Ф.И.Тютчева, А.А.Фета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М.Е.Салтыков</w:t>
            </w:r>
            <w:proofErr w:type="spellEnd"/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-Щедрин. Жизнь и творчество (4ч.)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Проблематика и жанровое своеобразие сатиры «История одного города»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958" w:type="dxa"/>
          </w:tcPr>
          <w:p w:rsidR="001C60D1" w:rsidRPr="001C60D1" w:rsidRDefault="00D47E3A" w:rsidP="001C60D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Глуповские</w:t>
            </w:r>
            <w:proofErr w:type="spellEnd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 градоначальники: гротескное изображение государственной власти в России</w:t>
            </w:r>
            <w:r w:rsidR="001C6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</w:t>
            </w:r>
            <w:r w:rsidR="001C60D1">
              <w:rPr>
                <w:rFonts w:ascii="Times New Roman" w:hAnsi="Times New Roman" w:cs="Times New Roman"/>
                <w:b/>
              </w:rPr>
              <w:t xml:space="preserve">  Российское самодержавие в лицах.</w:t>
            </w:r>
          </w:p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958" w:type="dxa"/>
          </w:tcPr>
          <w:p w:rsidR="001C60D1" w:rsidRPr="001C60D1" w:rsidRDefault="00D47E3A" w:rsidP="001C60D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Народ в «Истории одного города». Размышление автора о прошлом и будущем России</w:t>
            </w:r>
            <w:r w:rsidR="001C60D1">
              <w:rPr>
                <w:rFonts w:ascii="Times New Roman" w:hAnsi="Times New Roman" w:cs="Times New Roman"/>
                <w:b/>
              </w:rPr>
              <w:t xml:space="preserve"> </w:t>
            </w:r>
            <w:r w:rsidR="001C60D1" w:rsidRPr="001C60D1">
              <w:rPr>
                <w:rFonts w:ascii="Times New Roman" w:hAnsi="Times New Roman" w:cs="Times New Roman"/>
                <w:b/>
              </w:rPr>
              <w:t>ВПМ « Литература и историческое прошлое народа»   Российское самодержавие в лицах: история русского самодержавия 15-19 века.</w:t>
            </w:r>
          </w:p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Тема народного счастья в русской литературе разных эпох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Ф.М.Достоевский. Жизнь и творчество (8ч.)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Судьба писателя, трагические обстоятельства, сформировавшие его мировоззрение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Атмосфера 1860-х годов и её отражение в романе «Преступление и наказание»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</w:t>
            </w:r>
            <w:r w:rsidR="001C60D1">
              <w:rPr>
                <w:rFonts w:ascii="Times New Roman" w:hAnsi="Times New Roman" w:cs="Times New Roman"/>
                <w:b/>
              </w:rPr>
              <w:t xml:space="preserve">  Общественная борьба 60-ых годов 19 века.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Петербургские углы. «Униженные и оскорблённые» в романе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Теория Раскольникова как причина его преступления. Глубина психологического анализа в романе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Идея и натура Раскольникова. Наказание героя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Второстепенные персонажи, их роль в повествовании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Раскольников и Сонечка. Нравственное возрождение героя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Раскольников в эпилоге романа. Нравственный смысл произведения, его связь с почвенническими взглядами Ф.М.Достоевского</w:t>
            </w:r>
            <w:r w:rsidR="001C60D1" w:rsidRPr="00D47E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</w:t>
            </w:r>
            <w:r w:rsidR="001C60D1">
              <w:rPr>
                <w:rFonts w:ascii="Times New Roman" w:hAnsi="Times New Roman" w:cs="Times New Roman"/>
                <w:b/>
              </w:rPr>
              <w:t xml:space="preserve">  Общественная борьба 60-ых годов 19 века</w:t>
            </w:r>
            <w:r w:rsidR="001C60D1" w:rsidRPr="001C60D1">
              <w:rPr>
                <w:rFonts w:ascii="Times New Roman" w:hAnsi="Times New Roman" w:cs="Times New Roman"/>
                <w:b/>
              </w:rPr>
              <w:t>: почвенничество</w:t>
            </w:r>
            <w:r w:rsidR="001C60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литературная критика второй половины XIX века (2ч.)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68-69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литературная критика второй половины XIX века (обзор)</w:t>
            </w:r>
            <w:r w:rsidR="001C60D1" w:rsidRPr="001C60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сочинение по творчеству Достоевского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Л.Н.Толстой. Жизнь и творчество (17ч.)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Этапы биографии писателя и их отражение в творчестве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Лев Толстой как мыслитель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«Война и мир» как роман-эпопея. Творческая история произведения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Сатирическое изображение большого света в романе. Противостояние Пьера Безухова пошлости и пустоте петербургского общества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Семьи Ростовых и Болконских: различие семейного уклада и единство нравственных идеалов</w:t>
            </w:r>
            <w:r w:rsidR="001C60D1" w:rsidRPr="00D47E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  Война 1805-1807 годов. Значение и результаты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 романе войны 1805-1807 годов. </w:t>
            </w:r>
            <w:proofErr w:type="spellStart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Аустерлицкое</w:t>
            </w:r>
            <w:proofErr w:type="spellEnd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сражение, его роль в судьбе князя Андрея Болконского</w:t>
            </w:r>
            <w:r w:rsidR="001C60D1" w:rsidRPr="00D47E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</w:t>
            </w:r>
            <w:r w:rsidR="001C60D1">
              <w:rPr>
                <w:rFonts w:ascii="Times New Roman" w:hAnsi="Times New Roman" w:cs="Times New Roman"/>
                <w:b/>
              </w:rPr>
              <w:t xml:space="preserve">  Война 1805-1807 годов.</w:t>
            </w:r>
            <w:r w:rsidR="001C60D1">
              <w:rPr>
                <w:rFonts w:ascii="Times New Roman" w:hAnsi="Times New Roman" w:cs="Times New Roman"/>
              </w:rPr>
              <w:t xml:space="preserve"> </w:t>
            </w:r>
            <w:r w:rsidR="001C60D1" w:rsidRPr="001C60D1">
              <w:rPr>
                <w:rFonts w:ascii="Times New Roman" w:hAnsi="Times New Roman" w:cs="Times New Roman"/>
                <w:b/>
              </w:rPr>
              <w:t>Значение и результаты</w:t>
            </w:r>
            <w:r w:rsidR="001C60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Образ Наташи Ростовой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Война 1812 года в судьбах героев романа. Изображение Л.Н.Толстым народного характера войны</w:t>
            </w:r>
            <w:r w:rsidR="001C60D1">
              <w:t xml:space="preserve"> 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 </w:t>
            </w:r>
            <w:r w:rsidR="001C60D1" w:rsidRPr="001C60D1">
              <w:rPr>
                <w:b/>
              </w:rPr>
              <w:t>Народный характер войны 1812 года.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Наполеон и Кутузов. Взгляд Толстого на роль личности в истории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 </w:t>
            </w:r>
            <w:r w:rsidR="001C60D1">
              <w:rPr>
                <w:b/>
              </w:rPr>
              <w:t>Судьба и биография  Кутузова.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Народность в понимании Толстого. Пьер Безухов и Платон Каратаев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80-81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Духовные искания любимых героев Толстого: Пьера, князя Андрея, Наташи и Николая Ростова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Финал произведения. Смысл названия романа-эпопеи «Война и мир»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 </w:t>
            </w:r>
            <w:r w:rsidR="001C60D1" w:rsidRPr="001C60D1">
              <w:rPr>
                <w:b/>
              </w:rPr>
              <w:t>Народный характер войны 1812 года.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83-84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Образы героев Л.Н.Толстого в интерпретации художников, музыкантов, кинематографистов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»  ВПМ « Литература и историческое прошлое народа» </w:t>
            </w:r>
            <w:r w:rsidR="001C60D1">
              <w:rPr>
                <w:b/>
              </w:rPr>
              <w:t>Общественный подъем после войны 1812 года.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85-86</w:t>
            </w:r>
          </w:p>
        </w:tc>
        <w:tc>
          <w:tcPr>
            <w:tcW w:w="8958" w:type="dxa"/>
          </w:tcPr>
          <w:p w:rsidR="00D47E3A" w:rsidRPr="001C60D1" w:rsidRDefault="00D47E3A" w:rsidP="00B541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D1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 по роману Л.Н.Толстого «Война и мир»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Н.С.Лескова (3ч.)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Самобытность таланта и особенность идейной позиции Н.С.Лескова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Пестрота русского мира в хронике Н.С.Лескова «Очарованный странник»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типа русского праведника в трагических обстоятельствах жизни. Судьба Ивана </w:t>
            </w:r>
            <w:proofErr w:type="spellStart"/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="001C60D1" w:rsidRPr="001C60D1">
              <w:rPr>
                <w:rFonts w:ascii="Times New Roman" w:hAnsi="Times New Roman" w:cs="Times New Roman"/>
                <w:b/>
              </w:rPr>
              <w:t xml:space="preserve">»  ВПМ « Литература и историческое прошлое народа» </w:t>
            </w:r>
            <w:r w:rsidR="001C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0D1">
              <w:t xml:space="preserve"> </w:t>
            </w:r>
            <w:r w:rsidR="001C60D1" w:rsidRPr="001C60D1">
              <w:rPr>
                <w:b/>
              </w:rPr>
              <w:t>Духовная жизнь народа</w:t>
            </w:r>
            <w:r w:rsidR="001C60D1">
              <w:rPr>
                <w:b/>
              </w:rPr>
              <w:t>,</w:t>
            </w:r>
            <w:r w:rsidR="001C60D1" w:rsidRPr="001C6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истоки  русского </w:t>
            </w:r>
            <w:proofErr w:type="spellStart"/>
            <w:r w:rsidR="001C60D1" w:rsidRPr="001C60D1">
              <w:rPr>
                <w:rFonts w:ascii="Times New Roman" w:hAnsi="Times New Roman" w:cs="Times New Roman"/>
                <w:b/>
                <w:sz w:val="24"/>
                <w:szCs w:val="24"/>
              </w:rPr>
              <w:t>праведничества</w:t>
            </w:r>
            <w:proofErr w:type="spellEnd"/>
            <w:r w:rsidR="001C60D1" w:rsidRPr="001C60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 и драматургия конца XIX – начала XX века (обзор) (2ч.)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Творческий путь Ибсена. Особенности его драматургии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»  ВПМ « Литература и историческое прошлое народа» </w:t>
            </w:r>
            <w:r w:rsidR="001C60D1" w:rsidRPr="001C6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0D1" w:rsidRPr="001C60D1">
              <w:rPr>
                <w:b/>
              </w:rPr>
              <w:t xml:space="preserve"> Развитие западноевропейской  культуры  </w:t>
            </w:r>
            <w:r w:rsidR="001C60D1" w:rsidRPr="001C60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конца XIX – начала XX века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Пьесы Б.Шоу. Социальная проблематика пьес. Юмор и сатира в драматургии Б.Шоу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 </w:t>
            </w:r>
            <w:r w:rsidR="001C60D1" w:rsidRPr="001C6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0D1" w:rsidRPr="001C60D1">
              <w:rPr>
                <w:b/>
              </w:rPr>
              <w:t xml:space="preserve"> Развитие западноевропейской  культуры  </w:t>
            </w:r>
            <w:r w:rsidR="001C60D1" w:rsidRPr="001C60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конца XIX – начала XX века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А.П.Чехов. Жизнь и творчество (8ч.)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Личность писателя. Особенности его художественного мироощущения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93-94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Борьба живого и мертвого в рассказах А.П.Чехова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 </w:t>
            </w:r>
            <w:r w:rsidR="001C60D1" w:rsidRPr="001C6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0D1" w:rsidRPr="001C60D1">
              <w:rPr>
                <w:b/>
              </w:rPr>
              <w:t xml:space="preserve"> </w:t>
            </w:r>
            <w:r w:rsidR="001C60D1">
              <w:rPr>
                <w:b/>
              </w:rPr>
              <w:t>Зарождение эпохи буржуазного общества в России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«Вишнёвый сад». Особенности конфликта, система персонажей в пьесе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 </w:t>
            </w:r>
            <w:r w:rsidR="001C60D1" w:rsidRPr="001C6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0D1" w:rsidRPr="001C60D1">
              <w:rPr>
                <w:b/>
              </w:rPr>
              <w:t xml:space="preserve"> </w:t>
            </w:r>
            <w:r w:rsidR="001C60D1">
              <w:rPr>
                <w:b/>
              </w:rPr>
              <w:t>Зарождение эпохи буржуазного общества в России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Уходящее поколение владельцев сада: Раневская, Гаев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Молодые герои пьесы: Лопахин, Варя, Петя, Аня. Отношение автора к героям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98-</w:t>
            </w: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Черты «новой драмы» в комедии «Вишнёвый сад» и других пьесах А.П.Чехова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</w:t>
            </w:r>
            <w:r w:rsidR="001C60D1" w:rsidRPr="001C60D1">
              <w:rPr>
                <w:rFonts w:ascii="Times New Roman" w:hAnsi="Times New Roman" w:cs="Times New Roman"/>
                <w:b/>
              </w:rPr>
              <w:lastRenderedPageBreak/>
              <w:t xml:space="preserve">« Литература и историческое прошлое народа» </w:t>
            </w:r>
            <w:r w:rsidR="001C60D1" w:rsidRPr="001C6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0D1" w:rsidRPr="001C60D1">
              <w:rPr>
                <w:b/>
              </w:rPr>
              <w:t xml:space="preserve"> </w:t>
            </w:r>
            <w:r w:rsidR="001C60D1">
              <w:rPr>
                <w:b/>
              </w:rPr>
              <w:t>Общественная жизнь в России конца 19 начала 20 века.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(6ч.)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100-102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уроки русской литературы XIX века 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» </w:t>
            </w:r>
            <w:r w:rsidR="001C60D1" w:rsidRPr="001C6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0D1" w:rsidRPr="001C60D1">
              <w:rPr>
                <w:b/>
              </w:rPr>
              <w:t xml:space="preserve"> </w:t>
            </w:r>
            <w:r w:rsidR="001C60D1" w:rsidRPr="001C60D1">
              <w:rPr>
                <w:rFonts w:ascii="Times New Roman" w:hAnsi="Times New Roman" w:cs="Times New Roman"/>
                <w:b/>
              </w:rPr>
              <w:t xml:space="preserve"> ВПМ « Литература и историческое прошлое народа» </w:t>
            </w:r>
            <w:r w:rsidR="001C60D1" w:rsidRPr="001C6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0D1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проектов.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 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E3A" w:rsidRPr="00D47E3A" w:rsidTr="002342F0">
        <w:tc>
          <w:tcPr>
            <w:tcW w:w="656" w:type="dxa"/>
          </w:tcPr>
          <w:p w:rsidR="00D47E3A" w:rsidRPr="00D47E3A" w:rsidRDefault="00D47E3A" w:rsidP="00B54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103-105</w:t>
            </w:r>
          </w:p>
        </w:tc>
        <w:tc>
          <w:tcPr>
            <w:tcW w:w="8958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563" w:type="dxa"/>
          </w:tcPr>
          <w:p w:rsidR="00D47E3A" w:rsidRPr="00D47E3A" w:rsidRDefault="00D47E3A" w:rsidP="00B541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47E3A" w:rsidRPr="00D47E3A" w:rsidRDefault="00D47E3A" w:rsidP="00D47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0D1" w:rsidRDefault="001C60D1" w:rsidP="001C60D1">
      <w:pPr>
        <w:rPr>
          <w:b/>
          <w:sz w:val="24"/>
          <w:szCs w:val="24"/>
        </w:rPr>
      </w:pPr>
    </w:p>
    <w:sectPr w:rsidR="001C60D1" w:rsidSect="009979E5">
      <w:headerReference w:type="default" r:id="rId10"/>
      <w:type w:val="continuous"/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87" w:rsidRDefault="008D3087">
      <w:pPr>
        <w:spacing w:after="0" w:line="240" w:lineRule="auto"/>
      </w:pPr>
      <w:r>
        <w:separator/>
      </w:r>
    </w:p>
  </w:endnote>
  <w:endnote w:type="continuationSeparator" w:id="0">
    <w:p w:rsidR="008D3087" w:rsidRDefault="008D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87" w:rsidRDefault="008D3087">
      <w:pPr>
        <w:spacing w:after="0" w:line="240" w:lineRule="auto"/>
      </w:pPr>
      <w:r>
        <w:separator/>
      </w:r>
    </w:p>
  </w:footnote>
  <w:footnote w:type="continuationSeparator" w:id="0">
    <w:p w:rsidR="008D3087" w:rsidRDefault="008D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F12" w:rsidRPr="0096688F" w:rsidRDefault="00C26F12">
    <w:pPr>
      <w:pStyle w:val="a3"/>
      <w:rPr>
        <w:rFonts w:ascii="Times New Roman" w:hAnsi="Times New Roman" w:cs="Times New Roman"/>
        <w:b/>
        <w:sz w:val="28"/>
      </w:rPr>
    </w:pPr>
    <w:r w:rsidRPr="0096688F">
      <w:rPr>
        <w:rFonts w:ascii="Times New Roman" w:hAnsi="Times New Roman" w:cs="Times New Roman"/>
        <w:b/>
        <w:sz w:val="28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0012"/>
    <w:multiLevelType w:val="multilevel"/>
    <w:tmpl w:val="A358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9B9"/>
    <w:rsid w:val="00025357"/>
    <w:rsid w:val="000C2A4D"/>
    <w:rsid w:val="001212EC"/>
    <w:rsid w:val="00131B25"/>
    <w:rsid w:val="001C60D1"/>
    <w:rsid w:val="001E5B76"/>
    <w:rsid w:val="002061DB"/>
    <w:rsid w:val="002234B8"/>
    <w:rsid w:val="002342F0"/>
    <w:rsid w:val="00271E3E"/>
    <w:rsid w:val="002B5A30"/>
    <w:rsid w:val="00332773"/>
    <w:rsid w:val="0038576F"/>
    <w:rsid w:val="0038616D"/>
    <w:rsid w:val="003904FC"/>
    <w:rsid w:val="00435847"/>
    <w:rsid w:val="004A58D8"/>
    <w:rsid w:val="004B52A1"/>
    <w:rsid w:val="00502824"/>
    <w:rsid w:val="005069B9"/>
    <w:rsid w:val="00666179"/>
    <w:rsid w:val="006965AC"/>
    <w:rsid w:val="00844D63"/>
    <w:rsid w:val="008D3087"/>
    <w:rsid w:val="009979E5"/>
    <w:rsid w:val="009E7302"/>
    <w:rsid w:val="00AF2EA6"/>
    <w:rsid w:val="00B54168"/>
    <w:rsid w:val="00BD0468"/>
    <w:rsid w:val="00C26F12"/>
    <w:rsid w:val="00D322D7"/>
    <w:rsid w:val="00D47E3A"/>
    <w:rsid w:val="00D6282C"/>
    <w:rsid w:val="00DB3BB1"/>
    <w:rsid w:val="00DC42F3"/>
    <w:rsid w:val="00F0365F"/>
    <w:rsid w:val="00F4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E3A"/>
  </w:style>
  <w:style w:type="table" w:styleId="a5">
    <w:name w:val="Table Grid"/>
    <w:basedOn w:val="a1"/>
    <w:uiPriority w:val="59"/>
    <w:rsid w:val="00D47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47E3A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81">
    <w:name w:val="Font Style81"/>
    <w:basedOn w:val="a0"/>
    <w:uiPriority w:val="99"/>
    <w:rsid w:val="00D47E3A"/>
    <w:rPr>
      <w:rFonts w:ascii="Microsoft Sans Serif" w:hAnsi="Microsoft Sans Serif" w:cs="Microsoft Sans Serif"/>
      <w:sz w:val="18"/>
      <w:szCs w:val="18"/>
    </w:rPr>
  </w:style>
  <w:style w:type="character" w:customStyle="1" w:styleId="FontStyle83">
    <w:name w:val="Font Style83"/>
    <w:basedOn w:val="a0"/>
    <w:uiPriority w:val="99"/>
    <w:rsid w:val="00D47E3A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85">
    <w:name w:val="Font Style85"/>
    <w:basedOn w:val="a0"/>
    <w:uiPriority w:val="99"/>
    <w:rsid w:val="00D47E3A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2">
    <w:name w:val="Основной текст (2) + Курсив"/>
    <w:basedOn w:val="a0"/>
    <w:rsid w:val="00D47E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D47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D47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Заголовок №3"/>
    <w:basedOn w:val="a0"/>
    <w:rsid w:val="00D47E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Заголовок №4"/>
    <w:basedOn w:val="a0"/>
    <w:rsid w:val="00D47E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D47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"/>
    <w:basedOn w:val="a0"/>
    <w:rsid w:val="00D47E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0">
    <w:name w:val="Основной текст (8) + Не полужирный"/>
    <w:basedOn w:val="a0"/>
    <w:rsid w:val="00D47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"/>
    <w:basedOn w:val="a0"/>
    <w:rsid w:val="00D47E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0">
    <w:name w:val="Основной текст (14) + Не полужирный"/>
    <w:basedOn w:val="a0"/>
    <w:rsid w:val="00D47E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 + Полужирный"/>
    <w:basedOn w:val="a0"/>
    <w:rsid w:val="00D47E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4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7E3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288F-0292-42B5-AA83-D60E5B7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20</Pages>
  <Words>8017</Words>
  <Characters>45698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User</cp:lastModifiedBy>
  <cp:revision>23</cp:revision>
  <cp:lastPrinted>2020-09-03T07:04:00Z</cp:lastPrinted>
  <dcterms:created xsi:type="dcterms:W3CDTF">2019-09-12T22:29:00Z</dcterms:created>
  <dcterms:modified xsi:type="dcterms:W3CDTF">2022-08-29T01:46:00Z</dcterms:modified>
</cp:coreProperties>
</file>