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5E" w:rsidRDefault="00F37F5E" w:rsidP="00F37F5E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F37F5E" w:rsidRDefault="00F37F5E" w:rsidP="00F37F5E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7F5E" w:rsidTr="00EB0FA8">
        <w:tc>
          <w:tcPr>
            <w:tcW w:w="10991" w:type="dxa"/>
            <w:hideMark/>
          </w:tcPr>
          <w:p w:rsidR="00F37F5E" w:rsidRDefault="007A7C51" w:rsidP="00EB0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6086475" cy="1975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тамп на титульный лис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F5E" w:rsidRDefault="00F37F5E" w:rsidP="00F37F5E">
      <w:pPr>
        <w:jc w:val="center"/>
        <w:rPr>
          <w:b/>
        </w:rPr>
      </w:pPr>
    </w:p>
    <w:p w:rsidR="00F37F5E" w:rsidRDefault="00F37F5E" w:rsidP="00F37F5E">
      <w:pPr>
        <w:spacing w:line="360" w:lineRule="auto"/>
        <w:jc w:val="center"/>
        <w:rPr>
          <w:b/>
          <w:sz w:val="36"/>
          <w:szCs w:val="36"/>
        </w:rPr>
      </w:pPr>
    </w:p>
    <w:p w:rsidR="00F37F5E" w:rsidRDefault="00F37F5E" w:rsidP="00F37F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F37F5E" w:rsidRDefault="00F37F5E" w:rsidP="00F37F5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родная (русская) литература   </w:t>
      </w:r>
    </w:p>
    <w:p w:rsidR="00F37F5E" w:rsidRDefault="00F37F5E" w:rsidP="00F37F5E">
      <w:pPr>
        <w:jc w:val="center"/>
        <w:rPr>
          <w:b/>
          <w:sz w:val="20"/>
          <w:szCs w:val="20"/>
        </w:rPr>
      </w:pPr>
    </w:p>
    <w:p w:rsidR="00F37F5E" w:rsidRDefault="00F37F5E" w:rsidP="00F37F5E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9 </w:t>
      </w:r>
      <w:r>
        <w:rPr>
          <w:b/>
          <w:sz w:val="40"/>
          <w:szCs w:val="40"/>
        </w:rPr>
        <w:t>класс</w:t>
      </w:r>
    </w:p>
    <w:p w:rsidR="00F37F5E" w:rsidRDefault="00F37F5E" w:rsidP="00F37F5E">
      <w:pPr>
        <w:jc w:val="center"/>
        <w:rPr>
          <w:b/>
          <w:sz w:val="40"/>
          <w:szCs w:val="40"/>
        </w:rPr>
      </w:pPr>
    </w:p>
    <w:p w:rsidR="00F37F5E" w:rsidRDefault="00F37F5E" w:rsidP="00F37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37F5E" w:rsidRDefault="00F37F5E" w:rsidP="00F37F5E">
      <w:pPr>
        <w:jc w:val="center"/>
        <w:rPr>
          <w:b/>
          <w:sz w:val="20"/>
          <w:szCs w:val="20"/>
        </w:rPr>
      </w:pPr>
    </w:p>
    <w:p w:rsidR="00F37F5E" w:rsidRDefault="00F37F5E" w:rsidP="00F37F5E">
      <w:pPr>
        <w:jc w:val="center"/>
        <w:rPr>
          <w:b/>
        </w:rPr>
      </w:pPr>
    </w:p>
    <w:p w:rsidR="00F37F5E" w:rsidRDefault="00F37F5E" w:rsidP="00F37F5E">
      <w:pPr>
        <w:jc w:val="center"/>
        <w:rPr>
          <w:b/>
        </w:rPr>
      </w:pPr>
    </w:p>
    <w:p w:rsidR="00F37F5E" w:rsidRDefault="00F37F5E" w:rsidP="00F37F5E">
      <w:pPr>
        <w:jc w:val="center"/>
        <w:rPr>
          <w:b/>
        </w:rPr>
      </w:pPr>
    </w:p>
    <w:p w:rsidR="00F37F5E" w:rsidRDefault="00F37F5E" w:rsidP="00F37F5E">
      <w:pPr>
        <w:jc w:val="center"/>
        <w:rPr>
          <w:b/>
        </w:rPr>
      </w:pPr>
    </w:p>
    <w:p w:rsidR="00F37F5E" w:rsidRDefault="00F37F5E" w:rsidP="00F37F5E">
      <w:pPr>
        <w:jc w:val="center"/>
        <w:rPr>
          <w:b/>
        </w:rPr>
      </w:pPr>
      <w:r>
        <w:rPr>
          <w:b/>
        </w:rPr>
        <w:t>20</w:t>
      </w:r>
      <w:r w:rsidR="007A7C51">
        <w:rPr>
          <w:b/>
        </w:rPr>
        <w:t>20</w:t>
      </w:r>
      <w:r>
        <w:rPr>
          <w:b/>
        </w:rPr>
        <w:t xml:space="preserve"> -202</w:t>
      </w:r>
      <w:r w:rsidR="007A7C51">
        <w:rPr>
          <w:b/>
        </w:rPr>
        <w:t>1</w:t>
      </w:r>
      <w:bookmarkStart w:id="0" w:name="_GoBack"/>
      <w:bookmarkEnd w:id="0"/>
      <w:r>
        <w:rPr>
          <w:b/>
        </w:rPr>
        <w:t xml:space="preserve"> учебный год</w:t>
      </w:r>
    </w:p>
    <w:p w:rsidR="00F37F5E" w:rsidRDefault="00F37F5E" w:rsidP="00F37F5E">
      <w:pPr>
        <w:jc w:val="center"/>
      </w:pPr>
      <w:r>
        <w:rPr>
          <w:b/>
        </w:rPr>
        <w:t>Артемовский городской округ</w:t>
      </w:r>
    </w:p>
    <w:p w:rsidR="00247BA5" w:rsidRDefault="00247BA5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A79C7" w:rsidRDefault="006A79C7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9C7" w:rsidRDefault="006A79C7" w:rsidP="006A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</w:t>
      </w:r>
      <w:r w:rsidRPr="004516CC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рограмма по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родной (русской) </w:t>
      </w:r>
      <w:r w:rsidRPr="004516C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литературе для 9 класса  составлена в соответствии с ФГОС основного общего образования, </w:t>
      </w:r>
      <w:r w:rsidRPr="004516CC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под редакцией В.Я.</w:t>
      </w:r>
      <w:r w:rsidR="00F37F5E">
        <w:rPr>
          <w:rFonts w:ascii="Times New Roman" w:hAnsi="Times New Roman" w:cs="Times New Roman"/>
          <w:sz w:val="24"/>
          <w:szCs w:val="24"/>
        </w:rPr>
        <w:t xml:space="preserve"> </w:t>
      </w:r>
      <w:r w:rsidRPr="004516CC">
        <w:rPr>
          <w:rFonts w:ascii="Times New Roman" w:hAnsi="Times New Roman" w:cs="Times New Roman"/>
          <w:sz w:val="24"/>
          <w:szCs w:val="24"/>
        </w:rPr>
        <w:t xml:space="preserve">Коровиной «Коровина, </w:t>
      </w:r>
      <w:proofErr w:type="spellStart"/>
      <w:r w:rsidRPr="004516CC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4516CC">
        <w:rPr>
          <w:rFonts w:ascii="Times New Roman" w:hAnsi="Times New Roman" w:cs="Times New Roman"/>
          <w:sz w:val="24"/>
          <w:szCs w:val="24"/>
        </w:rPr>
        <w:t>, Журавлев: Литература: - М.: Просвещение, 2015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37F5E" w:rsidRDefault="00F37F5E" w:rsidP="006A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9C7" w:rsidRDefault="006A79C7" w:rsidP="006A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CC">
        <w:rPr>
          <w:rFonts w:ascii="Times New Roman" w:hAnsi="Times New Roman" w:cs="Times New Roman"/>
          <w:sz w:val="24"/>
          <w:szCs w:val="24"/>
        </w:rPr>
        <w:t>Программа детализирует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16CC">
        <w:rPr>
          <w:rFonts w:ascii="Times New Roman" w:hAnsi="Times New Roman" w:cs="Times New Roman"/>
          <w:sz w:val="24"/>
          <w:szCs w:val="24"/>
        </w:rPr>
        <w:t xml:space="preserve"> раскрывает содержание стандарта, определяет общую стратегию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CC">
        <w:rPr>
          <w:rFonts w:ascii="Times New Roman" w:hAnsi="Times New Roman" w:cs="Times New Roman"/>
          <w:sz w:val="24"/>
          <w:szCs w:val="24"/>
        </w:rPr>
        <w:t xml:space="preserve"> воспитания и развития учащихся средствами учебного предмета в соответствии с целями изучения литературы</w:t>
      </w:r>
      <w:r>
        <w:rPr>
          <w:rFonts w:ascii="Times New Roman" w:hAnsi="Times New Roman" w:cs="Times New Roman"/>
          <w:sz w:val="24"/>
          <w:szCs w:val="24"/>
        </w:rPr>
        <w:t>. Программа рассчитана на 34</w:t>
      </w:r>
      <w:r w:rsidRPr="004516CC">
        <w:rPr>
          <w:rFonts w:ascii="Times New Roman" w:hAnsi="Times New Roman" w:cs="Times New Roman"/>
          <w:sz w:val="24"/>
          <w:szCs w:val="24"/>
        </w:rPr>
        <w:t xml:space="preserve"> ч, по учебному плану школы на изучение курса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родной (русской) </w:t>
      </w:r>
      <w:r w:rsidRPr="004516C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6CC">
        <w:rPr>
          <w:rFonts w:ascii="Times New Roman" w:hAnsi="Times New Roman" w:cs="Times New Roman"/>
          <w:sz w:val="24"/>
          <w:szCs w:val="24"/>
        </w:rPr>
        <w:t>лит</w:t>
      </w:r>
      <w:r>
        <w:rPr>
          <w:rFonts w:ascii="Times New Roman" w:hAnsi="Times New Roman" w:cs="Times New Roman"/>
          <w:sz w:val="24"/>
          <w:szCs w:val="24"/>
        </w:rPr>
        <w:t>ературы в 9 классе отводится 34 ч  (1</w:t>
      </w:r>
      <w:r w:rsidRPr="004516CC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845BD3" w:rsidRPr="004516CC" w:rsidRDefault="00845BD3" w:rsidP="006A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9C7" w:rsidRPr="004516CC" w:rsidRDefault="006A79C7" w:rsidP="006A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451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следующих задач</w:t>
      </w:r>
      <w:r w:rsidRPr="004516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79C7" w:rsidRPr="004516CC" w:rsidRDefault="006A79C7" w:rsidP="006A79C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516CC">
        <w:rPr>
          <w:b/>
          <w:bCs/>
          <w:color w:val="000000"/>
        </w:rPr>
        <w:t>познавательных:</w:t>
      </w:r>
      <w:r w:rsidRPr="004516CC">
        <w:rPr>
          <w:color w:val="000000"/>
        </w:rPr>
        <w:t xml:space="preserve"> обогащение духовно- нравственного опыта и расширение эстетического кругозора учащихся;</w:t>
      </w:r>
    </w:p>
    <w:p w:rsidR="006A79C7" w:rsidRPr="004516CC" w:rsidRDefault="006A79C7" w:rsidP="006A79C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4516CC">
        <w:rPr>
          <w:b/>
          <w:bCs/>
          <w:color w:val="000000"/>
        </w:rPr>
        <w:t xml:space="preserve">практических: </w:t>
      </w:r>
      <w:r w:rsidRPr="004516CC"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6A79C7" w:rsidRPr="004516CC" w:rsidRDefault="006A79C7" w:rsidP="006A79C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</w:rPr>
      </w:pPr>
      <w:proofErr w:type="gramStart"/>
      <w:r w:rsidRPr="004516CC">
        <w:rPr>
          <w:b/>
          <w:bCs/>
          <w:color w:val="000000"/>
        </w:rPr>
        <w:t>эстетических</w:t>
      </w:r>
      <w:proofErr w:type="gramEnd"/>
      <w:r w:rsidRPr="004516CC">
        <w:rPr>
          <w:b/>
          <w:bCs/>
          <w:color w:val="000000"/>
        </w:rPr>
        <w:t xml:space="preserve">: </w:t>
      </w:r>
      <w:r w:rsidRPr="004516CC">
        <w:rPr>
          <w:color w:val="000000"/>
        </w:rPr>
        <w:t>становление нравственной, духовно свободной личности. </w:t>
      </w:r>
    </w:p>
    <w:p w:rsidR="006A79C7" w:rsidRPr="004516CC" w:rsidRDefault="006A79C7" w:rsidP="006A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9C7" w:rsidRPr="004516CC" w:rsidRDefault="006A79C7" w:rsidP="006A7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Методы обучения:</w:t>
      </w:r>
    </w:p>
    <w:p w:rsidR="006A79C7" w:rsidRPr="004516CC" w:rsidRDefault="006A79C7" w:rsidP="006A79C7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4516CC">
        <w:rPr>
          <w:iCs/>
          <w:color w:val="000000"/>
        </w:rPr>
        <w:t>объяснительно-иллюстративный;</w:t>
      </w:r>
    </w:p>
    <w:p w:rsidR="006A79C7" w:rsidRPr="004516CC" w:rsidRDefault="006A79C7" w:rsidP="006A79C7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4516CC">
        <w:rPr>
          <w:iCs/>
          <w:color w:val="000000"/>
        </w:rPr>
        <w:t>проблемное изложение;</w:t>
      </w:r>
    </w:p>
    <w:p w:rsidR="006A79C7" w:rsidRPr="004516CC" w:rsidRDefault="006A79C7" w:rsidP="006A79C7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4516CC">
        <w:rPr>
          <w:iCs/>
          <w:color w:val="000000"/>
        </w:rPr>
        <w:t>частично-поисковый;</w:t>
      </w:r>
    </w:p>
    <w:p w:rsidR="006A79C7" w:rsidRPr="004516CC" w:rsidRDefault="006A79C7" w:rsidP="006A79C7">
      <w:pPr>
        <w:pStyle w:val="a3"/>
        <w:numPr>
          <w:ilvl w:val="0"/>
          <w:numId w:val="3"/>
        </w:numPr>
        <w:ind w:left="993" w:hanging="284"/>
        <w:jc w:val="both"/>
        <w:rPr>
          <w:color w:val="000000"/>
        </w:rPr>
      </w:pPr>
      <w:r w:rsidRPr="004516CC">
        <w:rPr>
          <w:iCs/>
          <w:color w:val="000000"/>
        </w:rPr>
        <w:t xml:space="preserve">       исследовательский.</w:t>
      </w:r>
    </w:p>
    <w:p w:rsidR="006A79C7" w:rsidRPr="004516CC" w:rsidRDefault="006A79C7" w:rsidP="006A79C7">
      <w:pPr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37F5E" w:rsidRDefault="00F37F5E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47BA5" w:rsidRDefault="00845BD3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Планируемые результаты освоения учебного предмета</w:t>
      </w:r>
    </w:p>
    <w:p w:rsidR="00845BD3" w:rsidRDefault="00845BD3" w:rsidP="00247BA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7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 обучения: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важности процесса обучения;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мотивацию школьников к процессу изучения родной 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 уважение к литературе народов многонациональной России;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ценностно-смысловые представления о человеке в мире и процессе чтения;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 процессе чтения основы гражданской идентичности;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247BA5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6A79C7" w:rsidRPr="006A79C7" w:rsidRDefault="006A79C7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6A7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6A7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 обучения: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умение осваивать разнообразные формы познавательной и личностной рефлексии;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247BA5" w:rsidRPr="006A79C7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владение базовыми предметными и </w:t>
      </w:r>
      <w:proofErr w:type="spellStart"/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247BA5" w:rsidRDefault="00247BA5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845BD3" w:rsidRDefault="00845BD3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D3" w:rsidRDefault="00845BD3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D3" w:rsidRPr="006A79C7" w:rsidRDefault="00845BD3" w:rsidP="00247BA5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A5" w:rsidRDefault="00247BA5" w:rsidP="00812D49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79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 обучения:</w:t>
      </w:r>
    </w:p>
    <w:p w:rsidR="006A79C7" w:rsidRPr="006A79C7" w:rsidRDefault="006A79C7" w:rsidP="00812D49">
      <w:pPr>
        <w:tabs>
          <w:tab w:val="left" w:pos="9360"/>
        </w:tabs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47BA5" w:rsidRPr="006A79C7" w:rsidRDefault="00247BA5" w:rsidP="00812D49">
      <w:pPr>
        <w:jc w:val="both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  <w:r w:rsidRPr="006A79C7">
        <w:rPr>
          <w:rFonts w:ascii="Times New Roman" w:hAnsi="Times New Roman" w:cs="Times New Roman"/>
          <w:b/>
          <w:color w:val="000000"/>
          <w:sz w:val="24"/>
          <w:szCs w:val="24"/>
        </w:rPr>
        <w:t>Выпуск</w:t>
      </w:r>
      <w:r w:rsidRPr="006A79C7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ник научится</w:t>
      </w:r>
      <w:r w:rsidR="006A79C7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>определять тему и основную мысль произведения;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>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>характеризовать героев-персонажей, давать их сравнительные характеристики; оценивать систему персонажей;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 xml:space="preserve">определять </w:t>
      </w:r>
      <w:proofErr w:type="spellStart"/>
      <w:r w:rsidRPr="006A79C7">
        <w:t>родо</w:t>
      </w:r>
      <w:proofErr w:type="spellEnd"/>
      <w:r w:rsidRPr="006A79C7">
        <w:t xml:space="preserve">-жанровую специфику художественного произведения; </w:t>
      </w:r>
    </w:p>
    <w:p w:rsid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 xml:space="preserve">выделять в произведениях элементы художественной формы и обнаруживать связи между ними; 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>давать развернутый устный или письменный ответ на поставленные вопросы;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>выражать личное отношение к художественному произведению, аргументировать свою точку зрения;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247BA5" w:rsidRPr="006A79C7" w:rsidRDefault="00247BA5" w:rsidP="00812D49">
      <w:pPr>
        <w:pStyle w:val="a3"/>
        <w:numPr>
          <w:ilvl w:val="0"/>
          <w:numId w:val="5"/>
        </w:numPr>
        <w:jc w:val="both"/>
      </w:pPr>
      <w:r w:rsidRPr="006A79C7">
        <w:lastRenderedPageBreak/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247BA5" w:rsidRPr="006A79C7" w:rsidRDefault="00247BA5" w:rsidP="00812D49">
      <w:pPr>
        <w:pStyle w:val="c6"/>
        <w:spacing w:before="0" w:beforeAutospacing="0" w:after="0" w:afterAutospacing="0"/>
        <w:jc w:val="both"/>
        <w:rPr>
          <w:rStyle w:val="c8"/>
          <w:color w:val="000000"/>
        </w:rPr>
      </w:pPr>
    </w:p>
    <w:p w:rsidR="00247BA5" w:rsidRDefault="00247BA5" w:rsidP="00812D49">
      <w:pPr>
        <w:pStyle w:val="c6"/>
        <w:spacing w:before="0" w:beforeAutospacing="0" w:after="0" w:afterAutospacing="0"/>
        <w:jc w:val="both"/>
        <w:rPr>
          <w:b/>
        </w:rPr>
      </w:pPr>
      <w:r w:rsidRPr="006A79C7">
        <w:rPr>
          <w:b/>
        </w:rPr>
        <w:t>Выпускник получит возможность научиться</w:t>
      </w:r>
      <w:r w:rsidR="00812D49">
        <w:rPr>
          <w:b/>
        </w:rPr>
        <w:t>:</w:t>
      </w:r>
    </w:p>
    <w:p w:rsidR="00812D49" w:rsidRPr="006A79C7" w:rsidRDefault="00812D49" w:rsidP="00812D49">
      <w:pPr>
        <w:pStyle w:val="c6"/>
        <w:spacing w:before="0" w:beforeAutospacing="0" w:after="0" w:afterAutospacing="0"/>
        <w:jc w:val="both"/>
        <w:rPr>
          <w:rStyle w:val="c5"/>
          <w:rFonts w:eastAsiaTheme="minorEastAsia"/>
          <w:b/>
          <w:color w:val="000000"/>
        </w:rPr>
      </w:pPr>
    </w:p>
    <w:p w:rsidR="00812D49" w:rsidRDefault="00812D49" w:rsidP="00812D49">
      <w:pPr>
        <w:pStyle w:val="c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5"/>
          <w:iCs/>
          <w:color w:val="000000"/>
        </w:rPr>
        <w:t>сравнивая произведения</w:t>
      </w:r>
      <w:r w:rsidR="00247BA5" w:rsidRPr="006A79C7">
        <w:rPr>
          <w:rStyle w:val="c25"/>
          <w:iCs/>
          <w:color w:val="000000"/>
        </w:rPr>
        <w:t xml:space="preserve">, принадлежащие разным писателям, видеть в них </w:t>
      </w:r>
      <w:r>
        <w:rPr>
          <w:rStyle w:val="c25"/>
          <w:iCs/>
          <w:color w:val="000000"/>
        </w:rPr>
        <w:t>воплощение нравственного идеала</w:t>
      </w:r>
      <w:r w:rsidR="00247BA5" w:rsidRPr="006A79C7">
        <w:rPr>
          <w:rStyle w:val="c25"/>
          <w:iCs/>
          <w:color w:val="000000"/>
        </w:rPr>
        <w:t>;</w:t>
      </w:r>
      <w:r>
        <w:rPr>
          <w:color w:val="000000"/>
        </w:rPr>
        <w:t xml:space="preserve"> </w:t>
      </w:r>
    </w:p>
    <w:p w:rsidR="00812D49" w:rsidRDefault="00247BA5" w:rsidP="00812D49">
      <w:pPr>
        <w:pStyle w:val="c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12D49">
        <w:rPr>
          <w:rStyle w:val="c25"/>
          <w:iCs/>
          <w:color w:val="000000"/>
        </w:rPr>
        <w:t xml:space="preserve">рассказывать о самостоятельно </w:t>
      </w:r>
      <w:proofErr w:type="gramStart"/>
      <w:r w:rsidRPr="00812D49">
        <w:rPr>
          <w:rStyle w:val="c25"/>
          <w:iCs/>
          <w:color w:val="000000"/>
        </w:rPr>
        <w:t>прочитанной</w:t>
      </w:r>
      <w:proofErr w:type="gramEnd"/>
      <w:r w:rsidRPr="00812D49">
        <w:rPr>
          <w:rStyle w:val="c25"/>
          <w:iCs/>
          <w:color w:val="000000"/>
        </w:rPr>
        <w:t xml:space="preserve">  произведении, обосновывая свой выбор;</w:t>
      </w:r>
      <w:r w:rsidR="00812D49">
        <w:rPr>
          <w:color w:val="000000"/>
        </w:rPr>
        <w:t xml:space="preserve"> </w:t>
      </w:r>
    </w:p>
    <w:p w:rsidR="00812D49" w:rsidRDefault="00247BA5" w:rsidP="00812D49">
      <w:pPr>
        <w:pStyle w:val="c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12D49">
        <w:rPr>
          <w:rStyle w:val="c5"/>
          <w:iCs/>
          <w:color w:val="000000"/>
        </w:rPr>
        <w:t>со</w:t>
      </w:r>
      <w:r w:rsidRPr="00812D49">
        <w:rPr>
          <w:rStyle w:val="c5"/>
          <w:rFonts w:eastAsiaTheme="minorEastAsia"/>
          <w:iCs/>
          <w:color w:val="000000"/>
        </w:rPr>
        <w:t xml:space="preserve">здавать тексты </w:t>
      </w:r>
      <w:r w:rsidRPr="00812D49">
        <w:rPr>
          <w:rStyle w:val="c5"/>
          <w:iCs/>
          <w:color w:val="000000"/>
        </w:rPr>
        <w:t>или придумывать сюжетные линии</w:t>
      </w:r>
      <w:r w:rsidRPr="00812D49">
        <w:rPr>
          <w:rStyle w:val="c5"/>
          <w:color w:val="000000"/>
        </w:rPr>
        <w:t>;</w:t>
      </w:r>
      <w:r w:rsidR="00812D49">
        <w:rPr>
          <w:color w:val="000000"/>
        </w:rPr>
        <w:t xml:space="preserve"> </w:t>
      </w:r>
    </w:p>
    <w:p w:rsidR="00812D49" w:rsidRDefault="00247BA5" w:rsidP="00812D49">
      <w:pPr>
        <w:pStyle w:val="c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812D49">
        <w:rPr>
          <w:rStyle w:val="c25"/>
          <w:iCs/>
          <w:color w:val="000000"/>
        </w:rPr>
        <w:t>сравнивая произведения, определять черты национального характера;</w:t>
      </w:r>
      <w:r w:rsidR="00812D49">
        <w:rPr>
          <w:color w:val="000000"/>
        </w:rPr>
        <w:t xml:space="preserve"> </w:t>
      </w:r>
      <w:r w:rsidRPr="00812D49">
        <w:rPr>
          <w:rStyle w:val="c5"/>
          <w:iCs/>
          <w:color w:val="000000"/>
        </w:rPr>
        <w:t>выбирать произведения для самостоятельного чтения, руководствуясь конкретными целевыми установками;</w:t>
      </w:r>
      <w:r w:rsidR="00812D49">
        <w:rPr>
          <w:color w:val="000000"/>
        </w:rPr>
        <w:t xml:space="preserve"> </w:t>
      </w:r>
    </w:p>
    <w:p w:rsidR="00247BA5" w:rsidRPr="00812D49" w:rsidRDefault="00247BA5" w:rsidP="00812D49">
      <w:pPr>
        <w:pStyle w:val="c6"/>
        <w:numPr>
          <w:ilvl w:val="0"/>
          <w:numId w:val="6"/>
        </w:numPr>
        <w:spacing w:before="0" w:beforeAutospacing="0" w:after="0" w:afterAutospacing="0"/>
        <w:jc w:val="both"/>
        <w:rPr>
          <w:rStyle w:val="c25"/>
          <w:color w:val="000000"/>
        </w:rPr>
      </w:pPr>
      <w:r w:rsidRPr="00812D49">
        <w:rPr>
          <w:rStyle w:val="c25"/>
          <w:iCs/>
          <w:color w:val="000000"/>
        </w:rPr>
        <w:t>устанавливать связи между  произведениями  на уровне тематики, проблематики, образов (п</w:t>
      </w:r>
      <w:r w:rsidR="00812D49">
        <w:rPr>
          <w:rStyle w:val="c25"/>
          <w:iCs/>
          <w:color w:val="000000"/>
        </w:rPr>
        <w:t>о принципу сходства и различия).</w:t>
      </w:r>
    </w:p>
    <w:p w:rsidR="00812D49" w:rsidRDefault="00812D49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F37F5E" w:rsidRDefault="00F37F5E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812D49" w:rsidRDefault="00812D49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812D49" w:rsidRDefault="00812D49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812D49" w:rsidRDefault="00812D49" w:rsidP="00812D49">
      <w:pPr>
        <w:pStyle w:val="c6"/>
        <w:spacing w:before="0" w:beforeAutospacing="0" w:after="0" w:afterAutospacing="0"/>
        <w:ind w:left="720"/>
        <w:jc w:val="both"/>
        <w:rPr>
          <w:rStyle w:val="c25"/>
          <w:iCs/>
          <w:color w:val="000000"/>
        </w:rPr>
      </w:pPr>
    </w:p>
    <w:p w:rsidR="00845BD3" w:rsidRDefault="00845BD3" w:rsidP="00CE71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BA5" w:rsidRPr="006A79C7" w:rsidRDefault="00247BA5" w:rsidP="00CE71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D57664" w:rsidRDefault="00D57664" w:rsidP="00D57664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766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Древнерусская литература</w:t>
      </w:r>
      <w:r w:rsidR="00247BA5" w:rsidRPr="00D5766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  </w:t>
      </w:r>
    </w:p>
    <w:p w:rsidR="00D57664" w:rsidRDefault="00D57664" w:rsidP="00D5766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древнерусской литературы.  Жанровое своеобразие. </w:t>
      </w:r>
    </w:p>
    <w:p w:rsidR="00E862B6" w:rsidRDefault="00D57664" w:rsidP="00D5766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«Повесть временных лет»</w:t>
      </w:r>
    </w:p>
    <w:p w:rsidR="00D57664" w:rsidRPr="00D57664" w:rsidRDefault="00D57664" w:rsidP="00271E4E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5766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Русская литература XVIII века</w:t>
      </w:r>
    </w:p>
    <w:p w:rsidR="00247BA5" w:rsidRDefault="00247BA5" w:rsidP="00812D4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русской литературы XVIII века. </w:t>
      </w:r>
      <w:r w:rsidR="00D5766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лассицизм. </w:t>
      </w:r>
    </w:p>
    <w:p w:rsidR="00E862B6" w:rsidRPr="006A79C7" w:rsidRDefault="00271E4E" w:rsidP="00812D4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Д.И. Фонвизин «Бригадир»</w:t>
      </w:r>
    </w:p>
    <w:p w:rsidR="00247BA5" w:rsidRDefault="00271E4E" w:rsidP="00271E4E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71E4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Русская литература XIX века</w:t>
      </w:r>
    </w:p>
    <w:p w:rsidR="00CB1577" w:rsidRPr="006A79C7" w:rsidRDefault="00271E4E" w:rsidP="00CB157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E4E">
        <w:rPr>
          <w:rFonts w:ascii="Times New Roman" w:hAnsi="Times New Roman" w:cs="Times New Roman"/>
          <w:b/>
          <w:sz w:val="24"/>
          <w:szCs w:val="24"/>
          <w:lang w:eastAsia="ru-RU"/>
        </w:rPr>
        <w:t>А.С. Грибоедов.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Жизнь и творчество (обзор). </w:t>
      </w:r>
      <w:r w:rsidR="00CB1577">
        <w:rPr>
          <w:rFonts w:ascii="Times New Roman" w:hAnsi="Times New Roman" w:cs="Times New Roman"/>
          <w:sz w:val="24"/>
          <w:szCs w:val="24"/>
          <w:lang w:eastAsia="ru-RU"/>
        </w:rPr>
        <w:t>Пародия, приёмы пародирования. Пародии в творчестве А.С. Грибоедова</w:t>
      </w:r>
    </w:p>
    <w:p w:rsidR="00271E4E" w:rsidRDefault="00271E4E" w:rsidP="00271E4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Комедия «Студент»</w:t>
      </w:r>
    </w:p>
    <w:p w:rsidR="00247BA5" w:rsidRDefault="00271E4E" w:rsidP="00271E4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E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47BA5" w:rsidRPr="00271E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E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А.С. </w:t>
      </w:r>
      <w:r w:rsidR="00247BA5" w:rsidRPr="00271E4E">
        <w:rPr>
          <w:rFonts w:ascii="Times New Roman" w:hAnsi="Times New Roman" w:cs="Times New Roman"/>
          <w:b/>
          <w:sz w:val="24"/>
          <w:szCs w:val="24"/>
          <w:lang w:eastAsia="ru-RU"/>
        </w:rPr>
        <w:t>Пушкин.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>Многообразие тем,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жанров, мотивов лирики.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ритмики, метрики и строфики пушкинской поэзии.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Проза. 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Реализм (развитие понятия). </w:t>
      </w:r>
    </w:p>
    <w:p w:rsidR="00271E4E" w:rsidRPr="006A79C7" w:rsidRDefault="00271E4E" w:rsidP="00271E4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«История села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Горюхина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 «Путешествие в Арзрум во время похода 1829 года»</w:t>
      </w:r>
    </w:p>
    <w:p w:rsidR="00247BA5" w:rsidRDefault="00271E4E" w:rsidP="00271E4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Лермонтов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. Жизнь и творчество (обзор). </w:t>
      </w:r>
      <w:r w:rsidR="00CB1577">
        <w:rPr>
          <w:rFonts w:ascii="Times New Roman" w:hAnsi="Times New Roman" w:cs="Times New Roman"/>
          <w:sz w:val="24"/>
          <w:szCs w:val="24"/>
          <w:lang w:eastAsia="ru-RU"/>
        </w:rPr>
        <w:t>Драматургия М.Ю. Лермонтова. Драма как род литературы (развитие понятия).</w:t>
      </w:r>
    </w:p>
    <w:p w:rsidR="00CB1577" w:rsidRDefault="00CB1577" w:rsidP="00271E4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Драма «Маскарад»</w:t>
      </w:r>
    </w:p>
    <w:p w:rsidR="00CB1577" w:rsidRDefault="00CB1577" w:rsidP="00CB157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Гоголь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. Жизнь и творчество (обзор). </w:t>
      </w: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Художественный мир Н.В. Гоголя.</w:t>
      </w:r>
    </w:p>
    <w:p w:rsidR="00247BA5" w:rsidRDefault="00CB1577" w:rsidP="00CB157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Пьеса «Женитьба»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6E2C" w:rsidRDefault="00AC6E2C" w:rsidP="00CB157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C6E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А.Н. Островский. 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А.Н. Островский и русский театр.</w:t>
      </w:r>
    </w:p>
    <w:p w:rsidR="00845BD3" w:rsidRDefault="00AC6E2C" w:rsidP="00845BD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Пьесы.</w:t>
      </w:r>
    </w:p>
    <w:p w:rsidR="00247BA5" w:rsidRPr="00845BD3" w:rsidRDefault="00845BD3" w:rsidP="00845BD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r w:rsidR="00CB157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CB157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47BA5"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Достоевский.</w:t>
      </w:r>
      <w:r w:rsidR="00247BA5"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1577" w:rsidRPr="006A79C7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CB1577" w:rsidRPr="00CB1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1577" w:rsidRPr="006A79C7">
        <w:rPr>
          <w:rFonts w:ascii="Times New Roman" w:hAnsi="Times New Roman" w:cs="Times New Roman"/>
          <w:sz w:val="24"/>
          <w:szCs w:val="24"/>
          <w:lang w:eastAsia="ru-RU"/>
        </w:rPr>
        <w:t>Психологизм ли</w:t>
      </w:r>
      <w:r w:rsidR="00CB1577">
        <w:rPr>
          <w:rFonts w:ascii="Times New Roman" w:hAnsi="Times New Roman" w:cs="Times New Roman"/>
          <w:sz w:val="24"/>
          <w:szCs w:val="24"/>
          <w:lang w:eastAsia="ru-RU"/>
        </w:rPr>
        <w:t>тературы (развитие понятия</w:t>
      </w:r>
      <w:r w:rsidR="00CB1577" w:rsidRPr="006A79C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CB1577" w:rsidRPr="00CB1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6E2C" w:rsidRPr="006A79C7" w:rsidRDefault="00AC6E2C" w:rsidP="00CB15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Повесть «Село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Степанчиково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его обитатели»</w:t>
      </w:r>
    </w:p>
    <w:p w:rsidR="00AC6E2C" w:rsidRPr="00AC6E2C" w:rsidRDefault="00247BA5" w:rsidP="00AC6E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C6E2C" w:rsidRPr="00AC6E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Русская литература </w:t>
      </w:r>
      <w:r w:rsidRPr="00AC6E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XX </w:t>
      </w:r>
      <w:r w:rsidR="00AC6E2C" w:rsidRPr="00AC6E2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века</w:t>
      </w:r>
    </w:p>
    <w:p w:rsidR="00AC6E2C" w:rsidRPr="006A79C7" w:rsidRDefault="00247BA5" w:rsidP="00E862B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  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 </w:t>
      </w:r>
    </w:p>
    <w:p w:rsidR="00E862B6" w:rsidRDefault="00247BA5" w:rsidP="00AC6E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C6E2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C6E2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Бунин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C6E2C" w:rsidRPr="00AC6E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6E2C" w:rsidRPr="00E862B6">
        <w:rPr>
          <w:rFonts w:ascii="Times New Roman" w:hAnsi="Times New Roman" w:cs="Times New Roman"/>
          <w:sz w:val="24"/>
          <w:szCs w:val="24"/>
          <w:lang w:eastAsia="ru-RU"/>
        </w:rPr>
        <w:t>«Жизнь Арсеньева»</w:t>
      </w:r>
      <w:r w:rsidR="00AC6E2C" w:rsidRPr="00AC6E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6E2C" w:rsidRDefault="00AC6E2C" w:rsidP="00AC6E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Психологизм литературы (развитие представлений). Роль художественной детали в характеристике героя.</w:t>
      </w:r>
    </w:p>
    <w:p w:rsidR="00E862B6" w:rsidRPr="00845BD3" w:rsidRDefault="00E862B6" w:rsidP="00E862B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862B6">
        <w:rPr>
          <w:rFonts w:ascii="Times New Roman" w:hAnsi="Times New Roman" w:cs="Times New Roman"/>
          <w:b/>
          <w:sz w:val="24"/>
          <w:szCs w:val="24"/>
          <w:lang w:eastAsia="ru-RU"/>
        </w:rPr>
        <w:t>М.А. Шолохов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«Донские рассказы»</w:t>
      </w:r>
    </w:p>
    <w:p w:rsidR="00247BA5" w:rsidRPr="00E862B6" w:rsidRDefault="00247BA5" w:rsidP="00E862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2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 русской поэзии XX века (обзор) </w:t>
      </w:r>
    </w:p>
    <w:p w:rsidR="00247BA5" w:rsidRPr="006A79C7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Общий обзор. Многообразие направлений, жанров, видов лирической поэзии. Вершинные явления русской поэзии XX века. </w:t>
      </w:r>
    </w:p>
    <w:p w:rsidR="00247BA5" w:rsidRPr="00E862B6" w:rsidRDefault="00E862B6" w:rsidP="00247B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Штрихи к портретам:</w:t>
      </w:r>
    </w:p>
    <w:p w:rsidR="00247BA5" w:rsidRPr="006A79C7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Александр Александрович Блок.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Образ родины в поэзии Блока. </w:t>
      </w:r>
    </w:p>
    <w:p w:rsidR="00E862B6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Сергей Александрович Есенин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>. Народно-песенная основа произведений поэта.</w:t>
      </w:r>
    </w:p>
    <w:p w:rsidR="00247BA5" w:rsidRPr="006A79C7" w:rsidRDefault="00247BA5" w:rsidP="00E862B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Владимир Владимирович Маяковский.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Новаторство Маяковского-поэта. </w:t>
      </w:r>
    </w:p>
    <w:p w:rsidR="00E862B6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Марина Ивановна Цветаева.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поэтики Цветаевой.</w:t>
      </w:r>
    </w:p>
    <w:p w:rsidR="00247BA5" w:rsidRPr="006A79C7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>Анна Андреевна Ахматова.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Трагические интонации в любовной лирике Ахматовой. </w:t>
      </w:r>
    </w:p>
    <w:p w:rsidR="00E862B6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Борис Леонидович Пастернак.</w:t>
      </w: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 Философская глубина лирики Б. Пастернака.</w:t>
      </w:r>
    </w:p>
    <w:p w:rsidR="00247BA5" w:rsidRDefault="00247BA5" w:rsidP="00247BA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C7">
        <w:rPr>
          <w:rFonts w:ascii="Times New Roman" w:hAnsi="Times New Roman" w:cs="Times New Roman"/>
          <w:sz w:val="24"/>
          <w:szCs w:val="24"/>
          <w:lang w:eastAsia="ru-RU"/>
        </w:rPr>
        <w:t xml:space="preserve">Силлабо-тоническая и тоническая системы стихосложения (углубление представлений). </w:t>
      </w:r>
    </w:p>
    <w:p w:rsidR="0064595F" w:rsidRDefault="00285C45" w:rsidP="00285C45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5C45">
        <w:rPr>
          <w:rFonts w:ascii="Times New Roman" w:hAnsi="Times New Roman" w:cs="Times New Roman"/>
          <w:b/>
          <w:sz w:val="24"/>
          <w:szCs w:val="24"/>
          <w:lang w:eastAsia="ru-RU"/>
        </w:rPr>
        <w:t>Песни и романсы на стихи поэтов XIX—XX веков  (обзор)</w:t>
      </w:r>
      <w:r w:rsidRPr="00285C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7A18">
        <w:rPr>
          <w:rFonts w:ascii="Times New Roman" w:hAnsi="Times New Roman" w:cs="Times New Roman"/>
          <w:sz w:val="24"/>
          <w:szCs w:val="24"/>
          <w:lang w:eastAsia="ru-RU"/>
        </w:rPr>
        <w:t>Романсы и песни как синтетический жанр, выражающий переживания, мысли, настроения человека.</w:t>
      </w:r>
    </w:p>
    <w:p w:rsidR="00845BD3" w:rsidRPr="00845BD3" w:rsidRDefault="00845BD3" w:rsidP="00285C45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C45" w:rsidRDefault="00285C45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F77A18">
        <w:rPr>
          <w:rFonts w:ascii="Times New Roman" w:hAnsi="Times New Roman" w:cs="Times New Roman"/>
          <w:sz w:val="24"/>
          <w:szCs w:val="24"/>
          <w:lang w:eastAsia="ru-RU"/>
        </w:rPr>
        <w:t xml:space="preserve"> А. С. Пушкин. «Певец»; М. Ю. Лермонтов. «Отчего»; В. А. Соллогуб. «Серенада» («Закинув плащ, с гитарой под рукою...»); Н. А. Некрасов. «Тройка» («Что ты жадно глядишь на дорогу...»); Е. А. Баратынский. «Разуверение»; Ф. И. Тютчев. «К. Б.» («Я встретил вас — и всё былое...»); А. К. Толстой. «Средь шумного бала, случайно...»; А. А. Фет. «Я тебе ничего не скажу...»; А. А. Сурков. «Бьётся в тесной печурке огонь...»; К. М. Симонов. «Жди меня, и я вернусь...»; Н. </w:t>
      </w:r>
      <w:r>
        <w:rPr>
          <w:rFonts w:ascii="Times New Roman" w:hAnsi="Times New Roman" w:cs="Times New Roman"/>
          <w:sz w:val="24"/>
          <w:szCs w:val="24"/>
          <w:lang w:eastAsia="ru-RU"/>
        </w:rPr>
        <w:t>А. Заболоцкий. «Признание».</w:t>
      </w:r>
      <w:r w:rsidRPr="00F77A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5BD3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Pr="00F77A18" w:rsidRDefault="00845BD3" w:rsidP="00285C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BD3" w:rsidRPr="00713951" w:rsidRDefault="00713951" w:rsidP="00713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9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курса</w:t>
      </w:r>
    </w:p>
    <w:p w:rsidR="00845BD3" w:rsidRPr="004516CC" w:rsidRDefault="00845BD3" w:rsidP="00845B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4943"/>
        <w:gridCol w:w="1695"/>
        <w:gridCol w:w="2125"/>
      </w:tblGrid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речи в том числе</w:t>
            </w:r>
          </w:p>
        </w:tc>
      </w:tr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Литература 18 века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19 века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20 века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BD3" w:rsidRPr="004516CC" w:rsidTr="003473D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D3" w:rsidRPr="004516CC" w:rsidTr="003473D6"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D3" w:rsidRPr="004516CC" w:rsidRDefault="00845BD3" w:rsidP="003473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4595F" w:rsidRDefault="0064595F" w:rsidP="00285C4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951" w:rsidRDefault="00713951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5C45" w:rsidRPr="00C36083" w:rsidRDefault="00C36083" w:rsidP="00285C4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08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 w:rsidR="00285C45" w:rsidRPr="00C360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7168"/>
        <w:gridCol w:w="1587"/>
      </w:tblGrid>
      <w:tr w:rsidR="00C36083" w:rsidTr="00C36083">
        <w:tc>
          <w:tcPr>
            <w:tcW w:w="816" w:type="dxa"/>
            <w:vAlign w:val="center"/>
          </w:tcPr>
          <w:p w:rsidR="00C36083" w:rsidRPr="004516CC" w:rsidRDefault="00C36083" w:rsidP="00BC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68" w:type="dxa"/>
            <w:vAlign w:val="center"/>
          </w:tcPr>
          <w:p w:rsidR="00C36083" w:rsidRPr="004516CC" w:rsidRDefault="00C36083" w:rsidP="00BC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587" w:type="dxa"/>
          </w:tcPr>
          <w:p w:rsidR="00C36083" w:rsidRPr="004516CC" w:rsidRDefault="00C36083" w:rsidP="00BC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C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</w:tr>
      <w:tr w:rsidR="00C36083" w:rsidTr="00C36083">
        <w:tc>
          <w:tcPr>
            <w:tcW w:w="816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8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C36083">
        <w:trPr>
          <w:trHeight w:val="308"/>
        </w:trPr>
        <w:tc>
          <w:tcPr>
            <w:tcW w:w="816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</w:tcPr>
          <w:p w:rsidR="00C36083" w:rsidRDefault="00C36083" w:rsidP="00C3608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6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Древнерусская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(1 ч.)</w:t>
            </w:r>
            <w:r w:rsidRPr="00D576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6B0A38">
        <w:trPr>
          <w:trHeight w:val="669"/>
        </w:trPr>
        <w:tc>
          <w:tcPr>
            <w:tcW w:w="816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8" w:type="dxa"/>
          </w:tcPr>
          <w:p w:rsidR="006B0A38" w:rsidRPr="0026737C" w:rsidRDefault="00C36083" w:rsidP="00C360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</w:t>
            </w:r>
            <w:r w:rsidR="0026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древнерусской литературы.  Её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анровое своеобразие. </w:t>
            </w:r>
            <w:r w:rsidR="0026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«Повесть временных лет»</w:t>
            </w:r>
            <w:r w:rsidR="006B0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C36083">
        <w:trPr>
          <w:trHeight w:val="288"/>
        </w:trPr>
        <w:tc>
          <w:tcPr>
            <w:tcW w:w="816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</w:tcPr>
          <w:p w:rsidR="00C36083" w:rsidRDefault="00C36083" w:rsidP="00C3608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6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Русская литература XVIII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(2 ч.)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C36083">
        <w:trPr>
          <w:trHeight w:val="675"/>
        </w:trPr>
        <w:tc>
          <w:tcPr>
            <w:tcW w:w="816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8" w:type="dxa"/>
          </w:tcPr>
          <w:p w:rsidR="00C36083" w:rsidRPr="0026737C" w:rsidRDefault="00C36083" w:rsidP="0026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русской литературы XVIII века. </w:t>
            </w:r>
            <w:r w:rsidR="0026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6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лассицизм.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C36083">
        <w:tc>
          <w:tcPr>
            <w:tcW w:w="816" w:type="dxa"/>
          </w:tcPr>
          <w:p w:rsidR="00C36083" w:rsidRPr="00C36083" w:rsidRDefault="00C3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8" w:type="dxa"/>
          </w:tcPr>
          <w:p w:rsidR="00C36083" w:rsidRPr="006B0A38" w:rsidRDefault="00C36083" w:rsidP="006B0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Д.И. Фонвизин «Бригадир»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C36083">
        <w:tc>
          <w:tcPr>
            <w:tcW w:w="816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68" w:type="dxa"/>
          </w:tcPr>
          <w:p w:rsidR="0026737C" w:rsidRDefault="0026737C" w:rsidP="0026737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71E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Русская литература XIX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(20 ч.)</w:t>
            </w:r>
          </w:p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26737C">
        <w:trPr>
          <w:trHeight w:val="615"/>
        </w:trPr>
        <w:tc>
          <w:tcPr>
            <w:tcW w:w="816" w:type="dxa"/>
          </w:tcPr>
          <w:p w:rsidR="00C36083" w:rsidRPr="0026737C" w:rsidRDefault="002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8" w:type="dxa"/>
          </w:tcPr>
          <w:p w:rsidR="00C36083" w:rsidRPr="006B0A38" w:rsidRDefault="0026737C" w:rsidP="006B0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E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А.С. Грибоедов.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(обзор).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</w:t>
            </w:r>
            <w:r w:rsidR="006B0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дии в творчестве А.С. Грибоедов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6083" w:rsidTr="00C36083">
        <w:tc>
          <w:tcPr>
            <w:tcW w:w="816" w:type="dxa"/>
          </w:tcPr>
          <w:p w:rsidR="00C36083" w:rsidRPr="0026737C" w:rsidRDefault="002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8" w:type="dxa"/>
          </w:tcPr>
          <w:p w:rsidR="00C36083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Теория. Пародия, приёмы пародирования.</w:t>
            </w:r>
          </w:p>
        </w:tc>
        <w:tc>
          <w:tcPr>
            <w:tcW w:w="1587" w:type="dxa"/>
          </w:tcPr>
          <w:p w:rsidR="00C36083" w:rsidRDefault="00C360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737C" w:rsidTr="00C36083">
        <w:tc>
          <w:tcPr>
            <w:tcW w:w="816" w:type="dxa"/>
          </w:tcPr>
          <w:p w:rsidR="0026737C" w:rsidRPr="0026737C" w:rsidRDefault="002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8" w:type="dxa"/>
          </w:tcPr>
          <w:p w:rsidR="0026737C" w:rsidRDefault="0026737C" w:rsidP="0026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Грибоедов. Комедия «Студент»</w:t>
            </w:r>
          </w:p>
          <w:p w:rsidR="0026737C" w:rsidRDefault="00267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Инсценированное чтение</w:t>
            </w:r>
          </w:p>
        </w:tc>
        <w:tc>
          <w:tcPr>
            <w:tcW w:w="1587" w:type="dxa"/>
          </w:tcPr>
          <w:p w:rsidR="0026737C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737C" w:rsidTr="00C36083">
        <w:tc>
          <w:tcPr>
            <w:tcW w:w="816" w:type="dxa"/>
          </w:tcPr>
          <w:p w:rsidR="0026737C" w:rsidRPr="0026737C" w:rsidRDefault="002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8" w:type="dxa"/>
          </w:tcPr>
          <w:p w:rsidR="0026737C" w:rsidRDefault="0026737C" w:rsidP="006B0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E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А.С. Пушкин.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 (обзор).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тем,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жанров, мотивов лирики.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7" w:type="dxa"/>
          </w:tcPr>
          <w:p w:rsidR="0026737C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737C" w:rsidTr="00C36083">
        <w:tc>
          <w:tcPr>
            <w:tcW w:w="816" w:type="dxa"/>
          </w:tcPr>
          <w:p w:rsidR="0026737C" w:rsidRPr="006B0A38" w:rsidRDefault="006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8" w:type="dxa"/>
          </w:tcPr>
          <w:p w:rsidR="0026737C" w:rsidRDefault="00267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ритмики, метрики и строфики пушкинской поэзии.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Теория. Проза.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Реализм (развитие понятия).</w:t>
            </w:r>
          </w:p>
        </w:tc>
        <w:tc>
          <w:tcPr>
            <w:tcW w:w="1587" w:type="dxa"/>
          </w:tcPr>
          <w:p w:rsidR="0026737C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737C" w:rsidTr="00C36083">
        <w:tc>
          <w:tcPr>
            <w:tcW w:w="816" w:type="dxa"/>
          </w:tcPr>
          <w:p w:rsidR="0026737C" w:rsidRPr="006B0A38" w:rsidRDefault="006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8" w:type="dxa"/>
          </w:tcPr>
          <w:p w:rsidR="0026737C" w:rsidRDefault="006B0A38" w:rsidP="006B0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«История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7" w:type="dxa"/>
          </w:tcPr>
          <w:p w:rsidR="0026737C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737C" w:rsidTr="00C36083">
        <w:tc>
          <w:tcPr>
            <w:tcW w:w="816" w:type="dxa"/>
          </w:tcPr>
          <w:p w:rsidR="0026737C" w:rsidRPr="006B0A38" w:rsidRDefault="006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8" w:type="dxa"/>
          </w:tcPr>
          <w:p w:rsidR="0026737C" w:rsidRDefault="006B0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«Путешествие в Арзрум во время похода 1829 года»</w:t>
            </w:r>
          </w:p>
        </w:tc>
        <w:tc>
          <w:tcPr>
            <w:tcW w:w="1587" w:type="dxa"/>
          </w:tcPr>
          <w:p w:rsidR="0026737C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737C" w:rsidTr="00C36083">
        <w:tc>
          <w:tcPr>
            <w:tcW w:w="816" w:type="dxa"/>
          </w:tcPr>
          <w:p w:rsidR="0026737C" w:rsidRPr="006B0A38" w:rsidRDefault="006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6B0A3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168" w:type="dxa"/>
          </w:tcPr>
          <w:p w:rsidR="0026737C" w:rsidRDefault="006B0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 по произведениям А.С. Пушкина</w:t>
            </w:r>
          </w:p>
        </w:tc>
        <w:tc>
          <w:tcPr>
            <w:tcW w:w="1587" w:type="dxa"/>
          </w:tcPr>
          <w:p w:rsidR="0026737C" w:rsidRDefault="002673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C36083">
        <w:tc>
          <w:tcPr>
            <w:tcW w:w="816" w:type="dxa"/>
          </w:tcPr>
          <w:p w:rsidR="006B0A38" w:rsidRDefault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8" w:type="dxa"/>
          </w:tcPr>
          <w:p w:rsidR="006B0A38" w:rsidRDefault="006B0A38" w:rsidP="00AE64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Лермонтов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Жизнь и творчество (обзор).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Драматургия </w:t>
            </w:r>
            <w:r w:rsidR="00AE6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Лермонтова.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C36083">
        <w:tc>
          <w:tcPr>
            <w:tcW w:w="816" w:type="dxa"/>
          </w:tcPr>
          <w:p w:rsidR="006B0A38" w:rsidRDefault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8" w:type="dxa"/>
          </w:tcPr>
          <w:p w:rsidR="006B0A38" w:rsidRDefault="00AE642B" w:rsidP="006B0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="006B0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 как род литературы (развитие понятия).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C36083">
        <w:tc>
          <w:tcPr>
            <w:tcW w:w="816" w:type="dxa"/>
          </w:tcPr>
          <w:p w:rsidR="006B0A38" w:rsidRDefault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8" w:type="dxa"/>
          </w:tcPr>
          <w:p w:rsidR="006B0A38" w:rsidRDefault="00AE64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М.Ю. Лермонтов. </w:t>
            </w:r>
            <w:r w:rsidR="006B0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 «Маскарад»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E642B" w:rsidTr="00C36083">
        <w:tc>
          <w:tcPr>
            <w:tcW w:w="816" w:type="dxa"/>
          </w:tcPr>
          <w:p w:rsidR="00AE642B" w:rsidRDefault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AE642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168" w:type="dxa"/>
          </w:tcPr>
          <w:p w:rsidR="00AE642B" w:rsidRDefault="00AE64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по творчеству М.Ю. Лермонтова</w:t>
            </w:r>
          </w:p>
        </w:tc>
        <w:tc>
          <w:tcPr>
            <w:tcW w:w="1587" w:type="dxa"/>
          </w:tcPr>
          <w:p w:rsidR="00AE642B" w:rsidRDefault="00AE64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F028A5">
        <w:trPr>
          <w:trHeight w:val="385"/>
        </w:trPr>
        <w:tc>
          <w:tcPr>
            <w:tcW w:w="816" w:type="dxa"/>
          </w:tcPr>
          <w:p w:rsidR="006B0A38" w:rsidRDefault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8" w:type="dxa"/>
          </w:tcPr>
          <w:p w:rsidR="006B0A38" w:rsidRDefault="00F028A5" w:rsidP="00F02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6B0A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B0A38"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B0A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B0A38"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Гоголь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Жизнь и творчество (обзор).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E642B" w:rsidTr="00F028A5">
        <w:trPr>
          <w:trHeight w:val="295"/>
        </w:trPr>
        <w:tc>
          <w:tcPr>
            <w:tcW w:w="816" w:type="dxa"/>
          </w:tcPr>
          <w:p w:rsidR="00AE642B" w:rsidRDefault="00F028A5" w:rsidP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8" w:type="dxa"/>
          </w:tcPr>
          <w:p w:rsidR="00AE642B" w:rsidRPr="006A79C7" w:rsidRDefault="00F028A5" w:rsidP="00F028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Художественный мир Н.В. Гоголя.</w:t>
            </w:r>
          </w:p>
        </w:tc>
        <w:tc>
          <w:tcPr>
            <w:tcW w:w="1587" w:type="dxa"/>
          </w:tcPr>
          <w:p w:rsidR="00AE642B" w:rsidRDefault="00AE64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28A5" w:rsidTr="00C36083">
        <w:trPr>
          <w:trHeight w:val="461"/>
        </w:trPr>
        <w:tc>
          <w:tcPr>
            <w:tcW w:w="816" w:type="dxa"/>
          </w:tcPr>
          <w:p w:rsidR="00F028A5" w:rsidRDefault="00F028A5" w:rsidP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68" w:type="dxa"/>
          </w:tcPr>
          <w:p w:rsidR="00F028A5" w:rsidRDefault="00F028A5" w:rsidP="00AE64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Гоголь. Пьеса «Женитьба». Инсценированное чтение.</w:t>
            </w:r>
          </w:p>
        </w:tc>
        <w:tc>
          <w:tcPr>
            <w:tcW w:w="1587" w:type="dxa"/>
          </w:tcPr>
          <w:p w:rsidR="00F028A5" w:rsidRDefault="00F028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28A5" w:rsidTr="00C36083">
        <w:trPr>
          <w:trHeight w:val="461"/>
        </w:trPr>
        <w:tc>
          <w:tcPr>
            <w:tcW w:w="816" w:type="dxa"/>
          </w:tcPr>
          <w:p w:rsidR="00F028A5" w:rsidRDefault="00F028A5" w:rsidP="00AE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028A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168" w:type="dxa"/>
          </w:tcPr>
          <w:p w:rsidR="00F028A5" w:rsidRDefault="00F028A5" w:rsidP="00AE64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 по пьесе Н.В. Гоголя</w:t>
            </w:r>
          </w:p>
        </w:tc>
        <w:tc>
          <w:tcPr>
            <w:tcW w:w="1587" w:type="dxa"/>
          </w:tcPr>
          <w:p w:rsidR="00F028A5" w:rsidRDefault="00F028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F028A5">
        <w:trPr>
          <w:trHeight w:val="367"/>
        </w:trPr>
        <w:tc>
          <w:tcPr>
            <w:tcW w:w="816" w:type="dxa"/>
          </w:tcPr>
          <w:p w:rsidR="006B0A38" w:rsidRDefault="00F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8" w:type="dxa"/>
          </w:tcPr>
          <w:p w:rsidR="006B0A38" w:rsidRDefault="00AE642B" w:rsidP="00F02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E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А.Н. Островский.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и творчество (обзор).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C36083">
        <w:tc>
          <w:tcPr>
            <w:tcW w:w="816" w:type="dxa"/>
          </w:tcPr>
          <w:p w:rsidR="006B0A38" w:rsidRDefault="00F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8" w:type="dxa"/>
          </w:tcPr>
          <w:p w:rsidR="006B0A38" w:rsidRDefault="00F028A5" w:rsidP="00F02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А.Н. Островский и русский театр. Пьесы.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C36083">
        <w:tc>
          <w:tcPr>
            <w:tcW w:w="816" w:type="dxa"/>
          </w:tcPr>
          <w:p w:rsidR="006B0A38" w:rsidRDefault="00F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68" w:type="dxa"/>
          </w:tcPr>
          <w:p w:rsidR="00F028A5" w:rsidRDefault="00F028A5" w:rsidP="00F02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Достоевский.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 (обзор).</w:t>
            </w:r>
            <w:r w:rsidRPr="00CB1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0A38" w:rsidRDefault="00F028A5" w:rsidP="00F02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Психологизм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тературы (развитие понятия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B1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0A38" w:rsidTr="00C36083">
        <w:tc>
          <w:tcPr>
            <w:tcW w:w="816" w:type="dxa"/>
          </w:tcPr>
          <w:p w:rsidR="006B0A38" w:rsidRDefault="00F0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8" w:type="dxa"/>
          </w:tcPr>
          <w:p w:rsidR="006B0A38" w:rsidRDefault="00F028A5" w:rsidP="00F028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Ф.М. Достоевский.  Повесть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Степанчиково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обитатели»</w:t>
            </w:r>
          </w:p>
        </w:tc>
        <w:tc>
          <w:tcPr>
            <w:tcW w:w="1587" w:type="dxa"/>
          </w:tcPr>
          <w:p w:rsidR="006B0A38" w:rsidRDefault="006B0A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</w:tcPr>
          <w:p w:rsidR="00845BD3" w:rsidRPr="00F028A5" w:rsidRDefault="00845BD3" w:rsidP="003473D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C6E2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Русская литература XX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 ч.)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8" w:type="dxa"/>
          </w:tcPr>
          <w:p w:rsidR="00845BD3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</w:t>
            </w:r>
            <w:r w:rsidRPr="00F02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века, о ведущих прозаиках России.                          </w:t>
            </w:r>
            <w:r w:rsidRPr="00F028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168" w:type="dxa"/>
          </w:tcPr>
          <w:p w:rsidR="00845BD3" w:rsidRPr="00F028A5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Бунин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6E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Арсеньева»</w:t>
            </w:r>
            <w:r w:rsidRPr="00AC6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68" w:type="dxa"/>
          </w:tcPr>
          <w:p w:rsidR="00845BD3" w:rsidRPr="00F028A5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Теория. </w:t>
            </w:r>
            <w:r w:rsidRPr="00F02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Психологизм литературы (развитие представлений). Роль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детали в характеристике героя.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68" w:type="dxa"/>
          </w:tcPr>
          <w:p w:rsidR="00845BD3" w:rsidRPr="00F028A5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М.А. Шолохов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«Донские рассказы»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68" w:type="dxa"/>
          </w:tcPr>
          <w:p w:rsidR="00845BD3" w:rsidRPr="0064595F" w:rsidRDefault="00845BD3" w:rsidP="00347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2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русской поэзии XX века (обзор). 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Многообразие направлений, жанров, видов лирической поэзии. Вершинные явления русской поэзии XX века. 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4595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168" w:type="dxa"/>
          </w:tcPr>
          <w:p w:rsidR="00845BD3" w:rsidRPr="0064595F" w:rsidRDefault="00845BD3" w:rsidP="00347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Штрихи к портретам: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 родины в поэзии Блока.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Есенин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Народно-песенная основа произведений поэта.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64595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168" w:type="dxa"/>
          </w:tcPr>
          <w:p w:rsidR="00845BD3" w:rsidRPr="00F028A5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Штрихи к портретам: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Маяковский.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Новаторство Маяковского-поэта.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Цветаева.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поэтики Цветаевой.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64595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7168" w:type="dxa"/>
          </w:tcPr>
          <w:p w:rsidR="00845BD3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Штрихи к портретам: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Ахматова.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Трагические интонации в любовной лирике Ахматовой. 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A7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Пастернак.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Философская глубина лирики Б. Пастернака.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BD3" w:rsidRPr="00383F40" w:rsidRDefault="00845BD3" w:rsidP="00347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F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Защита презентаций.</w:t>
            </w:r>
          </w:p>
          <w:p w:rsidR="00845BD3" w:rsidRPr="00F028A5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9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Силлабо-тоническая и тоническая системы стихосложения (углубление представлений). 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68" w:type="dxa"/>
          </w:tcPr>
          <w:p w:rsidR="00845BD3" w:rsidRPr="0064595F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C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Песни и романсы на стихи поэтов XIX—XX веков  (обзор)</w:t>
            </w:r>
            <w:r w:rsidRPr="0028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Романсы и песни как синтетический жанр, выражающий переживания, мысли, настроения человека.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BD3" w:rsidTr="00845BD3">
        <w:tc>
          <w:tcPr>
            <w:tcW w:w="816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8" w:type="dxa"/>
          </w:tcPr>
          <w:p w:rsidR="00845BD3" w:rsidRPr="00F028A5" w:rsidRDefault="00845BD3" w:rsidP="00347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87" w:type="dxa"/>
          </w:tcPr>
          <w:p w:rsidR="00845BD3" w:rsidRDefault="00845BD3" w:rsidP="00347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250DF" w:rsidRPr="00E862B6" w:rsidRDefault="005250DF" w:rsidP="007139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250DF" w:rsidRPr="00E862B6" w:rsidSect="0006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70881"/>
    <w:multiLevelType w:val="hybridMultilevel"/>
    <w:tmpl w:val="9AA0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EA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7C97"/>
    <w:multiLevelType w:val="hybridMultilevel"/>
    <w:tmpl w:val="087A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708E"/>
    <w:multiLevelType w:val="hybridMultilevel"/>
    <w:tmpl w:val="8F005E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04DAB"/>
    <w:multiLevelType w:val="hybridMultilevel"/>
    <w:tmpl w:val="D4C4DEF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92E3369"/>
    <w:multiLevelType w:val="hybridMultilevel"/>
    <w:tmpl w:val="26C0F5C4"/>
    <w:lvl w:ilvl="0" w:tplc="57C47634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6287C"/>
    <w:multiLevelType w:val="hybridMultilevel"/>
    <w:tmpl w:val="5AC6BE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7C12B75"/>
    <w:multiLevelType w:val="hybridMultilevel"/>
    <w:tmpl w:val="A01AB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2E6FB0"/>
    <w:multiLevelType w:val="hybridMultilevel"/>
    <w:tmpl w:val="46A8F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3A3E70"/>
    <w:multiLevelType w:val="hybridMultilevel"/>
    <w:tmpl w:val="ABA8D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00C37"/>
    <w:multiLevelType w:val="hybridMultilevel"/>
    <w:tmpl w:val="9E8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747"/>
    <w:rsid w:val="000032E8"/>
    <w:rsid w:val="00064E00"/>
    <w:rsid w:val="000B0974"/>
    <w:rsid w:val="00247BA5"/>
    <w:rsid w:val="0026737C"/>
    <w:rsid w:val="00271E4E"/>
    <w:rsid w:val="00285C45"/>
    <w:rsid w:val="00357A7C"/>
    <w:rsid w:val="00383F40"/>
    <w:rsid w:val="005250DF"/>
    <w:rsid w:val="0064595F"/>
    <w:rsid w:val="006A79C7"/>
    <w:rsid w:val="006B0A38"/>
    <w:rsid w:val="00713951"/>
    <w:rsid w:val="00765A3F"/>
    <w:rsid w:val="007A7C51"/>
    <w:rsid w:val="00812D49"/>
    <w:rsid w:val="00845BD3"/>
    <w:rsid w:val="00A47747"/>
    <w:rsid w:val="00AC6E2C"/>
    <w:rsid w:val="00AE642B"/>
    <w:rsid w:val="00C36083"/>
    <w:rsid w:val="00CB1577"/>
    <w:rsid w:val="00CE71C9"/>
    <w:rsid w:val="00D4087B"/>
    <w:rsid w:val="00D57664"/>
    <w:rsid w:val="00E862B6"/>
    <w:rsid w:val="00F028A5"/>
    <w:rsid w:val="00F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7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47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47BA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47BA5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247BA5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4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4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7BA5"/>
  </w:style>
  <w:style w:type="character" w:customStyle="1" w:styleId="c5">
    <w:name w:val="c5"/>
    <w:basedOn w:val="a0"/>
    <w:rsid w:val="00247BA5"/>
  </w:style>
  <w:style w:type="character" w:customStyle="1" w:styleId="c25">
    <w:name w:val="c25"/>
    <w:basedOn w:val="a0"/>
    <w:rsid w:val="00247BA5"/>
  </w:style>
  <w:style w:type="character" w:customStyle="1" w:styleId="c1">
    <w:name w:val="c1"/>
    <w:basedOn w:val="a0"/>
    <w:rsid w:val="006A79C7"/>
  </w:style>
  <w:style w:type="paragraph" w:styleId="a6">
    <w:name w:val="Body Text Indent"/>
    <w:basedOn w:val="a"/>
    <w:link w:val="a7"/>
    <w:rsid w:val="00D57664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5766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7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247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47BA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247BA5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247BA5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4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4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7BA5"/>
  </w:style>
  <w:style w:type="character" w:customStyle="1" w:styleId="c5">
    <w:name w:val="c5"/>
    <w:basedOn w:val="a0"/>
    <w:rsid w:val="00247BA5"/>
  </w:style>
  <w:style w:type="character" w:customStyle="1" w:styleId="c25">
    <w:name w:val="c25"/>
    <w:basedOn w:val="a0"/>
    <w:rsid w:val="00247BA5"/>
  </w:style>
  <w:style w:type="character" w:customStyle="1" w:styleId="c1">
    <w:name w:val="c1"/>
    <w:basedOn w:val="a0"/>
    <w:rsid w:val="006A79C7"/>
  </w:style>
  <w:style w:type="paragraph" w:styleId="a6">
    <w:name w:val="Body Text Indent"/>
    <w:basedOn w:val="a"/>
    <w:link w:val="a7"/>
    <w:rsid w:val="00D57664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5766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BFA6-8524-4F0C-9F8F-D12ECAAA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2018-09-18T20:45:00Z</dcterms:created>
  <dcterms:modified xsi:type="dcterms:W3CDTF">2020-11-05T03:08:00Z</dcterms:modified>
</cp:coreProperties>
</file>