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8A" w:rsidRPr="00CC280C" w:rsidRDefault="000A3B8A" w:rsidP="004D21B4">
      <w:pPr>
        <w:spacing w:after="0" w:line="240" w:lineRule="auto"/>
        <w:ind w:firstLine="709"/>
        <w:jc w:val="both"/>
        <w:outlineLvl w:val="1"/>
        <w:rPr>
          <w:rFonts w:ascii="Times New Roman" w:eastAsia="Times New Roman" w:hAnsi="Times New Roman" w:cs="Times New Roman"/>
          <w:b/>
          <w:bCs/>
          <w:lang w:eastAsia="ru-RU"/>
        </w:rPr>
      </w:pPr>
      <w:bookmarkStart w:id="0" w:name="_GoBack"/>
      <w:bookmarkEnd w:id="0"/>
      <w:r w:rsidRPr="00CC280C">
        <w:rPr>
          <w:rFonts w:ascii="Times New Roman" w:eastAsia="Times New Roman" w:hAnsi="Times New Roman" w:cs="Times New Roman"/>
          <w:b/>
          <w:bCs/>
          <w:lang w:eastAsia="ru-RU"/>
        </w:rPr>
        <w:t>http://www.garant.ru/products/ipo/prime/doc/71254376/#51275</w:t>
      </w:r>
    </w:p>
    <w:p w:rsidR="005F6A1B" w:rsidRPr="00007A5A" w:rsidRDefault="005F6A1B" w:rsidP="00007A5A">
      <w:pPr>
        <w:spacing w:after="0" w:line="240" w:lineRule="auto"/>
        <w:ind w:firstLine="709"/>
        <w:jc w:val="center"/>
        <w:outlineLvl w:val="1"/>
        <w:rPr>
          <w:rFonts w:ascii="Times New Roman" w:eastAsia="Times New Roman" w:hAnsi="Times New Roman" w:cs="Times New Roman"/>
          <w:b/>
          <w:bCs/>
          <w:sz w:val="32"/>
          <w:szCs w:val="32"/>
          <w:lang w:eastAsia="ru-RU"/>
        </w:rPr>
      </w:pPr>
      <w:r w:rsidRPr="00007A5A">
        <w:rPr>
          <w:rFonts w:ascii="Times New Roman" w:eastAsia="Times New Roman" w:hAnsi="Times New Roman" w:cs="Times New Roman"/>
          <w:b/>
          <w:bCs/>
          <w:sz w:val="32"/>
          <w:szCs w:val="32"/>
          <w:lang w:eastAsia="ru-RU"/>
        </w:rPr>
        <w:t>Письмо Министерства образования и науки РФ от 11 марта 2016 г. № ВК-452/07 "О введении ФГОС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30 марта 2016</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bookmarkStart w:id="1" w:name="0"/>
      <w:bookmarkEnd w:id="1"/>
      <w:r w:rsidRPr="00CC280C">
        <w:rPr>
          <w:rFonts w:ascii="Times New Roman" w:eastAsia="Times New Roman" w:hAnsi="Times New Roman" w:cs="Times New Roman"/>
          <w:lang w:eastAsia="ru-RU"/>
        </w:rPr>
        <w:t xml:space="preserve">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CC280C">
        <w:rPr>
          <w:rFonts w:ascii="Times New Roman" w:eastAsia="Times New Roman" w:hAnsi="Times New Roman" w:cs="Times New Roman"/>
          <w:lang w:eastAsia="ru-RU"/>
        </w:rPr>
        <w:t>образования</w:t>
      </w:r>
      <w:proofErr w:type="gramEnd"/>
      <w:r w:rsidRPr="00CC280C">
        <w:rPr>
          <w:rFonts w:ascii="Times New Roman" w:eastAsia="Times New Roman" w:hAnsi="Times New Roman" w:cs="Times New Roman"/>
          <w:lang w:eastAsia="ru-RU"/>
        </w:rPr>
        <w:t xml:space="preserve"> обучающихся с умственной отсталостью (интеллектуальными нарушениями) (далее - ФГОС ОВЗ), утвержденного 11 февраля 2015 г. за № ДЛ-5/07вн,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направляет </w:t>
      </w:r>
      <w:hyperlink r:id="rId6" w:anchor="10000" w:history="1">
        <w:r w:rsidRPr="00CC280C">
          <w:rPr>
            <w:rFonts w:ascii="Times New Roman" w:eastAsia="Times New Roman" w:hAnsi="Times New Roman" w:cs="Times New Roman"/>
            <w:u w:val="single"/>
            <w:bdr w:val="none" w:sz="0" w:space="0" w:color="auto" w:frame="1"/>
            <w:lang w:eastAsia="ru-RU"/>
          </w:rPr>
          <w:t>методические рекомендации</w:t>
        </w:r>
      </w:hyperlink>
      <w:r w:rsidRPr="00CC280C">
        <w:rPr>
          <w:rFonts w:ascii="Times New Roman" w:eastAsia="Times New Roman" w:hAnsi="Times New Roman" w:cs="Times New Roman"/>
          <w:lang w:eastAsia="ru-RU"/>
        </w:rPr>
        <w:t> по вопросам внедрения ФГОС ОВЗ.</w:t>
      </w:r>
    </w:p>
    <w:p w:rsidR="005F6A1B" w:rsidRPr="00CC280C" w:rsidRDefault="00E55260" w:rsidP="004D21B4">
      <w:pPr>
        <w:spacing w:after="0" w:line="240" w:lineRule="auto"/>
        <w:ind w:firstLine="709"/>
        <w:jc w:val="both"/>
        <w:rPr>
          <w:rFonts w:ascii="Times New Roman" w:eastAsia="Times New Roman" w:hAnsi="Times New Roman" w:cs="Times New Roman"/>
          <w:lang w:eastAsia="ru-RU"/>
        </w:rPr>
      </w:pPr>
      <w:hyperlink r:id="rId7" w:anchor="10000" w:history="1">
        <w:r w:rsidR="005F6A1B" w:rsidRPr="00CC280C">
          <w:rPr>
            <w:rFonts w:ascii="Times New Roman" w:eastAsia="Times New Roman" w:hAnsi="Times New Roman" w:cs="Times New Roman"/>
            <w:u w:val="single"/>
            <w:bdr w:val="none" w:sz="0" w:space="0" w:color="auto" w:frame="1"/>
            <w:lang w:eastAsia="ru-RU"/>
          </w:rPr>
          <w:t>Методические рекомендации</w:t>
        </w:r>
      </w:hyperlink>
      <w:r w:rsidR="005F6A1B" w:rsidRPr="00CC280C">
        <w:rPr>
          <w:rFonts w:ascii="Times New Roman" w:eastAsia="Times New Roman" w:hAnsi="Times New Roman" w:cs="Times New Roman"/>
          <w:lang w:eastAsia="ru-RU"/>
        </w:rPr>
        <w:t>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w:t>
      </w:r>
      <w:proofErr w:type="spellStart"/>
      <w:r w:rsidRPr="00CC280C">
        <w:rPr>
          <w:rFonts w:ascii="Times New Roman" w:eastAsia="Times New Roman" w:hAnsi="Times New Roman" w:cs="Times New Roman"/>
          <w:lang w:eastAsia="ru-RU"/>
        </w:rPr>
        <w:t>fgosreestr.ru</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Приложение: на 125 л. в 1 экз.</w:t>
      </w:r>
    </w:p>
    <w:tbl>
      <w:tblPr>
        <w:tblW w:w="0" w:type="auto"/>
        <w:tblCellMar>
          <w:top w:w="15" w:type="dxa"/>
          <w:left w:w="15" w:type="dxa"/>
          <w:bottom w:w="15" w:type="dxa"/>
          <w:right w:w="15" w:type="dxa"/>
        </w:tblCellMar>
        <w:tblLook w:val="04A0"/>
      </w:tblPr>
      <w:tblGrid>
        <w:gridCol w:w="1328"/>
        <w:gridCol w:w="1328"/>
      </w:tblGrid>
      <w:tr w:rsidR="005F6A1B" w:rsidRPr="00CC280C" w:rsidTr="005F6A1B">
        <w:tc>
          <w:tcPr>
            <w:tcW w:w="2500" w:type="pct"/>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2500" w:type="pct"/>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В.Ш. Каганов</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Методические рекомендации</w:t>
      </w:r>
      <w:r w:rsidRPr="00CC280C">
        <w:rPr>
          <w:rFonts w:ascii="Times New Roman" w:eastAsia="Times New Roman" w:hAnsi="Times New Roman" w:cs="Times New Roman"/>
          <w:b/>
          <w:bCs/>
          <w:lang w:eastAsia="ru-RU"/>
        </w:rPr>
        <w:br/>
        <w:t xml:space="preserve">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CC280C">
        <w:rPr>
          <w:rFonts w:ascii="Times New Roman" w:eastAsia="Times New Roman" w:hAnsi="Times New Roman" w:cs="Times New Roman"/>
          <w:b/>
          <w:bCs/>
          <w:lang w:eastAsia="ru-RU"/>
        </w:rPr>
        <w:t>образования</w:t>
      </w:r>
      <w:proofErr w:type="gramEnd"/>
      <w:r w:rsidRPr="00CC280C">
        <w:rPr>
          <w:rFonts w:ascii="Times New Roman" w:eastAsia="Times New Roman" w:hAnsi="Times New Roman" w:cs="Times New Roman"/>
          <w:b/>
          <w:bCs/>
          <w:lang w:eastAsia="ru-RU"/>
        </w:rPr>
        <w:t xml:space="preserve"> обучающихся с умственной отсталостью (интеллектуальными нарушениями)</w:t>
      </w:r>
      <w:r w:rsidRPr="00CC280C">
        <w:rPr>
          <w:rFonts w:ascii="Times New Roman" w:eastAsia="Times New Roman" w:hAnsi="Times New Roman" w:cs="Times New Roman"/>
          <w:b/>
          <w:bCs/>
          <w:lang w:eastAsia="ru-RU"/>
        </w:rPr>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Введение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w:t>
      </w:r>
      <w:proofErr w:type="spellStart"/>
      <w:r w:rsidRPr="00CC280C">
        <w:rPr>
          <w:rFonts w:ascii="Times New Roman" w:eastAsia="Times New Roman" w:hAnsi="Times New Roman" w:cs="Times New Roman"/>
          <w:lang w:eastAsia="ru-RU"/>
        </w:rPr>
        <w:t>аутистического</w:t>
      </w:r>
      <w:proofErr w:type="spellEnd"/>
      <w:r w:rsidRPr="00CC280C">
        <w:rPr>
          <w:rFonts w:ascii="Times New Roman" w:eastAsia="Times New Roman" w:hAnsi="Times New Roman" w:cs="Times New Roman"/>
          <w:lang w:eastAsia="ru-RU"/>
        </w:rPr>
        <w:t xml:space="preserve"> спектра (РАС) и федерального государственного образовательного стандарта образования</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умственной отсталостью (интеллектуальными нарушениями) (далее - ФГОС О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Вместе с тем целесообразно при введении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у</w:t>
      </w:r>
      <w:proofErr w:type="gramEnd"/>
      <w:r w:rsidRPr="00CC280C">
        <w:rPr>
          <w:rFonts w:ascii="Times New Roman" w:eastAsia="Times New Roman" w:hAnsi="Times New Roman" w:cs="Times New Roman"/>
          <w:lang w:eastAsia="ru-RU"/>
        </w:rPr>
        <w:t>/о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Последовательность введения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2016-2017 </w:t>
      </w:r>
      <w:proofErr w:type="spellStart"/>
      <w:r w:rsidRPr="00CC280C">
        <w:rPr>
          <w:rFonts w:ascii="Times New Roman" w:eastAsia="Times New Roman" w:hAnsi="Times New Roman" w:cs="Times New Roman"/>
          <w:lang w:eastAsia="ru-RU"/>
        </w:rPr>
        <w:t>уч.г</w:t>
      </w:r>
      <w:proofErr w:type="spellEnd"/>
      <w:r w:rsidRPr="00CC280C">
        <w:rPr>
          <w:rFonts w:ascii="Times New Roman" w:eastAsia="Times New Roman" w:hAnsi="Times New Roman" w:cs="Times New Roman"/>
          <w:lang w:eastAsia="ru-RU"/>
        </w:rPr>
        <w:t>. - 1 классы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2017-2018 </w:t>
      </w:r>
      <w:proofErr w:type="spellStart"/>
      <w:r w:rsidRPr="00CC280C">
        <w:rPr>
          <w:rFonts w:ascii="Times New Roman" w:eastAsia="Times New Roman" w:hAnsi="Times New Roman" w:cs="Times New Roman"/>
          <w:lang w:eastAsia="ru-RU"/>
        </w:rPr>
        <w:t>уч.г</w:t>
      </w:r>
      <w:proofErr w:type="spellEnd"/>
      <w:r w:rsidRPr="00CC280C">
        <w:rPr>
          <w:rFonts w:ascii="Times New Roman" w:eastAsia="Times New Roman" w:hAnsi="Times New Roman" w:cs="Times New Roman"/>
          <w:lang w:eastAsia="ru-RU"/>
        </w:rPr>
        <w:t>. - 1 и 2 классы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2018-2019 </w:t>
      </w:r>
      <w:proofErr w:type="spellStart"/>
      <w:r w:rsidRPr="00CC280C">
        <w:rPr>
          <w:rFonts w:ascii="Times New Roman" w:eastAsia="Times New Roman" w:hAnsi="Times New Roman" w:cs="Times New Roman"/>
          <w:lang w:eastAsia="ru-RU"/>
        </w:rPr>
        <w:t>уч.г</w:t>
      </w:r>
      <w:proofErr w:type="spellEnd"/>
      <w:r w:rsidRPr="00CC280C">
        <w:rPr>
          <w:rFonts w:ascii="Times New Roman" w:eastAsia="Times New Roman" w:hAnsi="Times New Roman" w:cs="Times New Roman"/>
          <w:lang w:eastAsia="ru-RU"/>
        </w:rPr>
        <w:t>. - 1,2 и 3 классы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2019-2020уч.г. - 1,2,3 и 4 классы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Задачи при введении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Подробнейшим образом изучить примерные АООП, учебные планы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Разработать на их основе АОП образовательной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Обеспечить кадровый состав с соответствующим повышением квалификации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Организовать сетевое взаимодействие при невозможности полной реализации программы коррекционных курсов в образовательной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Обеспечить материально-технические условия (спроектировать предметно-пространственную среду)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Организовать информационно-просветительскую работу о ФГОС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Создание рабочей группы по сопровождению внедрения </w:t>
      </w:r>
      <w:hyperlink r:id="rId8" w:anchor="51274" w:history="1">
        <w:r w:rsidRPr="00CC280C">
          <w:rPr>
            <w:rFonts w:ascii="Times New Roman" w:eastAsia="Times New Roman" w:hAnsi="Times New Roman" w:cs="Times New Roman"/>
            <w:u w:val="single"/>
            <w:bdr w:val="none" w:sz="0" w:space="0" w:color="auto" w:frame="1"/>
            <w:lang w:eastAsia="ru-RU"/>
          </w:rPr>
          <w:t>ФГОС НОО ОВЗ</w:t>
        </w:r>
      </w:hyperlink>
      <w:r w:rsidRPr="00CC280C">
        <w:rPr>
          <w:rFonts w:ascii="Times New Roman" w:eastAsia="Times New Roman" w:hAnsi="Times New Roman" w:cs="Times New Roman"/>
          <w:lang w:eastAsia="ru-RU"/>
        </w:rPr>
        <w:t xml:space="preserve">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 Анализ требований ФГОС к структуре, условиям и результатам освоения программы </w:t>
      </w:r>
      <w:proofErr w:type="gramStart"/>
      <w:r w:rsidRPr="00CC280C">
        <w:rPr>
          <w:rFonts w:ascii="Times New Roman" w:eastAsia="Times New Roman" w:hAnsi="Times New Roman" w:cs="Times New Roman"/>
          <w:lang w:eastAsia="ru-RU"/>
        </w:rPr>
        <w:t>обучающимися</w:t>
      </w:r>
      <w:proofErr w:type="gramEnd"/>
      <w:r w:rsidRPr="00CC280C">
        <w:rPr>
          <w:rFonts w:ascii="Times New Roman" w:eastAsia="Times New Roman" w:hAnsi="Times New Roman" w:cs="Times New Roman"/>
          <w:lang w:eastAsia="ru-RU"/>
        </w:rPr>
        <w:t xml:space="preserve">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Разработка необходимой документации. Обсуждение и утверждение документов в образовательной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4. </w:t>
      </w:r>
      <w:proofErr w:type="gramStart"/>
      <w:r w:rsidRPr="00CC280C">
        <w:rPr>
          <w:rFonts w:ascii="Times New Roman" w:eastAsia="Times New Roman" w:hAnsi="Times New Roman" w:cs="Times New Roman"/>
          <w:lang w:eastAsia="ru-RU"/>
        </w:rPr>
        <w:t>Подготовка каждого члена педагогического коллектива к реализации ФГОС НОО ОВЗ и </w:t>
      </w:r>
      <w:hyperlink r:id="rId9" w:anchor="51275" w:history="1">
        <w:r w:rsidRPr="00CC280C">
          <w:rPr>
            <w:rFonts w:ascii="Times New Roman" w:eastAsia="Times New Roman" w:hAnsi="Times New Roman" w:cs="Times New Roman"/>
            <w:u w:val="single"/>
            <w:bdr w:val="none" w:sz="0" w:space="0" w:color="auto" w:frame="1"/>
            <w:lang w:eastAsia="ru-RU"/>
          </w:rPr>
          <w:t>ФГОС О у/о</w:t>
        </w:r>
      </w:hyperlink>
      <w:r w:rsidRPr="00CC280C">
        <w:rPr>
          <w:rFonts w:ascii="Times New Roman" w:eastAsia="Times New Roman" w:hAnsi="Times New Roman" w:cs="Times New Roman"/>
          <w:lang w:eastAsia="ru-RU"/>
        </w:rPr>
        <w:t> через повышение квалификации.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 Информирование родителей об особенностях и перспективах обучения обучающихся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8. Набор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ОВЗ и (или) инвалидностью</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разделах рекомендаций будут освещены вопросы нормативно-правового обеспечения внедрения ФГОС НОО ОВЗ и ФГОС О у/о и права и обязанности </w:t>
      </w:r>
      <w:proofErr w:type="gramStart"/>
      <w:r w:rsidRPr="00CC280C">
        <w:rPr>
          <w:rFonts w:ascii="Times New Roman" w:eastAsia="Times New Roman" w:hAnsi="Times New Roman" w:cs="Times New Roman"/>
          <w:lang w:eastAsia="ru-RU"/>
        </w:rPr>
        <w:t>родителей</w:t>
      </w:r>
      <w:proofErr w:type="gramEnd"/>
      <w:r w:rsidRPr="00CC280C">
        <w:rPr>
          <w:rFonts w:ascii="Times New Roman" w:eastAsia="Times New Roman" w:hAnsi="Times New Roman" w:cs="Times New Roman"/>
          <w:lang w:eastAsia="ru-RU"/>
        </w:rPr>
        <w:t xml:space="preserve"> обучающихся с ОВЗ; особенности реализации ФГОС НОО ОВЗ и ФГОС О у/о в условиях специальной (коррекционной) школы; </w:t>
      </w:r>
      <w:proofErr w:type="gramStart"/>
      <w:r w:rsidRPr="00CC280C">
        <w:rPr>
          <w:rFonts w:ascii="Times New Roman" w:eastAsia="Times New Roman" w:hAnsi="Times New Roman" w:cs="Times New Roman"/>
          <w:lang w:eastAsia="ru-RU"/>
        </w:rPr>
        <w:t>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roofErr w:type="gramEnd"/>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Основные термины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ФГОС НОО ОВЗ - федеральный государственный образовательный стандарт начального общего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ограниченными возможностями здоровья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ФГОС О у/о - федеральный государственный образовательный стандарт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умственной отсталостью (интеллектуальными нарушениями)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ООП НОО - основная образовательная программа начального общего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ОО - общеобразовательная организация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АООП - адаптированная основная общеобразовательная программа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ПАООП НОО - примерная адаптированная основная образовательная программа начального общего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ПАООП - примерная адаптированная основная общеобразовательная программа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СИП</w:t>
      </w:r>
      <w:proofErr w:type="gramStart"/>
      <w:r w:rsidRPr="00CC280C">
        <w:rPr>
          <w:rFonts w:ascii="Times New Roman" w:eastAsia="Times New Roman" w:hAnsi="Times New Roman" w:cs="Times New Roman"/>
          <w:lang w:eastAsia="ru-RU"/>
        </w:rPr>
        <w:t>Р-</w:t>
      </w:r>
      <w:proofErr w:type="gramEnd"/>
      <w:r w:rsidRPr="00CC280C">
        <w:rPr>
          <w:rFonts w:ascii="Times New Roman" w:eastAsia="Times New Roman" w:hAnsi="Times New Roman" w:cs="Times New Roman"/>
          <w:lang w:eastAsia="ru-RU"/>
        </w:rPr>
        <w:t xml:space="preserve"> специальная индивидуальная программа развития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ПМПК - </w:t>
      </w:r>
      <w:proofErr w:type="spellStart"/>
      <w:r w:rsidRPr="00CC280C">
        <w:rPr>
          <w:rFonts w:ascii="Times New Roman" w:eastAsia="Times New Roman" w:hAnsi="Times New Roman" w:cs="Times New Roman"/>
          <w:lang w:eastAsia="ru-RU"/>
        </w:rPr>
        <w:t>психолого-медико-педагогическая</w:t>
      </w:r>
      <w:proofErr w:type="spellEnd"/>
      <w:r w:rsidRPr="00CC280C">
        <w:rPr>
          <w:rFonts w:ascii="Times New Roman" w:eastAsia="Times New Roman" w:hAnsi="Times New Roman" w:cs="Times New Roman"/>
          <w:lang w:eastAsia="ru-RU"/>
        </w:rPr>
        <w:t xml:space="preserve"> комиссия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ПМПк</w:t>
      </w:r>
      <w:proofErr w:type="spellEnd"/>
      <w:r w:rsidRPr="00CC280C">
        <w:rPr>
          <w:rFonts w:ascii="Times New Roman" w:eastAsia="Times New Roman" w:hAnsi="Times New Roman" w:cs="Times New Roman"/>
          <w:lang w:eastAsia="ru-RU"/>
        </w:rPr>
        <w:t xml:space="preserve"> - </w:t>
      </w:r>
      <w:proofErr w:type="spellStart"/>
      <w:r w:rsidRPr="00CC280C">
        <w:rPr>
          <w:rFonts w:ascii="Times New Roman" w:eastAsia="Times New Roman" w:hAnsi="Times New Roman" w:cs="Times New Roman"/>
          <w:lang w:eastAsia="ru-RU"/>
        </w:rPr>
        <w:t>психолого-медико-педагогический</w:t>
      </w:r>
      <w:proofErr w:type="spellEnd"/>
      <w:r w:rsidRPr="00CC280C">
        <w:rPr>
          <w:rFonts w:ascii="Times New Roman" w:eastAsia="Times New Roman" w:hAnsi="Times New Roman" w:cs="Times New Roman"/>
          <w:lang w:eastAsia="ru-RU"/>
        </w:rPr>
        <w:t xml:space="preserve"> консилиум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ИПРА - индивидуальная программа реабилитации и </w:t>
      </w:r>
      <w:proofErr w:type="spellStart"/>
      <w:r w:rsidRPr="00CC280C">
        <w:rPr>
          <w:rFonts w:ascii="Times New Roman" w:eastAsia="Times New Roman" w:hAnsi="Times New Roman" w:cs="Times New Roman"/>
          <w:lang w:eastAsia="ru-RU"/>
        </w:rPr>
        <w:t>абилитации</w:t>
      </w:r>
      <w:proofErr w:type="spellEnd"/>
      <w:r w:rsidRPr="00CC280C">
        <w:rPr>
          <w:rFonts w:ascii="Times New Roman" w:eastAsia="Times New Roman" w:hAnsi="Times New Roman" w:cs="Times New Roman"/>
          <w:lang w:eastAsia="ru-RU"/>
        </w:rPr>
        <w:t xml:space="preserve"> инвалида</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1. Законодательные основы образования </w:t>
      </w:r>
      <w:proofErr w:type="gramStart"/>
      <w:r w:rsidRPr="00CC280C">
        <w:rPr>
          <w:rFonts w:ascii="Times New Roman" w:eastAsia="Times New Roman" w:hAnsi="Times New Roman" w:cs="Times New Roman"/>
          <w:b/>
          <w:bCs/>
          <w:lang w:eastAsia="ru-RU"/>
        </w:rPr>
        <w:t>обучающихся</w:t>
      </w:r>
      <w:proofErr w:type="gramEnd"/>
      <w:r w:rsidRPr="00CC280C">
        <w:rPr>
          <w:rFonts w:ascii="Times New Roman" w:eastAsia="Times New Roman" w:hAnsi="Times New Roman" w:cs="Times New Roman"/>
          <w:b/>
          <w:bCs/>
          <w:lang w:eastAsia="ru-RU"/>
        </w:rPr>
        <w:t xml:space="preserve"> с ограниченными возможностями здоровья в Российской Федерации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w:t>
      </w:r>
      <w:r w:rsidRPr="00CC280C">
        <w:rPr>
          <w:rFonts w:ascii="Times New Roman" w:eastAsia="Times New Roman" w:hAnsi="Times New Roman" w:cs="Times New Roman"/>
          <w:lang w:eastAsia="ru-RU"/>
        </w:rPr>
        <w:lastRenderedPageBreak/>
        <w:t>создавать необходимые условия для получения без дискриминации</w:t>
      </w:r>
      <w:proofErr w:type="gramEnd"/>
      <w:r w:rsidRPr="00CC280C">
        <w:rPr>
          <w:rFonts w:ascii="Times New Roman" w:eastAsia="Times New Roman" w:hAnsi="Times New Roman" w:cs="Times New Roman"/>
          <w:lang w:eastAsia="ru-RU"/>
        </w:rPr>
        <w:t xml:space="preserve"> качественного образования лицами названных категорий, для коррекции нарушений развития и социальной адаптации.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К категории детей-инвалидов относятся дети до 18 лет, имеющие значительные ограничения жизнедеятельности, приводящие к социальной </w:t>
      </w:r>
      <w:proofErr w:type="spellStart"/>
      <w:r w:rsidRPr="00CC280C">
        <w:rPr>
          <w:rFonts w:ascii="Times New Roman" w:eastAsia="Times New Roman" w:hAnsi="Times New Roman" w:cs="Times New Roman"/>
          <w:lang w:eastAsia="ru-RU"/>
        </w:rPr>
        <w:t>дезадаптации</w:t>
      </w:r>
      <w:proofErr w:type="spellEnd"/>
      <w:r w:rsidRPr="00CC280C">
        <w:rPr>
          <w:rFonts w:ascii="Times New Roman" w:eastAsia="Times New Roman" w:hAnsi="Times New Roman" w:cs="Times New Roman"/>
          <w:lang w:eastAsia="ru-RU"/>
        </w:rPr>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CC280C">
        <w:rPr>
          <w:rFonts w:ascii="Times New Roman" w:eastAsia="Times New Roman" w:hAnsi="Times New Roman" w:cs="Times New Roman"/>
          <w:lang w:eastAsia="ru-RU"/>
        </w:rPr>
        <w:t>психолого-медико-педагогической</w:t>
      </w:r>
      <w:proofErr w:type="spellEnd"/>
      <w:r w:rsidRPr="00CC280C">
        <w:rPr>
          <w:rFonts w:ascii="Times New Roman" w:eastAsia="Times New Roman" w:hAnsi="Times New Roman" w:cs="Times New Roman"/>
          <w:lang w:eastAsia="ru-RU"/>
        </w:rPr>
        <w:t xml:space="preserve">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w:t>
      </w:r>
      <w:proofErr w:type="gramStart"/>
      <w:r w:rsidRPr="00CC280C">
        <w:rPr>
          <w:rFonts w:ascii="Times New Roman" w:eastAsia="Times New Roman" w:hAnsi="Times New Roman" w:cs="Times New Roman"/>
          <w:lang w:eastAsia="ru-RU"/>
        </w:rPr>
        <w:t>зрения необходимости создания специальных условий получения</w:t>
      </w:r>
      <w:proofErr w:type="gramEnd"/>
      <w:r w:rsidRPr="00CC280C">
        <w:rPr>
          <w:rFonts w:ascii="Times New Roman" w:eastAsia="Times New Roman" w:hAnsi="Times New Roman" w:cs="Times New Roman"/>
          <w:lang w:eastAsia="ru-RU"/>
        </w:rPr>
        <w:t xml:space="preserve"> образования, исходя из решения коллегиального органа - </w:t>
      </w:r>
      <w:proofErr w:type="spellStart"/>
      <w:r w:rsidRPr="00CC280C">
        <w:rPr>
          <w:rFonts w:ascii="Times New Roman" w:eastAsia="Times New Roman" w:hAnsi="Times New Roman" w:cs="Times New Roman"/>
          <w:lang w:eastAsia="ru-RU"/>
        </w:rPr>
        <w:t>психолого-медико-педагогической</w:t>
      </w:r>
      <w:proofErr w:type="spellEnd"/>
      <w:r w:rsidRPr="00CC280C">
        <w:rPr>
          <w:rFonts w:ascii="Times New Roman" w:eastAsia="Times New Roman" w:hAnsi="Times New Roman" w:cs="Times New Roman"/>
          <w:lang w:eastAsia="ru-RU"/>
        </w:rPr>
        <w:t xml:space="preserve"> комиссии (далее -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Согласно части 3 статьи 79 ФЗ № 273 под специальными </w:t>
      </w:r>
      <w:proofErr w:type="gramStart"/>
      <w:r w:rsidRPr="00CC280C">
        <w:rPr>
          <w:rFonts w:ascii="Times New Roman" w:eastAsia="Times New Roman" w:hAnsi="Times New Roman" w:cs="Times New Roman"/>
          <w:lang w:eastAsia="ru-RU"/>
        </w:rPr>
        <w:t>условиями</w:t>
      </w:r>
      <w:proofErr w:type="gramEnd"/>
      <w:r w:rsidRPr="00CC280C">
        <w:rPr>
          <w:rFonts w:ascii="Times New Roman" w:eastAsia="Times New Roman" w:hAnsi="Times New Roman" w:cs="Times New Roman"/>
          <w:lang w:eastAsia="ru-RU"/>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rsidRPr="00CC280C">
        <w:rPr>
          <w:rFonts w:ascii="Times New Roman" w:eastAsia="Times New Roman" w:hAnsi="Times New Roman" w:cs="Times New Roman"/>
          <w:lang w:eastAsia="ru-RU"/>
        </w:rPr>
        <w:t>обучающимися</w:t>
      </w:r>
      <w:proofErr w:type="gramEnd"/>
      <w:r w:rsidRPr="00CC280C">
        <w:rPr>
          <w:rFonts w:ascii="Times New Roman" w:eastAsia="Times New Roman" w:hAnsi="Times New Roman" w:cs="Times New Roman"/>
          <w:lang w:eastAsia="ru-RU"/>
        </w:rPr>
        <w:t xml:space="preserve">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10" w:anchor="51282" w:history="1">
        <w:r w:rsidRPr="00CC280C">
          <w:rPr>
            <w:rFonts w:ascii="Times New Roman" w:eastAsia="Times New Roman" w:hAnsi="Times New Roman" w:cs="Times New Roman"/>
            <w:u w:val="single"/>
            <w:bdr w:val="none" w:sz="0" w:space="0" w:color="auto" w:frame="1"/>
            <w:lang w:eastAsia="ru-RU"/>
          </w:rPr>
          <w:t>ПМПК</w:t>
        </w:r>
      </w:hyperlink>
      <w:r w:rsidRPr="00CC280C">
        <w:rPr>
          <w:rFonts w:ascii="Times New Roman" w:eastAsia="Times New Roman" w:hAnsi="Times New Roman" w:cs="Times New Roman"/>
          <w:lang w:eastAsia="ru-RU"/>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w:t>
      </w:r>
      <w:proofErr w:type="gramEnd"/>
      <w:r w:rsidRPr="00CC280C">
        <w:rPr>
          <w:rFonts w:ascii="Times New Roman" w:eastAsia="Times New Roman" w:hAnsi="Times New Roman" w:cs="Times New Roman"/>
          <w:lang w:eastAsia="ru-RU"/>
        </w:rPr>
        <w:t xml:space="preserve"> другими обучающимися.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Необходимость создания образовательных условий для ребенка с ОВЗ фиксируется в рекомендациях ПМПК в соответствии с приказом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20 сентября 2013 г. № 1082 "Об утверждении Положения о </w:t>
      </w:r>
      <w:proofErr w:type="spellStart"/>
      <w:r w:rsidRPr="00CC280C">
        <w:rPr>
          <w:rFonts w:ascii="Times New Roman" w:eastAsia="Times New Roman" w:hAnsi="Times New Roman" w:cs="Times New Roman"/>
          <w:lang w:eastAsia="ru-RU"/>
        </w:rPr>
        <w:t>психолого-медико-педагогической</w:t>
      </w:r>
      <w:proofErr w:type="spellEnd"/>
      <w:r w:rsidRPr="00CC280C">
        <w:rPr>
          <w:rFonts w:ascii="Times New Roman" w:eastAsia="Times New Roman" w:hAnsi="Times New Roman" w:cs="Times New Roman"/>
          <w:lang w:eastAsia="ru-RU"/>
        </w:rPr>
        <w:t xml:space="preserve"> комиссии".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22 января 2014 г. № 32 "Об утверждении Порядка приема граждан на</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обучение по</w:t>
      </w:r>
      <w:proofErr w:type="gramEnd"/>
      <w:r w:rsidRPr="00CC280C">
        <w:rPr>
          <w:rFonts w:ascii="Times New Roman" w:eastAsia="Times New Roman" w:hAnsi="Times New Roman" w:cs="Times New Roman"/>
          <w:lang w:eastAsia="ru-RU"/>
        </w:rPr>
        <w:t xml:space="preserve">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w:t>
      </w:r>
      <w:proofErr w:type="gramStart"/>
      <w:r w:rsidRPr="00CC280C">
        <w:rPr>
          <w:rFonts w:ascii="Times New Roman" w:eastAsia="Times New Roman" w:hAnsi="Times New Roman" w:cs="Times New Roman"/>
          <w:lang w:eastAsia="ru-RU"/>
        </w:rPr>
        <w:t>ч</w:t>
      </w:r>
      <w:proofErr w:type="gramEnd"/>
      <w:r w:rsidRPr="00CC280C">
        <w:rPr>
          <w:rFonts w:ascii="Times New Roman" w:eastAsia="Times New Roman" w:hAnsi="Times New Roman" w:cs="Times New Roman"/>
          <w:lang w:eastAsia="ru-RU"/>
        </w:rPr>
        <w:t xml:space="preserve">. 2 ст. 79 ФЗ № 273; вариант адаптированной основной общеобразовательной программы обучающегося с умственной отсталостью; </w:t>
      </w:r>
      <w:proofErr w:type="gramStart"/>
      <w:r w:rsidRPr="00CC280C">
        <w:rPr>
          <w:rFonts w:ascii="Times New Roman" w:eastAsia="Times New Roman" w:hAnsi="Times New Roman" w:cs="Times New Roman"/>
          <w:lang w:eastAsia="ru-RU"/>
        </w:rPr>
        <w:t xml:space="preserve">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w:t>
      </w:r>
      <w:r w:rsidRPr="00CC280C">
        <w:rPr>
          <w:rFonts w:ascii="Times New Roman" w:eastAsia="Times New Roman" w:hAnsi="Times New Roman" w:cs="Times New Roman"/>
          <w:lang w:eastAsia="ru-RU"/>
        </w:rPr>
        <w:lastRenderedPageBreak/>
        <w:t>специалистов сопровождения (учитель-логопед, педагог-психолог, специальный психолог, учитель-дефектолог (</w:t>
      </w:r>
      <w:proofErr w:type="spellStart"/>
      <w:r w:rsidRPr="00CC280C">
        <w:rPr>
          <w:rFonts w:ascii="Times New Roman" w:eastAsia="Times New Roman" w:hAnsi="Times New Roman" w:cs="Times New Roman"/>
          <w:lang w:eastAsia="ru-RU"/>
        </w:rPr>
        <w:t>олигофре-нопедагог</w:t>
      </w:r>
      <w:proofErr w:type="spellEnd"/>
      <w:r w:rsidRPr="00CC280C">
        <w:rPr>
          <w:rFonts w:ascii="Times New Roman" w:eastAsia="Times New Roman" w:hAnsi="Times New Roman" w:cs="Times New Roman"/>
          <w:lang w:eastAsia="ru-RU"/>
        </w:rPr>
        <w:t>, сурдопедагог, тифлопедагог);</w:t>
      </w:r>
      <w:proofErr w:type="gramEnd"/>
      <w:r w:rsidRPr="00CC280C">
        <w:rPr>
          <w:rFonts w:ascii="Times New Roman" w:eastAsia="Times New Roman" w:hAnsi="Times New Roman" w:cs="Times New Roman"/>
          <w:lang w:eastAsia="ru-RU"/>
        </w:rPr>
        <w:t xml:space="preserve"> условия прохождения государственной итоговой аттестации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w:t>
      </w:r>
      <w:proofErr w:type="gramStart"/>
      <w:r w:rsidRPr="00CC280C">
        <w:rPr>
          <w:rFonts w:ascii="Times New Roman" w:eastAsia="Times New Roman" w:hAnsi="Times New Roman" w:cs="Times New Roman"/>
          <w:lang w:eastAsia="ru-RU"/>
        </w:rPr>
        <w:t>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В соответствии с частью 11 статьи 13 ФЗ № 273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 по основным общеобразовательным программам различного уровня и (или) направленности - 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по дополнительным общеобразовательным программам - 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ФЗ № 273 выделил некоторые особенности при реализации вышеуказанных образовательных программ. В частности, </w:t>
      </w:r>
      <w:proofErr w:type="gramStart"/>
      <w:r w:rsidRPr="00CC280C">
        <w:rPr>
          <w:rFonts w:ascii="Times New Roman" w:eastAsia="Times New Roman" w:hAnsi="Times New Roman" w:cs="Times New Roman"/>
          <w:lang w:eastAsia="ru-RU"/>
        </w:rPr>
        <w:t>ч</w:t>
      </w:r>
      <w:proofErr w:type="gramEnd"/>
      <w:r w:rsidRPr="00CC280C">
        <w:rPr>
          <w:rFonts w:ascii="Times New Roman" w:eastAsia="Times New Roman" w:hAnsi="Times New Roman" w:cs="Times New Roman"/>
          <w:lang w:eastAsia="ru-RU"/>
        </w:rPr>
        <w:t>.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w:t>
      </w:r>
      <w:proofErr w:type="gramStart"/>
      <w:r w:rsidRPr="00CC280C">
        <w:rPr>
          <w:rFonts w:ascii="Times New Roman" w:eastAsia="Times New Roman" w:hAnsi="Times New Roman" w:cs="Times New Roman"/>
          <w:lang w:eastAsia="ru-RU"/>
        </w:rPr>
        <w:t>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CC280C">
        <w:rPr>
          <w:rFonts w:ascii="Times New Roman" w:eastAsia="Times New Roman" w:hAnsi="Times New Roman" w:cs="Times New Roman"/>
          <w:lang w:eastAsia="ru-RU"/>
        </w:rPr>
        <w:t xml:space="preserve">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w:t>
      </w:r>
      <w:proofErr w:type="gramStart"/>
      <w:r w:rsidRPr="00CC280C">
        <w:rPr>
          <w:rFonts w:ascii="Times New Roman" w:eastAsia="Times New Roman" w:hAnsi="Times New Roman" w:cs="Times New Roman"/>
          <w:lang w:eastAsia="ru-RU"/>
        </w:rPr>
        <w:t>ч</w:t>
      </w:r>
      <w:proofErr w:type="gramEnd"/>
      <w:r w:rsidRPr="00CC280C">
        <w:rPr>
          <w:rFonts w:ascii="Times New Roman" w:eastAsia="Times New Roman" w:hAnsi="Times New Roman" w:cs="Times New Roman"/>
          <w:lang w:eastAsia="ru-RU"/>
        </w:rPr>
        <w:t>.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Таким образом, адаптированные основные общеобразовательные программы являются предметом государственной аккредитации.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w:t>
      </w:r>
      <w:proofErr w:type="gramEnd"/>
      <w:r w:rsidRPr="00CC280C">
        <w:rPr>
          <w:rFonts w:ascii="Times New Roman" w:eastAsia="Times New Roman" w:hAnsi="Times New Roman" w:cs="Times New Roman"/>
          <w:lang w:eastAsia="ru-RU"/>
        </w:rPr>
        <w:t xml:space="preserve"> Планируется его решение в течение 2016 года.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lastRenderedPageBreak/>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 основным образовательным программам относятся: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основные профессиональные образовательные программы: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б) образовательные программы высшего образования - программы </w:t>
      </w:r>
      <w:proofErr w:type="spellStart"/>
      <w:r w:rsidRPr="00CC280C">
        <w:rPr>
          <w:rFonts w:ascii="Times New Roman" w:eastAsia="Times New Roman" w:hAnsi="Times New Roman" w:cs="Times New Roman"/>
          <w:lang w:eastAsia="ru-RU"/>
        </w:rPr>
        <w:t>бакалавриата</w:t>
      </w:r>
      <w:proofErr w:type="spellEnd"/>
      <w:r w:rsidRPr="00CC280C">
        <w:rPr>
          <w:rFonts w:ascii="Times New Roman" w:eastAsia="Times New Roman" w:hAnsi="Times New Roman" w:cs="Times New Roman"/>
          <w:lang w:eastAsia="ru-RU"/>
        </w:rPr>
        <w:t xml:space="preserve">, программы </w:t>
      </w:r>
      <w:proofErr w:type="spellStart"/>
      <w:r w:rsidRPr="00CC280C">
        <w:rPr>
          <w:rFonts w:ascii="Times New Roman" w:eastAsia="Times New Roman" w:hAnsi="Times New Roman" w:cs="Times New Roman"/>
          <w:lang w:eastAsia="ru-RU"/>
        </w:rPr>
        <w:t>специалитета</w:t>
      </w:r>
      <w:proofErr w:type="spellEnd"/>
      <w:r w:rsidRPr="00CC280C">
        <w:rPr>
          <w:rFonts w:ascii="Times New Roman" w:eastAsia="Times New Roman" w:hAnsi="Times New Roman" w:cs="Times New Roman"/>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CC280C">
        <w:rPr>
          <w:rFonts w:ascii="Times New Roman" w:eastAsia="Times New Roman" w:hAnsi="Times New Roman" w:cs="Times New Roman"/>
          <w:lang w:eastAsia="ru-RU"/>
        </w:rPr>
        <w:t>ассистентуры-стажировки</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 дополнительным образовательным программам относятся: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 дополнительные общеобразовательные программы - дополнительные </w:t>
      </w:r>
      <w:proofErr w:type="spellStart"/>
      <w:r w:rsidRPr="00CC280C">
        <w:rPr>
          <w:rFonts w:ascii="Times New Roman" w:eastAsia="Times New Roman" w:hAnsi="Times New Roman" w:cs="Times New Roman"/>
          <w:lang w:eastAsia="ru-RU"/>
        </w:rPr>
        <w:t>общераз-вивающие</w:t>
      </w:r>
      <w:proofErr w:type="spellEnd"/>
      <w:r w:rsidRPr="00CC280C">
        <w:rPr>
          <w:rFonts w:ascii="Times New Roman" w:eastAsia="Times New Roman" w:hAnsi="Times New Roman" w:cs="Times New Roman"/>
          <w:lang w:eastAsia="ru-RU"/>
        </w:rPr>
        <w:t xml:space="preserve"> программы, дополнительные </w:t>
      </w:r>
      <w:proofErr w:type="spellStart"/>
      <w:r w:rsidRPr="00CC280C">
        <w:rPr>
          <w:rFonts w:ascii="Times New Roman" w:eastAsia="Times New Roman" w:hAnsi="Times New Roman" w:cs="Times New Roman"/>
          <w:lang w:eastAsia="ru-RU"/>
        </w:rPr>
        <w:t>предпрофессиональные</w:t>
      </w:r>
      <w:proofErr w:type="spellEnd"/>
      <w:r w:rsidRPr="00CC280C">
        <w:rPr>
          <w:rFonts w:ascii="Times New Roman" w:eastAsia="Times New Roman" w:hAnsi="Times New Roman" w:cs="Times New Roman"/>
          <w:lang w:eastAsia="ru-RU"/>
        </w:rPr>
        <w:t xml:space="preserve"> программы;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дополнительные профессиональные программы - программы повышения квалификации, программы профессиональной переподготовки.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Основные образовательные программы и дополнительные образовательные программы могут быть адаптированы с учетом особых образовательных потребностей </w:t>
      </w:r>
      <w:proofErr w:type="gramStart"/>
      <w:r w:rsidRPr="00CC280C">
        <w:rPr>
          <w:rFonts w:ascii="Times New Roman" w:eastAsia="Times New Roman" w:hAnsi="Times New Roman" w:cs="Times New Roman"/>
          <w:lang w:eastAsia="ru-RU"/>
        </w:rPr>
        <w:t>обучающегося</w:t>
      </w:r>
      <w:proofErr w:type="gramEnd"/>
      <w:r w:rsidRPr="00CC280C">
        <w:rPr>
          <w:rFonts w:ascii="Times New Roman" w:eastAsia="Times New Roman" w:hAnsi="Times New Roman" w:cs="Times New Roman"/>
          <w:lang w:eastAsia="ru-RU"/>
        </w:rPr>
        <w:t xml:space="preserve">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Примерные адаптированные образовательные программы для </w:t>
      </w:r>
      <w:proofErr w:type="gramStart"/>
      <w:r w:rsidRPr="00CC280C">
        <w:rPr>
          <w:rFonts w:ascii="Times New Roman" w:eastAsia="Times New Roman" w:hAnsi="Times New Roman" w:cs="Times New Roman"/>
          <w:lang w:eastAsia="ru-RU"/>
        </w:rPr>
        <w:t>категорий</w:t>
      </w:r>
      <w:proofErr w:type="gramEnd"/>
      <w:r w:rsidRPr="00CC280C">
        <w:rPr>
          <w:rFonts w:ascii="Times New Roman" w:eastAsia="Times New Roman" w:hAnsi="Times New Roman" w:cs="Times New Roman"/>
          <w:lang w:eastAsia="ru-RU"/>
        </w:rPr>
        <w:t xml:space="preserve"> обучающихся с ОВЗ в соответствии с </w:t>
      </w:r>
      <w:hyperlink r:id="rId11" w:anchor="51274" w:history="1">
        <w:r w:rsidRPr="00CC280C">
          <w:rPr>
            <w:rFonts w:ascii="Times New Roman" w:eastAsia="Times New Roman" w:hAnsi="Times New Roman" w:cs="Times New Roman"/>
            <w:u w:val="single"/>
            <w:bdr w:val="none" w:sz="0" w:space="0" w:color="auto" w:frame="1"/>
            <w:lang w:eastAsia="ru-RU"/>
          </w:rPr>
          <w:t>ФГОС НОО ОВЗ</w:t>
        </w:r>
      </w:hyperlink>
      <w:r w:rsidRPr="00CC280C">
        <w:rPr>
          <w:rFonts w:ascii="Times New Roman" w:eastAsia="Times New Roman" w:hAnsi="Times New Roman" w:cs="Times New Roman"/>
          <w:lang w:eastAsia="ru-RU"/>
        </w:rPr>
        <w:t> и ФГОС О у/о размещены на электронном ресурсе: http://fgosreestr.ru</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Варианты программ представлены в таблице 1.</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Таблица 1.</w:t>
      </w:r>
    </w:p>
    <w:tbl>
      <w:tblPr>
        <w:tblW w:w="0" w:type="auto"/>
        <w:tblCellMar>
          <w:top w:w="15" w:type="dxa"/>
          <w:left w:w="15" w:type="dxa"/>
          <w:bottom w:w="15" w:type="dxa"/>
          <w:right w:w="15" w:type="dxa"/>
        </w:tblCellMar>
        <w:tblLook w:val="04A0"/>
      </w:tblPr>
      <w:tblGrid>
        <w:gridCol w:w="3835"/>
        <w:gridCol w:w="5550"/>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Категория детей с ОВЗ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Варианты программ ФГОС НОО обучающихся с ОВЗ</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Глухие дети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1.1, 1.2, 1.3, 1.4</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Слабослышащие дети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2.1, 2.2, 2.3</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Слепые дети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3.1, 3.2, 3.3, 3.4</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Слабовидящие дети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4.1, 4.2, 4.3</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Дети с тяжелыми нарушениями речи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5.1, 5.2, 5.3</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Дети с нарушениями 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6.1, 6.2, 6.3, 6.4</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Дети с задержкой психического развития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7.1, 7.2, 7.3</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Дети с расстройствами </w:t>
            </w:r>
            <w:proofErr w:type="spellStart"/>
            <w:r w:rsidRPr="00CC280C">
              <w:rPr>
                <w:rFonts w:ascii="Times New Roman" w:eastAsia="Times New Roman" w:hAnsi="Times New Roman" w:cs="Times New Roman"/>
                <w:lang w:eastAsia="ru-RU"/>
              </w:rPr>
              <w:t>аутистического</w:t>
            </w:r>
            <w:proofErr w:type="spellEnd"/>
            <w:r w:rsidRPr="00CC280C">
              <w:rPr>
                <w:rFonts w:ascii="Times New Roman" w:eastAsia="Times New Roman" w:hAnsi="Times New Roman" w:cs="Times New Roman"/>
                <w:lang w:eastAsia="ru-RU"/>
              </w:rPr>
              <w:t xml:space="preserve"> спектра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8.1, 8.2, 8.3, 8.4</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Дети с умственной отсталостью (интеллектуальными нарушениями)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ФГОС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умственной отсталостью (интеллектуальными нарушениями) - варианты 1, 2</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Согласно </w:t>
      </w:r>
      <w:proofErr w:type="gramStart"/>
      <w:r w:rsidRPr="00CC280C">
        <w:rPr>
          <w:rFonts w:ascii="Times New Roman" w:eastAsia="Times New Roman" w:hAnsi="Times New Roman" w:cs="Times New Roman"/>
          <w:lang w:eastAsia="ru-RU"/>
        </w:rPr>
        <w:t>ч</w:t>
      </w:r>
      <w:proofErr w:type="gramEnd"/>
      <w:r w:rsidRPr="00CC280C">
        <w:rPr>
          <w:rFonts w:ascii="Times New Roman" w:eastAsia="Times New Roman" w:hAnsi="Times New Roman" w:cs="Times New Roman"/>
          <w:lang w:eastAsia="ru-RU"/>
        </w:rPr>
        <w:t xml:space="preserve">.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w:t>
      </w:r>
      <w:proofErr w:type="spellStart"/>
      <w:r w:rsidRPr="00CC280C">
        <w:rPr>
          <w:rFonts w:ascii="Times New Roman" w:eastAsia="Times New Roman" w:hAnsi="Times New Roman" w:cs="Times New Roman"/>
          <w:lang w:eastAsia="ru-RU"/>
        </w:rPr>
        <w:t>ак-кредитационной</w:t>
      </w:r>
      <w:proofErr w:type="spellEnd"/>
      <w:r w:rsidRPr="00CC280C">
        <w:rPr>
          <w:rFonts w:ascii="Times New Roman" w:eastAsia="Times New Roman" w:hAnsi="Times New Roman" w:cs="Times New Roman"/>
          <w:lang w:eastAsia="ru-RU"/>
        </w:rPr>
        <w:t xml:space="preserve"> экспертизы соответственно. В остальных случаях данные мероприятия проводятся согласно установленному порядку.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w:t>
      </w:r>
      <w:proofErr w:type="gramStart"/>
      <w:r w:rsidRPr="00CC280C">
        <w:rPr>
          <w:rFonts w:ascii="Times New Roman" w:eastAsia="Times New Roman" w:hAnsi="Times New Roman" w:cs="Times New Roman"/>
          <w:lang w:eastAsia="ru-RU"/>
        </w:rPr>
        <w:t>Это обусловлено тем, что обеспечение качественного образования детей с ОВЗ в условиях внедрения ФГОС НОО ОВЗ и </w:t>
      </w:r>
      <w:hyperlink r:id="rId12" w:anchor="51275" w:history="1">
        <w:r w:rsidRPr="00CC280C">
          <w:rPr>
            <w:rFonts w:ascii="Times New Roman" w:eastAsia="Times New Roman" w:hAnsi="Times New Roman" w:cs="Times New Roman"/>
            <w:u w:val="single"/>
            <w:bdr w:val="none" w:sz="0" w:space="0" w:color="auto" w:frame="1"/>
            <w:lang w:eastAsia="ru-RU"/>
          </w:rPr>
          <w:t>ФГОС О у/о</w:t>
        </w:r>
      </w:hyperlink>
      <w:r w:rsidRPr="00CC280C">
        <w:rPr>
          <w:rFonts w:ascii="Times New Roman" w:eastAsia="Times New Roman" w:hAnsi="Times New Roman" w:cs="Times New Roman"/>
          <w:lang w:eastAsia="ru-RU"/>
        </w:rPr>
        <w:t> является обязанностью каждого педагога.</w:t>
      </w:r>
      <w:proofErr w:type="gramEnd"/>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Федеральные документы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Закон Российской Федерации от 29 декабря 2012 г. № 273-ФЗ "Об образовании в Российской Федерации".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Национальная образовательная инициатива "Наша новая школа".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Федеральный закон Российской Федерации от 24 июля 1998 г. № 124-ФЗ "Об основных гарантиях прав ребенка в Российской Федерации".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Санитарно-эпидемиологические правила и нормативы </w:t>
      </w:r>
      <w:proofErr w:type="spellStart"/>
      <w:r w:rsidRPr="00CC280C">
        <w:rPr>
          <w:rFonts w:ascii="Times New Roman" w:eastAsia="Times New Roman" w:hAnsi="Times New Roman" w:cs="Times New Roman"/>
          <w:lang w:eastAsia="ru-RU"/>
        </w:rPr>
        <w:t>СанПиН</w:t>
      </w:r>
      <w:proofErr w:type="spellEnd"/>
      <w:r w:rsidRPr="00CC280C">
        <w:rPr>
          <w:rFonts w:ascii="Times New Roman" w:eastAsia="Times New Roman" w:hAnsi="Times New Roman" w:cs="Times New Roman"/>
          <w:lang w:eastAsia="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Федеральный перечень учебников, рекомендованных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к использованию в образовательном процессе в общеобразовательных учреждениях, на текущий учебный год.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Указ Президента Российской Федерации "О национальной стратегии действий в интересах детей на 2012-2017 годы".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12 марта 2014 г. № 177 "Об утверждении порядка и условий осуществления </w:t>
      </w:r>
      <w:proofErr w:type="gramStart"/>
      <w:r w:rsidRPr="00CC280C">
        <w:rPr>
          <w:rFonts w:ascii="Times New Roman" w:eastAsia="Times New Roman" w:hAnsi="Times New Roman" w:cs="Times New Roman"/>
          <w:lang w:eastAsia="ru-RU"/>
        </w:rPr>
        <w:t>перевода</w:t>
      </w:r>
      <w:proofErr w:type="gramEnd"/>
      <w:r w:rsidRPr="00CC280C">
        <w:rPr>
          <w:rFonts w:ascii="Times New Roman" w:eastAsia="Times New Roman" w:hAnsi="Times New Roman" w:cs="Times New Roman"/>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22 января 2014 г. № 32 "Об утверждении порядка приема граждан на </w:t>
      </w:r>
      <w:proofErr w:type="gramStart"/>
      <w:r w:rsidRPr="00CC280C">
        <w:rPr>
          <w:rFonts w:ascii="Times New Roman" w:eastAsia="Times New Roman" w:hAnsi="Times New Roman" w:cs="Times New Roman"/>
          <w:lang w:eastAsia="ru-RU"/>
        </w:rPr>
        <w:t>обучение по</w:t>
      </w:r>
      <w:proofErr w:type="gramEnd"/>
      <w:r w:rsidRPr="00CC280C">
        <w:rPr>
          <w:rFonts w:ascii="Times New Roman" w:eastAsia="Times New Roman" w:hAnsi="Times New Roman" w:cs="Times New Roman"/>
          <w:lang w:eastAsia="ru-RU"/>
        </w:rPr>
        <w:t xml:space="preserve"> образовательным программам начального общего, основного общего и среднего общего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Положение о </w:t>
      </w:r>
      <w:proofErr w:type="spellStart"/>
      <w:r w:rsidRPr="00CC280C">
        <w:rPr>
          <w:rFonts w:ascii="Times New Roman" w:eastAsia="Times New Roman" w:hAnsi="Times New Roman" w:cs="Times New Roman"/>
          <w:lang w:eastAsia="ru-RU"/>
        </w:rPr>
        <w:t>психолого-медико-педагогической</w:t>
      </w:r>
      <w:proofErr w:type="spellEnd"/>
      <w:r w:rsidRPr="00CC280C">
        <w:rPr>
          <w:rFonts w:ascii="Times New Roman" w:eastAsia="Times New Roman" w:hAnsi="Times New Roman" w:cs="Times New Roman"/>
          <w:lang w:eastAsia="ru-RU"/>
        </w:rPr>
        <w:t xml:space="preserve"> комиссии (утверждено приказом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20 сентября 2013 г. № 1082).</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Порядок организации и осуществления образовательной деятельности по дополнительным образовательным программам (утвержден приказом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29 августа 2013 г. № 1008).</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Министерства образования и науки РФ от 5 сентября 2013 г. № 07-1317 "Об индивидуальном обучении больных детей на дому).</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Приказ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Региональные документы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Разработкой документов, регулирующих процесс внедрения </w:t>
      </w:r>
      <w:hyperlink r:id="rId13" w:anchor="51274" w:history="1">
        <w:r w:rsidRPr="00CC280C">
          <w:rPr>
            <w:rFonts w:ascii="Times New Roman" w:eastAsia="Times New Roman" w:hAnsi="Times New Roman" w:cs="Times New Roman"/>
            <w:u w:val="single"/>
            <w:bdr w:val="none" w:sz="0" w:space="0" w:color="auto" w:frame="1"/>
            <w:lang w:eastAsia="ru-RU"/>
          </w:rPr>
          <w:t>ФГОС НОО ОВЗ</w:t>
        </w:r>
      </w:hyperlink>
      <w:r w:rsidRPr="00CC280C">
        <w:rPr>
          <w:rFonts w:ascii="Times New Roman" w:eastAsia="Times New Roman" w:hAnsi="Times New Roman" w:cs="Times New Roman"/>
          <w:lang w:eastAsia="ru-RU"/>
        </w:rPr>
        <w:t xml:space="preserve">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у</w:t>
      </w:r>
      <w:proofErr w:type="gramEnd"/>
      <w:r w:rsidRPr="00CC280C">
        <w:rPr>
          <w:rFonts w:ascii="Times New Roman" w:eastAsia="Times New Roman" w:hAnsi="Times New Roman" w:cs="Times New Roman"/>
          <w:lang w:eastAsia="ru-RU"/>
        </w:rPr>
        <w:t>/о,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План-график мероприятий регионального уровня по обеспечению введения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ФЗ-273).</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Проект договора о сетевом взаимодействии общеобразовательного учреждения с ресурсными организациями для организации качественного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ОВЗ.</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Муниципальные документы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План-график мероприятий муниципального уровня по обеспечению введения ФГОС НОО ОВЗ и </w:t>
      </w:r>
      <w:hyperlink r:id="rId14" w:anchor="51275" w:history="1">
        <w:r w:rsidRPr="00CC280C">
          <w:rPr>
            <w:rFonts w:ascii="Times New Roman" w:eastAsia="Times New Roman" w:hAnsi="Times New Roman" w:cs="Times New Roman"/>
            <w:u w:val="single"/>
            <w:bdr w:val="none" w:sz="0" w:space="0" w:color="auto" w:frame="1"/>
            <w:lang w:eastAsia="ru-RU"/>
          </w:rPr>
          <w:t>ФГОС О у/о</w:t>
        </w:r>
      </w:hyperlink>
      <w:r w:rsidRPr="00CC280C">
        <w:rPr>
          <w:rFonts w:ascii="Times New Roman" w:eastAsia="Times New Roman" w:hAnsi="Times New Roman" w:cs="Times New Roman"/>
          <w:lang w:eastAsia="ru-RU"/>
        </w:rPr>
        <w:t> в общеобразовательных учреждениях муниципального образования.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Приказ об организации мониторинга по оценке готовности муниципальных образовательных систем к введению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Документы образовательной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Документы образовательной организации могут быть представлены в разделах: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Нормативно-правовое обеспечение деятельности общеобразовательного учреждения в части внедрения </w:t>
      </w:r>
      <w:hyperlink r:id="rId15" w:anchor="51274" w:history="1">
        <w:r w:rsidRPr="00CC280C">
          <w:rPr>
            <w:rFonts w:ascii="Times New Roman" w:eastAsia="Times New Roman" w:hAnsi="Times New Roman" w:cs="Times New Roman"/>
            <w:u w:val="single"/>
            <w:bdr w:val="none" w:sz="0" w:space="0" w:color="auto" w:frame="1"/>
            <w:lang w:eastAsia="ru-RU"/>
          </w:rPr>
          <w:t>ФГОС НОО ОВЗ</w:t>
        </w:r>
      </w:hyperlink>
      <w:r w:rsidRPr="00CC280C">
        <w:rPr>
          <w:rFonts w:ascii="Times New Roman" w:eastAsia="Times New Roman" w:hAnsi="Times New Roman" w:cs="Times New Roman"/>
          <w:lang w:eastAsia="ru-RU"/>
        </w:rPr>
        <w:t xml:space="preserve">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 Финансово-экономическое обеспечение внедрения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 Организационное обеспечение внедрения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4. Кадровое обеспечение внедрения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Информационное обеспечение внедрения федерального государственного образовательного стандарта основного общего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6. Материально-техническое обеспечение внедрения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качестве наполнения названных разделов могут выступать документы, подтверждающие: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w:t>
      </w:r>
      <w:proofErr w:type="spellStart"/>
      <w:r w:rsidRPr="00CC280C">
        <w:rPr>
          <w:rFonts w:ascii="Times New Roman" w:eastAsia="Times New Roman" w:hAnsi="Times New Roman" w:cs="Times New Roman"/>
          <w:lang w:eastAsia="ru-RU"/>
        </w:rPr>
        <w:t>метапредметных</w:t>
      </w:r>
      <w:proofErr w:type="spellEnd"/>
      <w:r w:rsidRPr="00CC280C">
        <w:rPr>
          <w:rFonts w:ascii="Times New Roman" w:eastAsia="Times New Roman" w:hAnsi="Times New Roman" w:cs="Times New Roman"/>
          <w:lang w:eastAsia="ru-RU"/>
        </w:rPr>
        <w:t>, личностных в соответствии с ФГОС НОО ОВЗ и </w:t>
      </w:r>
      <w:hyperlink r:id="rId16" w:anchor="51275" w:history="1">
        <w:r w:rsidRPr="00CC280C">
          <w:rPr>
            <w:rFonts w:ascii="Times New Roman" w:eastAsia="Times New Roman" w:hAnsi="Times New Roman" w:cs="Times New Roman"/>
            <w:u w:val="single"/>
            <w:bdr w:val="none" w:sz="0" w:space="0" w:color="auto" w:frame="1"/>
            <w:lang w:eastAsia="ru-RU"/>
          </w:rPr>
          <w:t>ФГОС О у/о</w:t>
        </w:r>
      </w:hyperlink>
      <w:r w:rsidRPr="00CC280C">
        <w:rPr>
          <w:rFonts w:ascii="Times New Roman" w:eastAsia="Times New Roman" w:hAnsi="Times New Roman" w:cs="Times New Roman"/>
          <w:lang w:eastAsia="ru-RU"/>
        </w:rPr>
        <w:t> (протоко</w:t>
      </w:r>
      <w:proofErr w:type="gramStart"/>
      <w:r w:rsidRPr="00CC280C">
        <w:rPr>
          <w:rFonts w:ascii="Times New Roman" w:eastAsia="Times New Roman" w:hAnsi="Times New Roman" w:cs="Times New Roman"/>
          <w:lang w:eastAsia="ru-RU"/>
        </w:rPr>
        <w:t>л(</w:t>
      </w:r>
      <w:proofErr w:type="spellStart"/>
      <w:proofErr w:type="gramEnd"/>
      <w:r w:rsidRPr="00CC280C">
        <w:rPr>
          <w:rFonts w:ascii="Times New Roman" w:eastAsia="Times New Roman" w:hAnsi="Times New Roman" w:cs="Times New Roman"/>
          <w:lang w:eastAsia="ru-RU"/>
        </w:rPr>
        <w:t>ы</w:t>
      </w:r>
      <w:proofErr w:type="spellEnd"/>
      <w:r w:rsidRPr="00CC280C">
        <w:rPr>
          <w:rFonts w:ascii="Times New Roman" w:eastAsia="Times New Roman" w:hAnsi="Times New Roman" w:cs="Times New Roman"/>
          <w:lang w:eastAsia="ru-RU"/>
        </w:rPr>
        <w:t>) заседания(</w:t>
      </w:r>
      <w:proofErr w:type="spellStart"/>
      <w:r w:rsidRPr="00CC280C">
        <w:rPr>
          <w:rFonts w:ascii="Times New Roman" w:eastAsia="Times New Roman" w:hAnsi="Times New Roman" w:cs="Times New Roman"/>
          <w:lang w:eastAsia="ru-RU"/>
        </w:rPr>
        <w:t>й</w:t>
      </w:r>
      <w:proofErr w:type="spellEnd"/>
      <w:r w:rsidRPr="00CC280C">
        <w:rPr>
          <w:rFonts w:ascii="Times New Roman" w:eastAsia="Times New Roman" w:hAnsi="Times New Roman" w:cs="Times New Roman"/>
          <w:lang w:eastAsia="ru-RU"/>
        </w:rPr>
        <w:t>) органов, на котором(</w:t>
      </w:r>
      <w:proofErr w:type="spellStart"/>
      <w:r w:rsidRPr="00CC280C">
        <w:rPr>
          <w:rFonts w:ascii="Times New Roman" w:eastAsia="Times New Roman" w:hAnsi="Times New Roman" w:cs="Times New Roman"/>
          <w:lang w:eastAsia="ru-RU"/>
        </w:rPr>
        <w:t>ых</w:t>
      </w:r>
      <w:proofErr w:type="spellEnd"/>
      <w:r w:rsidRPr="00CC280C">
        <w:rPr>
          <w:rFonts w:ascii="Times New Roman" w:eastAsia="Times New Roman" w:hAnsi="Times New Roman" w:cs="Times New Roman"/>
          <w:lang w:eastAsia="ru-RU"/>
        </w:rPr>
        <w:t>)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издание приказов по общеобразовательному учреждению, таких как: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 разработке адаптированных основных образовательных программ по уровням образования при наличии в </w:t>
      </w:r>
      <w:hyperlink r:id="rId17" w:anchor="51277" w:history="1">
        <w:r w:rsidRPr="00CC280C">
          <w:rPr>
            <w:rFonts w:ascii="Times New Roman" w:eastAsia="Times New Roman" w:hAnsi="Times New Roman" w:cs="Times New Roman"/>
            <w:u w:val="single"/>
            <w:bdr w:val="none" w:sz="0" w:space="0" w:color="auto" w:frame="1"/>
            <w:lang w:eastAsia="ru-RU"/>
          </w:rPr>
          <w:t>ОО</w:t>
        </w:r>
      </w:hyperlink>
      <w:r w:rsidRPr="00CC280C">
        <w:rPr>
          <w:rFonts w:ascii="Times New Roman" w:eastAsia="Times New Roman" w:hAnsi="Times New Roman" w:cs="Times New Roman"/>
          <w:lang w:eastAsia="ru-RU"/>
        </w:rPr>
        <w:t xml:space="preserve"> отдельных классов </w:t>
      </w:r>
      <w:proofErr w:type="gramStart"/>
      <w:r w:rsidRPr="00CC280C">
        <w:rPr>
          <w:rFonts w:ascii="Times New Roman" w:eastAsia="Times New Roman" w:hAnsi="Times New Roman" w:cs="Times New Roman"/>
          <w:lang w:eastAsia="ru-RU"/>
        </w:rPr>
        <w:t>для</w:t>
      </w:r>
      <w:proofErr w:type="gramEnd"/>
      <w:r w:rsidRPr="00CC280C">
        <w:rPr>
          <w:rFonts w:ascii="Times New Roman" w:eastAsia="Times New Roman" w:hAnsi="Times New Roman" w:cs="Times New Roman"/>
          <w:lang w:eastAsia="ru-RU"/>
        </w:rPr>
        <w:t xml:space="preserve"> обучающихся с ОВЗ (по категориям);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об утверждении адаптированных основных образовательных программ по уровням образования при наличии в ОО отдельных классов </w:t>
      </w:r>
      <w:proofErr w:type="gramStart"/>
      <w:r w:rsidRPr="00CC280C">
        <w:rPr>
          <w:rFonts w:ascii="Times New Roman" w:eastAsia="Times New Roman" w:hAnsi="Times New Roman" w:cs="Times New Roman"/>
          <w:lang w:eastAsia="ru-RU"/>
        </w:rPr>
        <w:t>для</w:t>
      </w:r>
      <w:proofErr w:type="gramEnd"/>
      <w:r w:rsidRPr="00CC280C">
        <w:rPr>
          <w:rFonts w:ascii="Times New Roman" w:eastAsia="Times New Roman" w:hAnsi="Times New Roman" w:cs="Times New Roman"/>
          <w:lang w:eastAsia="ru-RU"/>
        </w:rPr>
        <w:t xml:space="preserve"> обучающихся с ОВЗ (по категориям);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 утверждении программы внеурочной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 утверждении программы ОО по повышению уровня профессионального мастерства педагогических работников;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 утверждении списка учебников и учебных пособий, используемых в образовательном процессе, перечень УМК;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о проведении </w:t>
      </w:r>
      <w:proofErr w:type="spellStart"/>
      <w:r w:rsidRPr="00CC280C">
        <w:rPr>
          <w:rFonts w:ascii="Times New Roman" w:eastAsia="Times New Roman" w:hAnsi="Times New Roman" w:cs="Times New Roman"/>
          <w:lang w:eastAsia="ru-RU"/>
        </w:rPr>
        <w:t>внутришкольного</w:t>
      </w:r>
      <w:proofErr w:type="spellEnd"/>
      <w:r w:rsidRPr="00CC280C">
        <w:rPr>
          <w:rFonts w:ascii="Times New Roman" w:eastAsia="Times New Roman" w:hAnsi="Times New Roman" w:cs="Times New Roman"/>
          <w:lang w:eastAsia="ru-RU"/>
        </w:rPr>
        <w:t xml:space="preserve"> контроля по реализации ФГОС НОО, ФГОС ООО, ФГОС СОО, </w:t>
      </w:r>
      <w:hyperlink r:id="rId18" w:anchor="51274" w:history="1">
        <w:r w:rsidRPr="00CC280C">
          <w:rPr>
            <w:rFonts w:ascii="Times New Roman" w:eastAsia="Times New Roman" w:hAnsi="Times New Roman" w:cs="Times New Roman"/>
            <w:u w:val="single"/>
            <w:bdr w:val="none" w:sz="0" w:space="0" w:color="auto" w:frame="1"/>
            <w:lang w:eastAsia="ru-RU"/>
          </w:rPr>
          <w:t>ФГОС НОО ОВЗ</w:t>
        </w:r>
      </w:hyperlink>
      <w:r w:rsidRPr="00CC280C">
        <w:rPr>
          <w:rFonts w:ascii="Times New Roman" w:eastAsia="Times New Roman" w:hAnsi="Times New Roman" w:cs="Times New Roman"/>
          <w:lang w:eastAsia="ru-RU"/>
        </w:rPr>
        <w:t xml:space="preserve">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w:t>
      </w:r>
      <w:proofErr w:type="gramStart"/>
      <w:r w:rsidRPr="00CC280C">
        <w:rPr>
          <w:rFonts w:ascii="Times New Roman" w:eastAsia="Times New Roman" w:hAnsi="Times New Roman" w:cs="Times New Roman"/>
          <w:lang w:eastAsia="ru-RU"/>
        </w:rPr>
        <w:t>обучающимися</w:t>
      </w:r>
      <w:proofErr w:type="gramEnd"/>
      <w:r w:rsidRPr="00CC280C">
        <w:rPr>
          <w:rFonts w:ascii="Times New Roman" w:eastAsia="Times New Roman" w:hAnsi="Times New Roman" w:cs="Times New Roman"/>
          <w:lang w:eastAsia="ru-RU"/>
        </w:rPr>
        <w:t xml:space="preserve">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об утверждении плана методической работы (раздел плана в части сопровождения введения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об утверждении </w:t>
      </w:r>
      <w:proofErr w:type="gramStart"/>
      <w:r w:rsidRPr="00CC280C">
        <w:rPr>
          <w:rFonts w:ascii="Times New Roman" w:eastAsia="Times New Roman" w:hAnsi="Times New Roman" w:cs="Times New Roman"/>
          <w:lang w:eastAsia="ru-RU"/>
        </w:rPr>
        <w:t>плана-графика повышения квалификации членов педагогического коллектива</w:t>
      </w:r>
      <w:proofErr w:type="gramEnd"/>
      <w:r w:rsidRPr="00CC280C">
        <w:rPr>
          <w:rFonts w:ascii="Times New Roman" w:eastAsia="Times New Roman" w:hAnsi="Times New Roman" w:cs="Times New Roman"/>
          <w:lang w:eastAsia="ru-RU"/>
        </w:rPr>
        <w:t xml:space="preserve"> по вопросам внедрения ФГОС НОО ОВЗ и ФГОС О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о проведении расчетов и механизмов формирования расходов, необходимых для реализации АООП для обучающихся с ОВЗ (</w:t>
      </w:r>
      <w:proofErr w:type="gramStart"/>
      <w:r w:rsidRPr="00CC280C">
        <w:rPr>
          <w:rFonts w:ascii="Times New Roman" w:eastAsia="Times New Roman" w:hAnsi="Times New Roman" w:cs="Times New Roman"/>
          <w:lang w:eastAsia="ru-RU"/>
        </w:rPr>
        <w:t>согласованный</w:t>
      </w:r>
      <w:proofErr w:type="gramEnd"/>
      <w:r w:rsidRPr="00CC280C">
        <w:rPr>
          <w:rFonts w:ascii="Times New Roman" w:eastAsia="Times New Roman" w:hAnsi="Times New Roman" w:cs="Times New Roman"/>
          <w:lang w:eastAsia="ru-RU"/>
        </w:rPr>
        <w:t xml:space="preserve"> с учредителем).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тип образовательной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учредитель или учредители образовательной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структура и компетенция органов управления образовательной организацией, порядок их формирования и сроки полномочий.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w:t>
      </w:r>
      <w:proofErr w:type="gramStart"/>
      <w:r w:rsidRPr="00CC280C">
        <w:rPr>
          <w:rFonts w:ascii="Times New Roman" w:eastAsia="Times New Roman" w:hAnsi="Times New Roman" w:cs="Times New Roman"/>
          <w:lang w:eastAsia="ru-RU"/>
        </w:rPr>
        <w:t>организации</w:t>
      </w:r>
      <w:proofErr w:type="gramEnd"/>
      <w:r w:rsidRPr="00CC280C">
        <w:rPr>
          <w:rFonts w:ascii="Times New Roman" w:eastAsia="Times New Roman" w:hAnsi="Times New Roman" w:cs="Times New Roman"/>
          <w:lang w:eastAsia="ru-RU"/>
        </w:rPr>
        <w:t xml:space="preserve"> и иные положения.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w:t>
      </w:r>
      <w:proofErr w:type="gramStart"/>
      <w:r w:rsidRPr="00CC280C">
        <w:rPr>
          <w:rFonts w:ascii="Times New Roman" w:eastAsia="Times New Roman" w:hAnsi="Times New Roman" w:cs="Times New Roman"/>
          <w:lang w:eastAsia="ru-RU"/>
        </w:rPr>
        <w:t>Перечень локальных актов, в которые необходимо внести изменения, связанные с введением ФГОС НОО ОВЗ и </w:t>
      </w:r>
      <w:hyperlink r:id="rId19" w:anchor="51275" w:history="1">
        <w:r w:rsidRPr="00CC280C">
          <w:rPr>
            <w:rFonts w:ascii="Times New Roman" w:eastAsia="Times New Roman" w:hAnsi="Times New Roman" w:cs="Times New Roman"/>
            <w:u w:val="single"/>
            <w:bdr w:val="none" w:sz="0" w:space="0" w:color="auto" w:frame="1"/>
            <w:lang w:eastAsia="ru-RU"/>
          </w:rPr>
          <w:t>ФГОС О у/о</w:t>
        </w:r>
      </w:hyperlink>
      <w:r w:rsidRPr="00CC280C">
        <w:rPr>
          <w:rFonts w:ascii="Times New Roman" w:eastAsia="Times New Roman" w:hAnsi="Times New Roman" w:cs="Times New Roman"/>
          <w:lang w:eastAsia="ru-RU"/>
        </w:rPr>
        <w:t>, определяется тем перечнем локальных актов, которые отражены в Уставе образовательной организации.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то же время образовательная организация вправе создавать новые локальные акты, отражающие специфику реализации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 в конкретном образовательном учреждении. Например: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Положение об информационном сопровождении внедрения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Положение о взаимодействии с родительской общественностью ОО в части внедрения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Договор образовательной организации с родителями (законными представителями)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Положение о распределении стимулирующей </w:t>
      </w:r>
      <w:proofErr w:type="gramStart"/>
      <w:r w:rsidRPr="00CC280C">
        <w:rPr>
          <w:rFonts w:ascii="Times New Roman" w:eastAsia="Times New Roman" w:hAnsi="Times New Roman" w:cs="Times New Roman"/>
          <w:lang w:eastAsia="ru-RU"/>
        </w:rPr>
        <w:t>части фонда оплаты труда работников образовательного</w:t>
      </w:r>
      <w:proofErr w:type="gramEnd"/>
      <w:r w:rsidRPr="00CC280C">
        <w:rPr>
          <w:rFonts w:ascii="Times New Roman" w:eastAsia="Times New Roman" w:hAnsi="Times New Roman" w:cs="Times New Roman"/>
          <w:lang w:eastAsia="ru-RU"/>
        </w:rPr>
        <w:t xml:space="preserve"> учреждения, отражающей результативность внедрения ФГОС НОО ОВЗ и ФГОС О у/о и качество образовательных услуг, оказываемых обучающимся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CC280C">
        <w:rPr>
          <w:rFonts w:ascii="Times New Roman" w:eastAsia="Times New Roman" w:hAnsi="Times New Roman" w:cs="Times New Roman"/>
          <w:b/>
          <w:bCs/>
          <w:lang w:eastAsia="ru-RU"/>
        </w:rPr>
        <w:t>образования</w:t>
      </w:r>
      <w:proofErr w:type="gramEnd"/>
      <w:r w:rsidRPr="00CC280C">
        <w:rPr>
          <w:rFonts w:ascii="Times New Roman" w:eastAsia="Times New Roman" w:hAnsi="Times New Roman" w:cs="Times New Roman"/>
          <w:b/>
          <w:bCs/>
          <w:lang w:eastAsia="ru-RU"/>
        </w:rPr>
        <w:t xml:space="preserve"> обучающихся с умственной отсталостью (интеллектуальными нарушениями)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Обеспечение кадровых условий - одно из основных направлений деятельности образовательной организации при внедрении ФГОС. </w:t>
      </w:r>
      <w:proofErr w:type="gramStart"/>
      <w:r w:rsidRPr="00CC280C">
        <w:rPr>
          <w:rFonts w:ascii="Times New Roman" w:eastAsia="Times New Roman" w:hAnsi="Times New Roman" w:cs="Times New Roman"/>
          <w:lang w:eastAsia="ru-RU"/>
        </w:rPr>
        <w:t xml:space="preserve">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w:t>
      </w:r>
      <w:proofErr w:type="spellStart"/>
      <w:r w:rsidRPr="00CC280C">
        <w:rPr>
          <w:rFonts w:ascii="Times New Roman" w:eastAsia="Times New Roman" w:hAnsi="Times New Roman" w:cs="Times New Roman"/>
          <w:lang w:eastAsia="ru-RU"/>
        </w:rPr>
        <w:t>н</w:t>
      </w:r>
      <w:proofErr w:type="spellEnd"/>
      <w:r w:rsidRPr="00CC280C">
        <w:rPr>
          <w:rFonts w:ascii="Times New Roman" w:eastAsia="Times New Roman" w:hAnsi="Times New Roman" w:cs="Times New Roman"/>
          <w:lang w:eastAsia="ru-RU"/>
        </w:rPr>
        <w:t xml:space="preserve"> "Об утверждении Единого квалификационного справочника должностей руководителей, специалистов и служащих" (раздел "Квалификационные </w:t>
      </w:r>
      <w:r w:rsidRPr="00CC280C">
        <w:rPr>
          <w:rFonts w:ascii="Times New Roman" w:eastAsia="Times New Roman" w:hAnsi="Times New Roman" w:cs="Times New Roman"/>
          <w:lang w:eastAsia="ru-RU"/>
        </w:rPr>
        <w:lastRenderedPageBreak/>
        <w:t>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w:t>
      </w:r>
      <w:proofErr w:type="gramEnd"/>
      <w:r w:rsidRPr="00CC280C">
        <w:rPr>
          <w:rFonts w:ascii="Times New Roman" w:eastAsia="Times New Roman" w:hAnsi="Times New Roman" w:cs="Times New Roman"/>
          <w:lang w:eastAsia="ru-RU"/>
        </w:rPr>
        <w:t>,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 xml:space="preserve">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CC280C">
        <w:rPr>
          <w:rFonts w:ascii="Times New Roman" w:eastAsia="Times New Roman" w:hAnsi="Times New Roman" w:cs="Times New Roman"/>
          <w:lang w:eastAsia="ru-RU"/>
        </w:rPr>
        <w:t>олигофренопедагог</w:t>
      </w:r>
      <w:proofErr w:type="spellEnd"/>
      <w:r w:rsidRPr="00CC280C">
        <w:rPr>
          <w:rFonts w:ascii="Times New Roman" w:eastAsia="Times New Roman" w:hAnsi="Times New Roman" w:cs="Times New Roman"/>
          <w:lang w:eastAsia="ru-RU"/>
        </w:rPr>
        <w:t>).</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 xml:space="preserve">При необходимости в процессе реализации АООП НОО ОВЗ возможно временное или постоянное участие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 xml:space="preserve">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CC280C">
        <w:rPr>
          <w:rFonts w:ascii="Times New Roman" w:eastAsia="Times New Roman" w:hAnsi="Times New Roman" w:cs="Times New Roman"/>
          <w:lang w:eastAsia="ru-RU"/>
        </w:rPr>
        <w:t>олигофренопедагог</w:t>
      </w:r>
      <w:proofErr w:type="spellEnd"/>
      <w:r w:rsidRPr="00CC280C">
        <w:rPr>
          <w:rFonts w:ascii="Times New Roman" w:eastAsia="Times New Roman" w:hAnsi="Times New Roman" w:cs="Times New Roman"/>
          <w:lang w:eastAsia="ru-RU"/>
        </w:rPr>
        <w:t>).</w:t>
      </w:r>
      <w:proofErr w:type="gramEnd"/>
      <w:r w:rsidRPr="00CC280C">
        <w:rPr>
          <w:rFonts w:ascii="Times New Roman" w:eastAsia="Times New Roman" w:hAnsi="Times New Roman" w:cs="Times New Roman"/>
          <w:lang w:eastAsia="ru-RU"/>
        </w:rPr>
        <w:t xml:space="preserve"> При необходимости в процессе реализации АООП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у</w:t>
      </w:r>
      <w:proofErr w:type="gramEnd"/>
      <w:r w:rsidRPr="00CC280C">
        <w:rPr>
          <w:rFonts w:ascii="Times New Roman" w:eastAsia="Times New Roman" w:hAnsi="Times New Roman" w:cs="Times New Roman"/>
          <w:lang w:eastAsia="ru-RU"/>
        </w:rPr>
        <w:t xml:space="preserve">/о возможно временное или постоянное участие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в том числе рекомендуемого ПМПК для конкретного обучающегося, и (или) ассистента (помощника), рекомендуемого Бюро МСЭ. </w:t>
      </w:r>
      <w:proofErr w:type="gramStart"/>
      <w:r w:rsidRPr="00CC280C">
        <w:rPr>
          <w:rFonts w:ascii="Times New Roman" w:eastAsia="Times New Roman" w:hAnsi="Times New Roman" w:cs="Times New Roman"/>
          <w:lang w:eastAsia="ru-RU"/>
        </w:rPr>
        <w:t>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w:t>
      </w:r>
      <w:proofErr w:type="spellStart"/>
      <w:r w:rsidRPr="00CC280C">
        <w:rPr>
          <w:rFonts w:ascii="Times New Roman" w:eastAsia="Times New Roman" w:hAnsi="Times New Roman" w:cs="Times New Roman"/>
          <w:lang w:eastAsia="ru-RU"/>
        </w:rPr>
        <w:t>олигофренопедагог</w:t>
      </w:r>
      <w:proofErr w:type="spellEnd"/>
      <w:r w:rsidRPr="00CC280C">
        <w:rPr>
          <w:rFonts w:ascii="Times New Roman" w:eastAsia="Times New Roman" w:hAnsi="Times New Roman" w:cs="Times New Roman"/>
          <w:lang w:eastAsia="ru-RU"/>
        </w:rPr>
        <w:t>,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Педагоги образовательной организации, в том числе реализующие программу </w:t>
      </w:r>
      <w:proofErr w:type="spellStart"/>
      <w:r w:rsidRPr="00CC280C">
        <w:rPr>
          <w:rFonts w:ascii="Times New Roman" w:eastAsia="Times New Roman" w:hAnsi="Times New Roman" w:cs="Times New Roman"/>
          <w:lang w:eastAsia="ru-RU"/>
        </w:rPr>
        <w:t>кор-рекционной</w:t>
      </w:r>
      <w:proofErr w:type="spellEnd"/>
      <w:r w:rsidRPr="00CC280C">
        <w:rPr>
          <w:rFonts w:ascii="Times New Roman" w:eastAsia="Times New Roman" w:hAnsi="Times New Roman" w:cs="Times New Roman"/>
          <w:lang w:eastAsia="ru-RU"/>
        </w:rPr>
        <w:t xml:space="preserve"> работы АООП НОО и ОВЗ АООП О у/о, должны иметь высшее профессиональное </w:t>
      </w:r>
      <w:r w:rsidRPr="00CC280C">
        <w:rPr>
          <w:rFonts w:ascii="Times New Roman" w:eastAsia="Times New Roman" w:hAnsi="Times New Roman" w:cs="Times New Roman"/>
          <w:lang w:eastAsia="ru-RU"/>
        </w:rPr>
        <w:lastRenderedPageBreak/>
        <w:t xml:space="preserve">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w:t>
      </w:r>
      <w:proofErr w:type="spellStart"/>
      <w:r w:rsidRPr="00CC280C">
        <w:rPr>
          <w:rFonts w:ascii="Times New Roman" w:eastAsia="Times New Roman" w:hAnsi="Times New Roman" w:cs="Times New Roman"/>
          <w:lang w:eastAsia="ru-RU"/>
        </w:rPr>
        <w:t>олигофренопедагога</w:t>
      </w:r>
      <w:proofErr w:type="spellEnd"/>
      <w:r w:rsidRPr="00CC280C">
        <w:rPr>
          <w:rFonts w:ascii="Times New Roman" w:eastAsia="Times New Roman" w:hAnsi="Times New Roman" w:cs="Times New Roman"/>
          <w:lang w:eastAsia="ru-RU"/>
        </w:rPr>
        <w:t>, тифлопедагога, сурдопедагога, логопеда; б) по специальностям "Олигофренопедагогика", "Тифлопедагогика", "Сурдопедагогика", "Логопедия";</w:t>
      </w:r>
      <w:proofErr w:type="gramEnd"/>
      <w:r w:rsidRPr="00CC280C">
        <w:rPr>
          <w:rFonts w:ascii="Times New Roman" w:eastAsia="Times New Roman" w:hAnsi="Times New Roman" w:cs="Times New Roman"/>
          <w:lang w:eastAsia="ru-RU"/>
        </w:rPr>
        <w:t xml:space="preserve">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roofErr w:type="gramEnd"/>
      <w:r w:rsidRPr="00CC280C">
        <w:rPr>
          <w:rFonts w:ascii="Times New Roman" w:eastAsia="Times New Roman" w:hAnsi="Times New Roman" w:cs="Times New Roman"/>
          <w:lang w:eastAsia="ru-RU"/>
        </w:rPr>
        <w:t xml:space="preserve">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w:t>
      </w:r>
      <w:proofErr w:type="gramStart"/>
      <w:r w:rsidRPr="00CC280C">
        <w:rPr>
          <w:rFonts w:ascii="Times New Roman" w:eastAsia="Times New Roman" w:hAnsi="Times New Roman" w:cs="Times New Roman"/>
          <w:lang w:eastAsia="ru-RU"/>
        </w:rPr>
        <w:t>воспитания</w:t>
      </w:r>
      <w:proofErr w:type="gramEnd"/>
      <w:r w:rsidRPr="00CC280C">
        <w:rPr>
          <w:rFonts w:ascii="Times New Roman" w:eastAsia="Times New Roman" w:hAnsi="Times New Roman" w:cs="Times New Roman"/>
          <w:lang w:eastAsia="ru-RU"/>
        </w:rPr>
        <w:t xml:space="preserve"> обучающихся с ОВЗ и/или введения ФГОС НОО ОВЗ и/или </w:t>
      </w:r>
      <w:hyperlink r:id="rId20" w:anchor="51275" w:history="1">
        <w:r w:rsidRPr="00CC280C">
          <w:rPr>
            <w:rFonts w:ascii="Times New Roman" w:eastAsia="Times New Roman" w:hAnsi="Times New Roman" w:cs="Times New Roman"/>
            <w:u w:val="single"/>
            <w:bdr w:val="none" w:sz="0" w:space="0" w:color="auto" w:frame="1"/>
            <w:lang w:eastAsia="ru-RU"/>
          </w:rPr>
          <w:t>ФГОС О у/о</w:t>
        </w:r>
      </w:hyperlink>
      <w:r w:rsidRPr="00CC280C">
        <w:rPr>
          <w:rFonts w:ascii="Times New Roman" w:eastAsia="Times New Roman" w:hAnsi="Times New Roman" w:cs="Times New Roman"/>
          <w:lang w:eastAsia="ru-RU"/>
        </w:rPr>
        <w:t>, подтвержденные дипломом о профессиональной переподготовке или удостоверением о повышении квалификации установленного образца.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CC280C">
        <w:rPr>
          <w:rFonts w:ascii="Times New Roman" w:eastAsia="Times New Roman" w:hAnsi="Times New Roman" w:cs="Times New Roman"/>
          <w:lang w:eastAsia="ru-RU"/>
        </w:rPr>
        <w:t>обучающимися</w:t>
      </w:r>
      <w:proofErr w:type="gramEnd"/>
      <w:r w:rsidRPr="00CC280C">
        <w:rPr>
          <w:rFonts w:ascii="Times New Roman" w:eastAsia="Times New Roman" w:hAnsi="Times New Roman" w:cs="Times New Roman"/>
          <w:lang w:eastAsia="ru-RU"/>
        </w:rPr>
        <w:t xml:space="preserve"> с ОВЗ для удовлетворения их особых образовательных потребностей.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w:t>
      </w:r>
      <w:proofErr w:type="gramStart"/>
      <w:r w:rsidRPr="00CC280C">
        <w:rPr>
          <w:rFonts w:ascii="Times New Roman" w:eastAsia="Times New Roman" w:hAnsi="Times New Roman" w:cs="Times New Roman"/>
          <w:lang w:eastAsia="ru-RU"/>
        </w:rPr>
        <w:t>воспитания</w:t>
      </w:r>
      <w:proofErr w:type="gramEnd"/>
      <w:r w:rsidRPr="00CC280C">
        <w:rPr>
          <w:rFonts w:ascii="Times New Roman" w:eastAsia="Times New Roman" w:hAnsi="Times New Roman" w:cs="Times New Roman"/>
          <w:lang w:eastAsia="ru-RU"/>
        </w:rPr>
        <w:t xml:space="preserve">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21" w:anchor="51278" w:history="1">
        <w:r w:rsidRPr="00CC280C">
          <w:rPr>
            <w:rFonts w:ascii="Times New Roman" w:eastAsia="Times New Roman" w:hAnsi="Times New Roman" w:cs="Times New Roman"/>
            <w:u w:val="single"/>
            <w:bdr w:val="none" w:sz="0" w:space="0" w:color="auto" w:frame="1"/>
            <w:lang w:eastAsia="ru-RU"/>
          </w:rPr>
          <w:t>АООП НОО</w:t>
        </w:r>
      </w:hyperlink>
      <w:r w:rsidRPr="00CC280C">
        <w:rPr>
          <w:rFonts w:ascii="Times New Roman" w:eastAsia="Times New Roman" w:hAnsi="Times New Roman" w:cs="Times New Roman"/>
          <w:lang w:eastAsia="ru-RU"/>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 xml:space="preserve">Особенности деятельности </w:t>
      </w:r>
      <w:proofErr w:type="spellStart"/>
      <w:r w:rsidRPr="00CC280C">
        <w:rPr>
          <w:rFonts w:ascii="Times New Roman" w:eastAsia="Times New Roman" w:hAnsi="Times New Roman" w:cs="Times New Roman"/>
          <w:b/>
          <w:bCs/>
          <w:lang w:eastAsia="ru-RU"/>
        </w:rPr>
        <w:t>тьютора</w:t>
      </w:r>
      <w:proofErr w:type="spellEnd"/>
      <w:r w:rsidRPr="00CC280C">
        <w:rPr>
          <w:rFonts w:ascii="Times New Roman" w:eastAsia="Times New Roman" w:hAnsi="Times New Roman" w:cs="Times New Roman"/>
          <w:b/>
          <w:bCs/>
          <w:lang w:eastAsia="ru-RU"/>
        </w:rPr>
        <w:t xml:space="preserve"> и ассистента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Работа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w:t>
      </w: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w:t>
      </w: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может создать для ребенка благоприятную среду для успешной учебы и социальной адаптации.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Должность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официально закреплена в числе должностей работников общего, высшего и дополнительного профессионального образования (приказы </w:t>
      </w:r>
      <w:proofErr w:type="spellStart"/>
      <w:r w:rsidRPr="00CC280C">
        <w:rPr>
          <w:rFonts w:ascii="Times New Roman" w:eastAsia="Times New Roman" w:hAnsi="Times New Roman" w:cs="Times New Roman"/>
          <w:lang w:eastAsia="ru-RU"/>
        </w:rPr>
        <w:t>Минздравсоцразвития</w:t>
      </w:r>
      <w:proofErr w:type="spellEnd"/>
      <w:r w:rsidRPr="00CC280C">
        <w:rPr>
          <w:rFonts w:ascii="Times New Roman" w:eastAsia="Times New Roman" w:hAnsi="Times New Roman" w:cs="Times New Roman"/>
          <w:lang w:eastAsia="ru-RU"/>
        </w:rPr>
        <w:t xml:space="preserve">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w:t>
      </w:r>
      <w:proofErr w:type="spellStart"/>
      <w:r w:rsidRPr="00CC280C">
        <w:rPr>
          <w:rFonts w:ascii="Times New Roman" w:eastAsia="Times New Roman" w:hAnsi="Times New Roman" w:cs="Times New Roman"/>
          <w:lang w:eastAsia="ru-RU"/>
        </w:rPr>
        <w:t>Минздравсоцразвития</w:t>
      </w:r>
      <w:proofErr w:type="spellEnd"/>
      <w:r w:rsidRPr="00CC280C">
        <w:rPr>
          <w:rFonts w:ascii="Times New Roman" w:eastAsia="Times New Roman" w:hAnsi="Times New Roman" w:cs="Times New Roman"/>
          <w:lang w:eastAsia="ru-RU"/>
        </w:rPr>
        <w:t xml:space="preserve"> от 26.08.2010 г</w:t>
      </w:r>
      <w:proofErr w:type="gramEnd"/>
      <w:r w:rsidRPr="00CC280C">
        <w:rPr>
          <w:rFonts w:ascii="Times New Roman" w:eastAsia="Times New Roman" w:hAnsi="Times New Roman" w:cs="Times New Roman"/>
          <w:lang w:eastAsia="ru-RU"/>
        </w:rPr>
        <w:t>. № </w:t>
      </w:r>
      <w:proofErr w:type="gramStart"/>
      <w:r w:rsidRPr="00CC280C">
        <w:rPr>
          <w:rFonts w:ascii="Times New Roman" w:eastAsia="Times New Roman" w:hAnsi="Times New Roman" w:cs="Times New Roman"/>
          <w:lang w:eastAsia="ru-RU"/>
        </w:rPr>
        <w:t>761н, зарегистрирован в Минюсте РФ 6 октября 2010 г. № 18638).</w:t>
      </w:r>
      <w:proofErr w:type="gramEnd"/>
      <w:r w:rsidRPr="00CC280C">
        <w:rPr>
          <w:rFonts w:ascii="Times New Roman" w:eastAsia="Times New Roman" w:hAnsi="Times New Roman" w:cs="Times New Roman"/>
          <w:lang w:eastAsia="ru-RU"/>
        </w:rPr>
        <w:t xml:space="preserve"> Таким образом, указанная штатная единица может быть введена и оплачена из бюджетных средств.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Согласно </w:t>
      </w:r>
      <w:hyperlink r:id="rId22" w:anchor="51274" w:history="1">
        <w:r w:rsidRPr="00CC280C">
          <w:rPr>
            <w:rFonts w:ascii="Times New Roman" w:eastAsia="Times New Roman" w:hAnsi="Times New Roman" w:cs="Times New Roman"/>
            <w:u w:val="single"/>
            <w:bdr w:val="none" w:sz="0" w:space="0" w:color="auto" w:frame="1"/>
            <w:lang w:eastAsia="ru-RU"/>
          </w:rPr>
          <w:t>ФГОС НОО ОВЗ</w:t>
        </w:r>
      </w:hyperlink>
      <w:r w:rsidRPr="00CC280C">
        <w:rPr>
          <w:rFonts w:ascii="Times New Roman" w:eastAsia="Times New Roman" w:hAnsi="Times New Roman" w:cs="Times New Roman"/>
          <w:lang w:eastAsia="ru-RU"/>
        </w:rPr>
        <w:t xml:space="preserve"> и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у</w:t>
      </w:r>
      <w:proofErr w:type="gramEnd"/>
      <w:r w:rsidRPr="00CC280C">
        <w:rPr>
          <w:rFonts w:ascii="Times New Roman" w:eastAsia="Times New Roman" w:hAnsi="Times New Roman" w:cs="Times New Roman"/>
          <w:lang w:eastAsia="ru-RU"/>
        </w:rPr>
        <w:t xml:space="preserve">/о,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может выполнять следующие функции: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педагога сопровождения, воспитателя, который оказывает помощь, выполняет рекомендации </w:t>
      </w:r>
      <w:proofErr w:type="spellStart"/>
      <w:r w:rsidR="00E55260">
        <w:fldChar w:fldCharType="begin"/>
      </w:r>
      <w:r w:rsidR="00E55260">
        <w:instrText>HYPERLINK "http://www.garant.ru/products/ipo/prime/doc/71254376/" \l "51283"</w:instrText>
      </w:r>
      <w:r w:rsidR="00E55260">
        <w:fldChar w:fldCharType="separate"/>
      </w:r>
      <w:r w:rsidRPr="00CC280C">
        <w:rPr>
          <w:rFonts w:ascii="Times New Roman" w:eastAsia="Times New Roman" w:hAnsi="Times New Roman" w:cs="Times New Roman"/>
          <w:u w:val="single"/>
          <w:bdr w:val="none" w:sz="0" w:space="0" w:color="auto" w:frame="1"/>
          <w:lang w:eastAsia="ru-RU"/>
        </w:rPr>
        <w:t>ПМПк</w:t>
      </w:r>
      <w:proofErr w:type="spellEnd"/>
      <w:r w:rsidR="00E55260">
        <w:fldChar w:fldCharType="end"/>
      </w:r>
      <w:r w:rsidRPr="00CC280C">
        <w:rPr>
          <w:rFonts w:ascii="Times New Roman" w:eastAsia="Times New Roman" w:hAnsi="Times New Roman" w:cs="Times New Roman"/>
          <w:lang w:eastAsia="ru-RU"/>
        </w:rPr>
        <w:t xml:space="preserve">,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w:t>
      </w:r>
      <w:proofErr w:type="gramStart"/>
      <w:r w:rsidRPr="00CC280C">
        <w:rPr>
          <w:rFonts w:ascii="Times New Roman" w:eastAsia="Times New Roman" w:hAnsi="Times New Roman" w:cs="Times New Roman"/>
          <w:lang w:eastAsia="ru-RU"/>
        </w:rPr>
        <w:t>Помогает всем участникам образовательного процесса осознать, какую помощь можно оказать ребенку с ОВЗ и как правильно это сделать);</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специалиста службы сопровождения, обладающего знаниями в области коррекционной педагогики, дефектологии, психологии (психолога, социального педагога, </w:t>
      </w:r>
      <w:proofErr w:type="spellStart"/>
      <w:proofErr w:type="gramStart"/>
      <w:r w:rsidRPr="00CC280C">
        <w:rPr>
          <w:rFonts w:ascii="Times New Roman" w:eastAsia="Times New Roman" w:hAnsi="Times New Roman" w:cs="Times New Roman"/>
          <w:lang w:eastAsia="ru-RU"/>
        </w:rPr>
        <w:t>дефек-толога</w:t>
      </w:r>
      <w:proofErr w:type="spellEnd"/>
      <w:proofErr w:type="gramEnd"/>
      <w:r w:rsidRPr="00CC280C">
        <w:rPr>
          <w:rFonts w:ascii="Times New Roman" w:eastAsia="Times New Roman" w:hAnsi="Times New Roman" w:cs="Times New Roman"/>
          <w:lang w:eastAsia="ru-RU"/>
        </w:rPr>
        <w:t xml:space="preserve">). Пример должностной инструкции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в системе инклюзивного образования города Москвы представлен в Приложении 1.</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Как правило, в региональные документы, описывающие подходы к составлению штатных расписаний ОО, включается пункт о введении дополнительных ставок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например, при наличии в школе шести детей с ОВЗ. В этом случае нагрузка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определяется исходя из его занятости с каждым ребенком. Но </w:t>
      </w: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может рекомендоваться ПМПК конкретному ребенку (например, с расстройствами </w:t>
      </w:r>
      <w:proofErr w:type="spellStart"/>
      <w:r w:rsidRPr="00CC280C">
        <w:rPr>
          <w:rFonts w:ascii="Times New Roman" w:eastAsia="Times New Roman" w:hAnsi="Times New Roman" w:cs="Times New Roman"/>
          <w:lang w:eastAsia="ru-RU"/>
        </w:rPr>
        <w:t>аутистического</w:t>
      </w:r>
      <w:proofErr w:type="spellEnd"/>
      <w:r w:rsidRPr="00CC280C">
        <w:rPr>
          <w:rFonts w:ascii="Times New Roman" w:eastAsia="Times New Roman" w:hAnsi="Times New Roman" w:cs="Times New Roman"/>
          <w:lang w:eastAsia="ru-RU"/>
        </w:rPr>
        <w:t xml:space="preserve">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в штатное расписание или расширение, изменение должностных обязанностей педагога, дефектолога, социального педагога, психолога.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Финансирование деятельности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во внеаудиторную нагрузку педагогов по тарификации в рамках новой системы оплаты труда; через стимулирующие доплаты работникам ОО.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w:t>
      </w:r>
      <w:proofErr w:type="gramStart"/>
      <w:r w:rsidRPr="00CC280C">
        <w:rPr>
          <w:rFonts w:ascii="Times New Roman" w:eastAsia="Times New Roman" w:hAnsi="Times New Roman" w:cs="Times New Roman"/>
          <w:lang w:eastAsia="ru-RU"/>
        </w:rPr>
        <w:t>обучающемуся</w:t>
      </w:r>
      <w:proofErr w:type="gramEnd"/>
      <w:r w:rsidRPr="00CC280C">
        <w:rPr>
          <w:rFonts w:ascii="Times New Roman" w:eastAsia="Times New Roman" w:hAnsi="Times New Roman" w:cs="Times New Roman"/>
          <w:lang w:eastAsia="ru-RU"/>
        </w:rPr>
        <w:t xml:space="preserve">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w:t>
      </w:r>
      <w:proofErr w:type="gramStart"/>
      <w:r w:rsidRPr="00CC280C">
        <w:rPr>
          <w:rFonts w:ascii="Times New Roman" w:eastAsia="Times New Roman" w:hAnsi="Times New Roman" w:cs="Times New Roman"/>
          <w:lang w:eastAsia="ru-RU"/>
        </w:rPr>
        <w:t>которых</w:t>
      </w:r>
      <w:proofErr w:type="gramEnd"/>
      <w:r w:rsidRPr="00CC280C">
        <w:rPr>
          <w:rFonts w:ascii="Times New Roman" w:eastAsia="Times New Roman" w:hAnsi="Times New Roman" w:cs="Times New Roman"/>
          <w:lang w:eastAsia="ru-RU"/>
        </w:rPr>
        <w:t xml:space="preserve">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w:t>
      </w:r>
      <w:proofErr w:type="spellStart"/>
      <w:r w:rsidRPr="00CC280C">
        <w:rPr>
          <w:rFonts w:ascii="Times New Roman" w:eastAsia="Times New Roman" w:hAnsi="Times New Roman" w:cs="Times New Roman"/>
          <w:lang w:eastAsia="ru-RU"/>
        </w:rPr>
        <w:t>тьюторов</w:t>
      </w:r>
      <w:proofErr w:type="spellEnd"/>
      <w:r w:rsidRPr="00CC280C">
        <w:rPr>
          <w:rFonts w:ascii="Times New Roman" w:eastAsia="Times New Roman" w:hAnsi="Times New Roman" w:cs="Times New Roman"/>
          <w:lang w:eastAsia="ru-RU"/>
        </w:rPr>
        <w:t xml:space="preserve">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w:t>
      </w:r>
      <w:proofErr w:type="gramStart"/>
      <w:r w:rsidRPr="00CC280C">
        <w:rPr>
          <w:rFonts w:ascii="Times New Roman" w:eastAsia="Times New Roman" w:hAnsi="Times New Roman" w:cs="Times New Roman"/>
          <w:lang w:eastAsia="ru-RU"/>
        </w:rPr>
        <w:t>обучающимся</w:t>
      </w:r>
      <w:proofErr w:type="gramEnd"/>
      <w:r w:rsidRPr="00CC280C">
        <w:rPr>
          <w:rFonts w:ascii="Times New Roman" w:eastAsia="Times New Roman" w:hAnsi="Times New Roman" w:cs="Times New Roman"/>
          <w:lang w:eastAsia="ru-RU"/>
        </w:rPr>
        <w:t xml:space="preserve">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Программа повышения квалификации "Особенности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w:t>
      </w:r>
      <w:r w:rsidRPr="00CC280C">
        <w:rPr>
          <w:rFonts w:ascii="Times New Roman" w:eastAsia="Times New Roman" w:hAnsi="Times New Roman" w:cs="Times New Roman"/>
          <w:lang w:eastAsia="ru-RU"/>
        </w:rPr>
        <w:lastRenderedPageBreak/>
        <w:t>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w:t>
      </w:r>
      <w:proofErr w:type="spellStart"/>
      <w:r w:rsidRPr="00CC280C">
        <w:rPr>
          <w:rFonts w:ascii="Times New Roman" w:eastAsia="Times New Roman" w:hAnsi="Times New Roman" w:cs="Times New Roman"/>
          <w:lang w:eastAsia="ru-RU"/>
        </w:rPr>
        <w:t>вебинарах</w:t>
      </w:r>
      <w:proofErr w:type="spellEnd"/>
      <w:r w:rsidRPr="00CC280C">
        <w:rPr>
          <w:rFonts w:ascii="Times New Roman" w:eastAsia="Times New Roman" w:hAnsi="Times New Roman" w:cs="Times New Roman"/>
          <w:lang w:eastAsia="ru-RU"/>
        </w:rPr>
        <w:t xml:space="preserve">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Особое направление повышения квалификации составляют </w:t>
      </w:r>
      <w:proofErr w:type="spellStart"/>
      <w:r w:rsidRPr="00CC280C">
        <w:rPr>
          <w:rFonts w:ascii="Times New Roman" w:eastAsia="Times New Roman" w:hAnsi="Times New Roman" w:cs="Times New Roman"/>
          <w:lang w:eastAsia="ru-RU"/>
        </w:rPr>
        <w:t>взаимопосещения</w:t>
      </w:r>
      <w:proofErr w:type="spellEnd"/>
      <w:r w:rsidRPr="00CC280C">
        <w:rPr>
          <w:rFonts w:ascii="Times New Roman" w:eastAsia="Times New Roman" w:hAnsi="Times New Roman" w:cs="Times New Roman"/>
          <w:lang w:eastAsia="ru-RU"/>
        </w:rPr>
        <w:t xml:space="preserve"> специалистов различных образовательных организаций, формирование региональных, районных, </w:t>
      </w:r>
      <w:proofErr w:type="spellStart"/>
      <w:r w:rsidRPr="00CC280C">
        <w:rPr>
          <w:rFonts w:ascii="Times New Roman" w:eastAsia="Times New Roman" w:hAnsi="Times New Roman" w:cs="Times New Roman"/>
          <w:lang w:eastAsia="ru-RU"/>
        </w:rPr>
        <w:t>межинституциональных</w:t>
      </w:r>
      <w:proofErr w:type="spellEnd"/>
      <w:r w:rsidRPr="00CC280C">
        <w:rPr>
          <w:rFonts w:ascii="Times New Roman" w:eastAsia="Times New Roman" w:hAnsi="Times New Roman" w:cs="Times New Roman"/>
          <w:lang w:eastAsia="ru-RU"/>
        </w:rPr>
        <w:t xml:space="preserve">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Другим </w:t>
      </w:r>
      <w:proofErr w:type="spellStart"/>
      <w:r w:rsidRPr="00CC280C">
        <w:rPr>
          <w:rFonts w:ascii="Times New Roman" w:eastAsia="Times New Roman" w:hAnsi="Times New Roman" w:cs="Times New Roman"/>
          <w:lang w:eastAsia="ru-RU"/>
        </w:rPr>
        <w:t>перспективньм</w:t>
      </w:r>
      <w:proofErr w:type="spellEnd"/>
      <w:r w:rsidRPr="00CC280C">
        <w:rPr>
          <w:rFonts w:ascii="Times New Roman" w:eastAsia="Times New Roman" w:hAnsi="Times New Roman" w:cs="Times New Roman"/>
          <w:lang w:eastAsia="ru-RU"/>
        </w:rPr>
        <w:t xml:space="preserve">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оценить уровень профессиональной компетенции;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охарактеризовать основной "разрыв" в компетенциях сотрудников между настоящим и требуемым для эффективной работы уровнями;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сформировать перечень знаний, навыков, которыми необходимо овладеть;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выявить убеждения, мешающие эффективно работать.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качестве перспективных форм организации обучения можно рассмотреть обучение на рабочем месте, наставничество, обмен опытом, </w:t>
      </w:r>
      <w:proofErr w:type="spellStart"/>
      <w:r w:rsidRPr="00CC280C">
        <w:rPr>
          <w:rFonts w:ascii="Times New Roman" w:eastAsia="Times New Roman" w:hAnsi="Times New Roman" w:cs="Times New Roman"/>
          <w:lang w:eastAsia="ru-RU"/>
        </w:rPr>
        <w:t>взаимопосещение</w:t>
      </w:r>
      <w:proofErr w:type="spellEnd"/>
      <w:r w:rsidRPr="00CC280C">
        <w:rPr>
          <w:rFonts w:ascii="Times New Roman" w:eastAsia="Times New Roman" w:hAnsi="Times New Roman" w:cs="Times New Roman"/>
          <w:lang w:eastAsia="ru-RU"/>
        </w:rPr>
        <w:t xml:space="preserve"> занятий, работа в творческих парах или группах, корпоративные тренинги, краткосрочные курсы повышения квалификации.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Организация подобных подразделений в образовательной организации влечет за собой назначение их руководителей. Безусловно, в качестве </w:t>
      </w:r>
      <w:proofErr w:type="gramStart"/>
      <w:r w:rsidRPr="00CC280C">
        <w:rPr>
          <w:rFonts w:ascii="Times New Roman" w:eastAsia="Times New Roman" w:hAnsi="Times New Roman" w:cs="Times New Roman"/>
          <w:lang w:eastAsia="ru-RU"/>
        </w:rPr>
        <w:t>последних</w:t>
      </w:r>
      <w:proofErr w:type="gramEnd"/>
      <w:r w:rsidRPr="00CC280C">
        <w:rPr>
          <w:rFonts w:ascii="Times New Roman" w:eastAsia="Times New Roman" w:hAnsi="Times New Roman" w:cs="Times New Roman"/>
          <w:lang w:eastAsia="ru-RU"/>
        </w:rPr>
        <w:t xml:space="preserve">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w:t>
      </w:r>
      <w:proofErr w:type="gramStart"/>
      <w:r w:rsidRPr="00CC280C">
        <w:rPr>
          <w:rFonts w:ascii="Times New Roman" w:eastAsia="Times New Roman" w:hAnsi="Times New Roman" w:cs="Times New Roman"/>
          <w:lang w:eastAsia="ru-RU"/>
        </w:rPr>
        <w:t>вузах</w:t>
      </w:r>
      <w:proofErr w:type="gramEnd"/>
      <w:r w:rsidRPr="00CC280C">
        <w:rPr>
          <w:rFonts w:ascii="Times New Roman" w:eastAsia="Times New Roman" w:hAnsi="Times New Roman" w:cs="Times New Roman"/>
          <w:lang w:eastAsia="ru-RU"/>
        </w:rPr>
        <w:t xml:space="preserve"> по проблемам организации образования обучающихся с ОВЗ, а также особый подход к оценке их профессиональной компетентности, например, в виде защиты </w:t>
      </w:r>
      <w:proofErr w:type="spellStart"/>
      <w:r w:rsidRPr="00CC280C">
        <w:rPr>
          <w:rFonts w:ascii="Times New Roman" w:eastAsia="Times New Roman" w:hAnsi="Times New Roman" w:cs="Times New Roman"/>
          <w:lang w:eastAsia="ru-RU"/>
        </w:rPr>
        <w:t>портфолио</w:t>
      </w:r>
      <w:proofErr w:type="spellEnd"/>
      <w:r w:rsidRPr="00CC280C">
        <w:rPr>
          <w:rFonts w:ascii="Times New Roman" w:eastAsia="Times New Roman" w:hAnsi="Times New Roman" w:cs="Times New Roman"/>
          <w:lang w:eastAsia="ru-RU"/>
        </w:rPr>
        <w:t>, программ развития методической системы образовательного учреждения, открытых лекций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 xml:space="preserve">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CC280C">
        <w:rPr>
          <w:rFonts w:ascii="Times New Roman" w:eastAsia="Times New Roman" w:hAnsi="Times New Roman" w:cs="Times New Roman"/>
          <w:b/>
          <w:bCs/>
          <w:lang w:eastAsia="ru-RU"/>
        </w:rPr>
        <w:t>образования</w:t>
      </w:r>
      <w:proofErr w:type="gramEnd"/>
      <w:r w:rsidRPr="00CC280C">
        <w:rPr>
          <w:rFonts w:ascii="Times New Roman" w:eastAsia="Times New Roman" w:hAnsi="Times New Roman" w:cs="Times New Roman"/>
          <w:b/>
          <w:bCs/>
          <w:lang w:eastAsia="ru-RU"/>
        </w:rPr>
        <w:t xml:space="preserve"> обучающихся с умственной отсталостью (интеллектуальными нарушениями)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 материально-техническим и информационным обеспечением понимаются такие условия реализации АООП, которые отражают: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общие характеристики </w:t>
      </w:r>
      <w:proofErr w:type="gramStart"/>
      <w:r w:rsidRPr="00CC280C">
        <w:rPr>
          <w:rFonts w:ascii="Times New Roman" w:eastAsia="Times New Roman" w:hAnsi="Times New Roman" w:cs="Times New Roman"/>
          <w:lang w:eastAsia="ru-RU"/>
        </w:rPr>
        <w:t>инфраструктуры</w:t>
      </w:r>
      <w:proofErr w:type="gramEnd"/>
      <w:r w:rsidRPr="00CC280C">
        <w:rPr>
          <w:rFonts w:ascii="Times New Roman" w:eastAsia="Times New Roman" w:hAnsi="Times New Roman" w:cs="Times New Roman"/>
          <w:lang w:eastAsia="ru-RU"/>
        </w:rPr>
        <w:t xml:space="preserve"> как общего, так и специального образования, включая параметры информационно-образовательной среды;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w:t>
      </w:r>
      <w:proofErr w:type="gramStart"/>
      <w:r w:rsidRPr="00CC280C">
        <w:rPr>
          <w:rFonts w:ascii="Times New Roman" w:eastAsia="Times New Roman" w:hAnsi="Times New Roman" w:cs="Times New Roman"/>
          <w:lang w:eastAsia="ru-RU"/>
        </w:rPr>
        <w:t>важно</w:t>
      </w:r>
      <w:proofErr w:type="gramEnd"/>
      <w:r w:rsidRPr="00CC280C">
        <w:rPr>
          <w:rFonts w:ascii="Times New Roman" w:eastAsia="Times New Roman" w:hAnsi="Times New Roman" w:cs="Times New Roman"/>
          <w:lang w:eastAsia="ru-RU"/>
        </w:rPr>
        <w:t xml:space="preserve"> в том числе учитывать следующие направления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 </w:t>
      </w:r>
      <w:proofErr w:type="gramStart"/>
      <w:r w:rsidRPr="00CC280C">
        <w:rPr>
          <w:rFonts w:ascii="Times New Roman" w:eastAsia="Times New Roman" w:hAnsi="Times New Roman" w:cs="Times New Roman"/>
          <w:lang w:eastAsia="ru-RU"/>
        </w:rPr>
        <w:t>Анализ материально-технического и информационного обеспечения ОО, в соответствии с требованиями </w:t>
      </w:r>
      <w:hyperlink r:id="rId23" w:anchor="51274" w:history="1">
        <w:r w:rsidRPr="00CC280C">
          <w:rPr>
            <w:rFonts w:ascii="Times New Roman" w:eastAsia="Times New Roman" w:hAnsi="Times New Roman" w:cs="Times New Roman"/>
            <w:u w:val="single"/>
            <w:bdr w:val="none" w:sz="0" w:space="0" w:color="auto" w:frame="1"/>
            <w:lang w:eastAsia="ru-RU"/>
          </w:rPr>
          <w:t>ФГОС НОО ОВЗ</w:t>
        </w:r>
      </w:hyperlink>
      <w:r w:rsidRPr="00CC280C">
        <w:rPr>
          <w:rFonts w:ascii="Times New Roman" w:eastAsia="Times New Roman" w:hAnsi="Times New Roman" w:cs="Times New Roman"/>
          <w:lang w:eastAsia="ru-RU"/>
        </w:rPr>
        <w:t>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 </w:t>
      </w:r>
      <w:proofErr w:type="gramStart"/>
      <w:r w:rsidRPr="00CC280C">
        <w:rPr>
          <w:rFonts w:ascii="Times New Roman" w:eastAsia="Times New Roman" w:hAnsi="Times New Roman" w:cs="Times New Roman"/>
          <w:lang w:eastAsia="ru-RU"/>
        </w:rPr>
        <w:t>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w:t>
      </w:r>
      <w:proofErr w:type="gramStart"/>
      <w:r w:rsidRPr="00CC280C">
        <w:rPr>
          <w:rFonts w:ascii="Times New Roman" w:eastAsia="Times New Roman" w:hAnsi="Times New Roman" w:cs="Times New Roman"/>
          <w:lang w:eastAsia="ru-RU"/>
        </w:rPr>
        <w:t>для</w:t>
      </w:r>
      <w:proofErr w:type="gramEnd"/>
      <w:r w:rsidRPr="00CC280C">
        <w:rPr>
          <w:rFonts w:ascii="Times New Roman" w:eastAsia="Times New Roman" w:hAnsi="Times New Roman" w:cs="Times New Roman"/>
          <w:lang w:eastAsia="ru-RU"/>
        </w:rPr>
        <w:t xml:space="preserve"> обучающихся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4. Изменение подходов к использованию источников информации в учебном процессе - с </w:t>
      </w:r>
      <w:proofErr w:type="gramStart"/>
      <w:r w:rsidRPr="00CC280C">
        <w:rPr>
          <w:rFonts w:ascii="Times New Roman" w:eastAsia="Times New Roman" w:hAnsi="Times New Roman" w:cs="Times New Roman"/>
          <w:lang w:eastAsia="ru-RU"/>
        </w:rPr>
        <w:t>объяснительно-иллюстративного</w:t>
      </w:r>
      <w:proofErr w:type="gramEnd"/>
      <w:r w:rsidRPr="00CC280C">
        <w:rPr>
          <w:rFonts w:ascii="Times New Roman" w:eastAsia="Times New Roman" w:hAnsi="Times New Roman" w:cs="Times New Roman"/>
          <w:lang w:eastAsia="ru-RU"/>
        </w:rPr>
        <w:t xml:space="preserve"> на </w:t>
      </w:r>
      <w:proofErr w:type="spellStart"/>
      <w:r w:rsidRPr="00CC280C">
        <w:rPr>
          <w:rFonts w:ascii="Times New Roman" w:eastAsia="Times New Roman" w:hAnsi="Times New Roman" w:cs="Times New Roman"/>
          <w:lang w:eastAsia="ru-RU"/>
        </w:rPr>
        <w:t>деятельностный</w:t>
      </w:r>
      <w:proofErr w:type="spellEnd"/>
      <w:r w:rsidRPr="00CC280C">
        <w:rPr>
          <w:rFonts w:ascii="Times New Roman" w:eastAsia="Times New Roman" w:hAnsi="Times New Roman" w:cs="Times New Roman"/>
          <w:lang w:eastAsia="ru-RU"/>
        </w:rPr>
        <w:t xml:space="preserve">, практико-ориентированный подход. Мониторинг условий применения ТСО в учебно-воспитательной и коррекционно-развивающей работе, с учетом требований </w:t>
      </w:r>
      <w:proofErr w:type="spellStart"/>
      <w:r w:rsidRPr="00CC280C">
        <w:rPr>
          <w:rFonts w:ascii="Times New Roman" w:eastAsia="Times New Roman" w:hAnsi="Times New Roman" w:cs="Times New Roman"/>
          <w:lang w:eastAsia="ru-RU"/>
        </w:rPr>
        <w:t>СанПиН</w:t>
      </w:r>
      <w:proofErr w:type="spellEnd"/>
      <w:r w:rsidRPr="00CC280C">
        <w:rPr>
          <w:rFonts w:ascii="Times New Roman" w:eastAsia="Times New Roman" w:hAnsi="Times New Roman" w:cs="Times New Roman"/>
          <w:lang w:eastAsia="ru-RU"/>
        </w:rPr>
        <w:t xml:space="preserve">, рекомендаций охранительного режима, современных </w:t>
      </w:r>
      <w:proofErr w:type="gramStart"/>
      <w:r w:rsidRPr="00CC280C">
        <w:rPr>
          <w:rFonts w:ascii="Times New Roman" w:eastAsia="Times New Roman" w:hAnsi="Times New Roman" w:cs="Times New Roman"/>
          <w:lang w:eastAsia="ru-RU"/>
        </w:rPr>
        <w:t>методических подходов</w:t>
      </w:r>
      <w:proofErr w:type="gramEnd"/>
      <w:r w:rsidRPr="00CC280C">
        <w:rPr>
          <w:rFonts w:ascii="Times New Roman" w:eastAsia="Times New Roman" w:hAnsi="Times New Roman" w:cs="Times New Roman"/>
          <w:lang w:eastAsia="ru-RU"/>
        </w:rPr>
        <w:t xml:space="preserve"> к работе с информацией.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w:t>
      </w:r>
      <w:proofErr w:type="gramEnd"/>
      <w:r w:rsidRPr="00CC280C">
        <w:rPr>
          <w:rFonts w:ascii="Times New Roman" w:eastAsia="Times New Roman" w:hAnsi="Times New Roman" w:cs="Times New Roman"/>
          <w:lang w:eastAsia="ru-RU"/>
        </w:rPr>
        <w:t xml:space="preserve">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Требования к материально-техническому обеспечению федерального государственного образовательного стандарта </w:t>
      </w:r>
      <w:proofErr w:type="gramStart"/>
      <w:r w:rsidRPr="00CC280C">
        <w:rPr>
          <w:rFonts w:ascii="Times New Roman" w:eastAsia="Times New Roman" w:hAnsi="Times New Roman" w:cs="Times New Roman"/>
          <w:b/>
          <w:bCs/>
          <w:lang w:eastAsia="ru-RU"/>
        </w:rPr>
        <w:t>обучающихся</w:t>
      </w:r>
      <w:proofErr w:type="gramEnd"/>
      <w:r w:rsidRPr="00CC280C">
        <w:rPr>
          <w:rFonts w:ascii="Times New Roman" w:eastAsia="Times New Roman" w:hAnsi="Times New Roman" w:cs="Times New Roman"/>
          <w:b/>
          <w:bCs/>
          <w:lang w:eastAsia="ru-RU"/>
        </w:rPr>
        <w:t xml:space="preserve"> с ограниченными возможностями здоровья</w:t>
      </w:r>
    </w:p>
    <w:p w:rsidR="005F6A1B" w:rsidRPr="00CC280C" w:rsidRDefault="00E55260" w:rsidP="004D21B4">
      <w:pPr>
        <w:spacing w:after="0" w:line="240" w:lineRule="auto"/>
        <w:ind w:firstLine="709"/>
        <w:jc w:val="both"/>
        <w:rPr>
          <w:rFonts w:ascii="Times New Roman" w:eastAsia="Times New Roman" w:hAnsi="Times New Roman" w:cs="Times New Roman"/>
          <w:lang w:eastAsia="ru-RU"/>
        </w:rPr>
      </w:pPr>
      <w:hyperlink r:id="rId24" w:anchor="51274" w:history="1">
        <w:r w:rsidR="005F6A1B" w:rsidRPr="00CC280C">
          <w:rPr>
            <w:rFonts w:ascii="Times New Roman" w:eastAsia="Times New Roman" w:hAnsi="Times New Roman" w:cs="Times New Roman"/>
            <w:u w:val="single"/>
            <w:bdr w:val="none" w:sz="0" w:space="0" w:color="auto" w:frame="1"/>
            <w:lang w:eastAsia="ru-RU"/>
          </w:rPr>
          <w:t>ФГОС НОО ОВЗ</w:t>
        </w:r>
      </w:hyperlink>
      <w:r w:rsidR="005F6A1B" w:rsidRPr="00CC280C">
        <w:rPr>
          <w:rFonts w:ascii="Times New Roman" w:eastAsia="Times New Roman" w:hAnsi="Times New Roman" w:cs="Times New Roman"/>
          <w:lang w:eastAsia="ru-RU"/>
        </w:rPr>
        <w:t xml:space="preserve"> и ФГОС </w:t>
      </w:r>
      <w:proofErr w:type="gramStart"/>
      <w:r w:rsidR="005F6A1B" w:rsidRPr="00CC280C">
        <w:rPr>
          <w:rFonts w:ascii="Times New Roman" w:eastAsia="Times New Roman" w:hAnsi="Times New Roman" w:cs="Times New Roman"/>
          <w:lang w:eastAsia="ru-RU"/>
        </w:rPr>
        <w:t>О</w:t>
      </w:r>
      <w:proofErr w:type="gramEnd"/>
      <w:r w:rsidR="005F6A1B" w:rsidRPr="00CC280C">
        <w:rPr>
          <w:rFonts w:ascii="Times New Roman" w:eastAsia="Times New Roman" w:hAnsi="Times New Roman" w:cs="Times New Roman"/>
          <w:lang w:eastAsia="ru-RU"/>
        </w:rPr>
        <w:t xml:space="preserve"> </w:t>
      </w:r>
      <w:proofErr w:type="gramStart"/>
      <w:r w:rsidR="005F6A1B" w:rsidRPr="00CC280C">
        <w:rPr>
          <w:rFonts w:ascii="Times New Roman" w:eastAsia="Times New Roman" w:hAnsi="Times New Roman" w:cs="Times New Roman"/>
          <w:lang w:eastAsia="ru-RU"/>
        </w:rPr>
        <w:t>у</w:t>
      </w:r>
      <w:proofErr w:type="gramEnd"/>
      <w:r w:rsidR="005F6A1B" w:rsidRPr="00CC280C">
        <w:rPr>
          <w:rFonts w:ascii="Times New Roman" w:eastAsia="Times New Roman" w:hAnsi="Times New Roman" w:cs="Times New Roman"/>
          <w:lang w:eastAsia="ru-RU"/>
        </w:rPr>
        <w:t xml:space="preserve">/о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w:t>
      </w:r>
      <w:proofErr w:type="gramStart"/>
      <w:r w:rsidR="005F6A1B" w:rsidRPr="00CC280C">
        <w:rPr>
          <w:rFonts w:ascii="Times New Roman" w:eastAsia="Times New Roman" w:hAnsi="Times New Roman" w:cs="Times New Roman"/>
          <w:lang w:eastAsia="ru-RU"/>
        </w:rPr>
        <w:t>обучающихся</w:t>
      </w:r>
      <w:proofErr w:type="gramEnd"/>
      <w:r w:rsidR="005F6A1B" w:rsidRPr="00CC280C">
        <w:rPr>
          <w:rFonts w:ascii="Times New Roman" w:eastAsia="Times New Roman" w:hAnsi="Times New Roman" w:cs="Times New Roman"/>
          <w:lang w:eastAsia="ru-RU"/>
        </w:rPr>
        <w:t xml:space="preserve"> с ОВЗ должны обеспечивать: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соблюдение: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санитарно-бытовых условий (наличие оборудованных гардеробов, санузлов, мест личной гигиены и т.д.);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социально-бытовых условий (наличие оборудованного рабочего места, учительской, комнаты психологической разгрузки и т.д.);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пожарной и </w:t>
      </w:r>
      <w:proofErr w:type="spellStart"/>
      <w:r w:rsidRPr="00CC280C">
        <w:rPr>
          <w:rFonts w:ascii="Times New Roman" w:eastAsia="Times New Roman" w:hAnsi="Times New Roman" w:cs="Times New Roman"/>
          <w:lang w:eastAsia="ru-RU"/>
        </w:rPr>
        <w:t>электробезопасности</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требований охраны труда;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своевременных сроков и необходимых объемов текущего и капитального ремонта;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 возможность для беспрепятственного доступа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к информации, объектам инфраструктуры образовательного учреждения.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Материально-техническое и информационное оснащение образовательного процесса должно обеспечивать возможность: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создания и использования информации (в том числе запись и обработка изображений и звука, выступления с ауди</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видеосопровождением</w:t>
      </w:r>
      <w:proofErr w:type="spellEnd"/>
      <w:r w:rsidRPr="00CC280C">
        <w:rPr>
          <w:rFonts w:ascii="Times New Roman" w:eastAsia="Times New Roman" w:hAnsi="Times New Roman" w:cs="Times New Roman"/>
          <w:lang w:eastAsia="ru-RU"/>
        </w:rPr>
        <w:t xml:space="preserve"> и графическим сопровождением, общение в сети Интернет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получения информации различными способами из разных источников (поиск информации в сети Интернет, работа в библиотеке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proofErr w:type="spellStart"/>
      <w:proofErr w:type="gramStart"/>
      <w:r w:rsidRPr="00CC280C">
        <w:rPr>
          <w:rFonts w:ascii="Times New Roman" w:eastAsia="Times New Roman" w:hAnsi="Times New Roman" w:cs="Times New Roman"/>
          <w:lang w:eastAsia="ru-RU"/>
        </w:rPr>
        <w:t>естественно-научных</w:t>
      </w:r>
      <w:proofErr w:type="spellEnd"/>
      <w:proofErr w:type="gramEnd"/>
      <w:r w:rsidRPr="00CC280C">
        <w:rPr>
          <w:rFonts w:ascii="Times New Roman" w:eastAsia="Times New Roman" w:hAnsi="Times New Roman" w:cs="Times New Roman"/>
          <w:lang w:eastAsia="ru-RU"/>
        </w:rPr>
        <w:t xml:space="preserve"> объектов и явлений; цифрового (электронного) и традиционного измерения;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создания материальных объектов, в том числе произведений искусства;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обработки материалов и информации с использованием технологических инструментов;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проектирования и конструирования, в том числе моделей с цифровым управлением и обратной связью;</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исполнения, сочинения и аранжировки музыкальных произведений с применением традиционных инструментов и цифровых технологий;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физического развития, участия в спортивных соревнованиях и играх;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планирования учебного процесса, фиксирования его реализации в целом и отдельных этапов (выступлений, дискуссий, экспериментов);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размещения своих материалов и работ в информационной среде образовательного учреждения;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проведения массовых мероприятий, собраний, представлений;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организации отдыха и питания.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w:t>
      </w:r>
      <w:proofErr w:type="gramStart"/>
      <w:r w:rsidRPr="00CC280C">
        <w:rPr>
          <w:rFonts w:ascii="Times New Roman" w:eastAsia="Times New Roman" w:hAnsi="Times New Roman" w:cs="Times New Roman"/>
          <w:lang w:eastAsia="ru-RU"/>
        </w:rPr>
        <w:t>к</w:t>
      </w:r>
      <w:proofErr w:type="gram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организации пространства, в котором обучается ребенок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организации временного режима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организации рабочего места;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техническим средствам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материально-техническому обеспечению педагогических кадров и других участников образовательного процесса.</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Требования к организации пространства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CC280C">
        <w:rPr>
          <w:rFonts w:ascii="Times New Roman" w:eastAsia="Times New Roman" w:hAnsi="Times New Roman" w:cs="Times New Roman"/>
          <w:lang w:eastAsia="ru-RU"/>
        </w:rPr>
        <w:t>к</w:t>
      </w:r>
      <w:proofErr w:type="gram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r w:rsidRPr="00CC280C">
        <w:rPr>
          <w:rFonts w:ascii="Times New Roman" w:eastAsia="Times New Roman" w:hAnsi="Times New Roman" w:cs="Times New Roman"/>
          <w:lang w:eastAsia="ru-RU"/>
        </w:rPr>
        <w:t xml:space="preserve">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 помещениям библиотек (площадь, размещение рабочих зон, наличие читального зала, число читательских мест, </w:t>
      </w:r>
      <w:proofErr w:type="spellStart"/>
      <w:r w:rsidRPr="00CC280C">
        <w:rPr>
          <w:rFonts w:ascii="Times New Roman" w:eastAsia="Times New Roman" w:hAnsi="Times New Roman" w:cs="Times New Roman"/>
          <w:lang w:eastAsia="ru-RU"/>
        </w:rPr>
        <w:t>медиатеки</w:t>
      </w:r>
      <w:proofErr w:type="spellEnd"/>
      <w:r w:rsidRPr="00CC280C">
        <w:rPr>
          <w:rFonts w:ascii="Times New Roman" w:eastAsia="Times New Roman" w:hAnsi="Times New Roman" w:cs="Times New Roman"/>
          <w:lang w:eastAsia="ru-RU"/>
        </w:rPr>
        <w:t>);</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 помещениям, предназначенным для занятий музыкой, изобразительным искусством, хореографией, моделированием, техническим творчеством, </w:t>
      </w:r>
      <w:proofErr w:type="spellStart"/>
      <w:r w:rsidRPr="00CC280C">
        <w:rPr>
          <w:rFonts w:ascii="Times New Roman" w:eastAsia="Times New Roman" w:hAnsi="Times New Roman" w:cs="Times New Roman"/>
          <w:lang w:eastAsia="ru-RU"/>
        </w:rPr>
        <w:t>естественно-научными</w:t>
      </w:r>
      <w:proofErr w:type="spellEnd"/>
      <w:r w:rsidRPr="00CC280C">
        <w:rPr>
          <w:rFonts w:ascii="Times New Roman" w:eastAsia="Times New Roman" w:hAnsi="Times New Roman" w:cs="Times New Roman"/>
          <w:lang w:eastAsia="ru-RU"/>
        </w:rPr>
        <w:t xml:space="preserve"> исследованиями, иностранными языками;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актовому залу;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спортивным залам, бассейнам, игровому и спортивному оборудованию;</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помещениям для медицинского персонала;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мебели, офисному оснащению и хозяйственному инвентарю;</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w:t>
      </w:r>
      <w:proofErr w:type="gramStart"/>
      <w:r w:rsidRPr="00CC280C">
        <w:rPr>
          <w:rFonts w:ascii="Times New Roman" w:eastAsia="Times New Roman" w:hAnsi="Times New Roman" w:cs="Times New Roman"/>
          <w:lang w:eastAsia="ru-RU"/>
        </w:rPr>
        <w:t xml:space="preserve">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w:t>
      </w:r>
      <w:proofErr w:type="spellStart"/>
      <w:r w:rsidRPr="00CC280C">
        <w:rPr>
          <w:rFonts w:ascii="Times New Roman" w:eastAsia="Times New Roman" w:hAnsi="Times New Roman" w:cs="Times New Roman"/>
          <w:lang w:eastAsia="ru-RU"/>
        </w:rPr>
        <w:t>медиатеки</w:t>
      </w:r>
      <w:proofErr w:type="spellEnd"/>
      <w:r w:rsidRPr="00CC280C">
        <w:rPr>
          <w:rFonts w:ascii="Times New Roman" w:eastAsia="Times New Roman" w:hAnsi="Times New Roman" w:cs="Times New Roman"/>
          <w:lang w:eastAsia="ru-RU"/>
        </w:rPr>
        <w:t xml:space="preserve">); помещение для питания обучающихся; помещения, предназначенные для занятий музыкой, изобразительным искусством, хореографией, техническим творчеством, </w:t>
      </w:r>
      <w:proofErr w:type="spellStart"/>
      <w:r w:rsidRPr="00CC280C">
        <w:rPr>
          <w:rFonts w:ascii="Times New Roman" w:eastAsia="Times New Roman" w:hAnsi="Times New Roman" w:cs="Times New Roman"/>
          <w:lang w:eastAsia="ru-RU"/>
        </w:rPr>
        <w:t>естественно-научными</w:t>
      </w:r>
      <w:proofErr w:type="spellEnd"/>
      <w:r w:rsidRPr="00CC280C">
        <w:rPr>
          <w:rFonts w:ascii="Times New Roman" w:eastAsia="Times New Roman" w:hAnsi="Times New Roman" w:cs="Times New Roman"/>
          <w:lang w:eastAsia="ru-RU"/>
        </w:rPr>
        <w:t xml:space="preserve"> исследованиями; актовый зал; спортивный зал; площадка на территории образовательной организации для занятий и прогулок на свежем воздухе.</w:t>
      </w:r>
      <w:proofErr w:type="gramEnd"/>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Требования к организации временного режима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w:t>
      </w:r>
      <w:proofErr w:type="spellStart"/>
      <w:r w:rsidRPr="00CC280C">
        <w:rPr>
          <w:rFonts w:ascii="Times New Roman" w:eastAsia="Times New Roman" w:hAnsi="Times New Roman" w:cs="Times New Roman"/>
          <w:lang w:eastAsia="ru-RU"/>
        </w:rPr>
        <w:t>СанПиН</w:t>
      </w:r>
      <w:proofErr w:type="spellEnd"/>
      <w:r w:rsidRPr="00CC280C">
        <w:rPr>
          <w:rFonts w:ascii="Times New Roman" w:eastAsia="Times New Roman" w:hAnsi="Times New Roman" w:cs="Times New Roman"/>
          <w:lang w:eastAsia="ru-RU"/>
        </w:rPr>
        <w:t>, приказы Министерства образования и др.), а также локальными актами образовательной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w:t>
      </w:r>
      <w:proofErr w:type="spellStart"/>
      <w:r w:rsidRPr="00CC280C">
        <w:rPr>
          <w:rFonts w:ascii="Times New Roman" w:eastAsia="Times New Roman" w:hAnsi="Times New Roman" w:cs="Times New Roman"/>
          <w:lang w:eastAsia="ru-RU"/>
        </w:rPr>
        <w:t>здоровьесбережению</w:t>
      </w:r>
      <w:proofErr w:type="spellEnd"/>
      <w:r w:rsidRPr="00CC280C">
        <w:rPr>
          <w:rFonts w:ascii="Times New Roman" w:eastAsia="Times New Roman" w:hAnsi="Times New Roman" w:cs="Times New Roman"/>
          <w:lang w:eastAsia="ru-RU"/>
        </w:rPr>
        <w:t xml:space="preserve">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Временной режим обучения детей с ОВЗ определяется учебным планом или индивидуальным учебным планом. В первой половине дня для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Требования к организации учебного места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Организация рабочего пространства ребенка с ОВЗ осуществляется с использованием </w:t>
      </w:r>
      <w:proofErr w:type="spellStart"/>
      <w:r w:rsidRPr="00CC280C">
        <w:rPr>
          <w:rFonts w:ascii="Times New Roman" w:eastAsia="Times New Roman" w:hAnsi="Times New Roman" w:cs="Times New Roman"/>
          <w:lang w:eastAsia="ru-RU"/>
        </w:rPr>
        <w:t>здоровьесберегающих</w:t>
      </w:r>
      <w:proofErr w:type="spellEnd"/>
      <w:r w:rsidRPr="00CC280C">
        <w:rPr>
          <w:rFonts w:ascii="Times New Roman" w:eastAsia="Times New Roman" w:hAnsi="Times New Roman" w:cs="Times New Roman"/>
          <w:lang w:eastAsia="ru-RU"/>
        </w:rPr>
        <w:t xml:space="preserve">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w:t>
      </w:r>
      <w:proofErr w:type="spellStart"/>
      <w:r w:rsidRPr="00CC280C">
        <w:rPr>
          <w:rFonts w:ascii="Times New Roman" w:eastAsia="Times New Roman" w:hAnsi="Times New Roman" w:cs="Times New Roman"/>
          <w:lang w:eastAsia="ru-RU"/>
        </w:rPr>
        <w:t>графомоторных</w:t>
      </w:r>
      <w:proofErr w:type="spellEnd"/>
      <w:r w:rsidRPr="00CC280C">
        <w:rPr>
          <w:rFonts w:ascii="Times New Roman" w:eastAsia="Times New Roman" w:hAnsi="Times New Roman" w:cs="Times New Roman"/>
          <w:lang w:eastAsia="ru-RU"/>
        </w:rPr>
        <w:t xml:space="preserve">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w:t>
      </w:r>
      <w:proofErr w:type="spellStart"/>
      <w:r w:rsidRPr="00CC280C">
        <w:rPr>
          <w:rFonts w:ascii="Times New Roman" w:eastAsia="Times New Roman" w:hAnsi="Times New Roman" w:cs="Times New Roman"/>
          <w:lang w:eastAsia="ru-RU"/>
        </w:rPr>
        <w:t>трекбблы</w:t>
      </w:r>
      <w:proofErr w:type="spellEnd"/>
      <w:r w:rsidRPr="00CC280C">
        <w:rPr>
          <w:rFonts w:ascii="Times New Roman" w:eastAsia="Times New Roman" w:hAnsi="Times New Roman" w:cs="Times New Roman"/>
          <w:lang w:eastAsia="ru-RU"/>
        </w:rPr>
        <w:t>, сенсорные планшеты)).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Например, специфика требований к организации пространства, в котором обучается школьник с нарушениями зрения, предусматривает: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w:t>
      </w:r>
      <w:proofErr w:type="gramEnd"/>
      <w:r w:rsidRPr="00CC280C">
        <w:rPr>
          <w:rFonts w:ascii="Times New Roman" w:eastAsia="Times New Roman" w:hAnsi="Times New Roman" w:cs="Times New Roman"/>
          <w:lang w:eastAsia="ru-RU"/>
        </w:rPr>
        <w:t xml:space="preserve"> должны использоваться светильники, равномерно рассеивающие свет по всей поверхности рабочей зоны (парта, стол). У </w:t>
      </w:r>
      <w:proofErr w:type="gramStart"/>
      <w:r w:rsidRPr="00CC280C">
        <w:rPr>
          <w:rFonts w:ascii="Times New Roman" w:eastAsia="Times New Roman" w:hAnsi="Times New Roman" w:cs="Times New Roman"/>
          <w:lang w:eastAsia="ru-RU"/>
        </w:rPr>
        <w:t>слепого</w:t>
      </w:r>
      <w:proofErr w:type="gramEnd"/>
      <w:r w:rsidRPr="00CC280C">
        <w:rPr>
          <w:rFonts w:ascii="Times New Roman" w:eastAsia="Times New Roman" w:hAnsi="Times New Roman" w:cs="Times New Roman"/>
          <w:lang w:eastAsia="ru-RU"/>
        </w:rPr>
        <w:t xml:space="preserve">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поверхности пола, стен, парт, экранов и др. во всех помещениях не должны </w:t>
      </w:r>
      <w:proofErr w:type="spellStart"/>
      <w:r w:rsidRPr="00CC280C">
        <w:rPr>
          <w:rFonts w:ascii="Times New Roman" w:eastAsia="Times New Roman" w:hAnsi="Times New Roman" w:cs="Times New Roman"/>
          <w:lang w:eastAsia="ru-RU"/>
        </w:rPr>
        <w:t>бликовать</w:t>
      </w:r>
      <w:proofErr w:type="spellEnd"/>
      <w:r w:rsidRPr="00CC280C">
        <w:rPr>
          <w:rFonts w:ascii="Times New Roman" w:eastAsia="Times New Roman" w:hAnsi="Times New Roman" w:cs="Times New Roman"/>
          <w:lang w:eastAsia="ru-RU"/>
        </w:rPr>
        <w:t>,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w:t>
      </w:r>
      <w:proofErr w:type="spellStart"/>
      <w:r w:rsidRPr="00CC280C">
        <w:rPr>
          <w:rFonts w:ascii="Times New Roman" w:eastAsia="Times New Roman" w:hAnsi="Times New Roman" w:cs="Times New Roman"/>
          <w:lang w:eastAsia="ru-RU"/>
        </w:rPr>
        <w:t>брайлевских</w:t>
      </w:r>
      <w:proofErr w:type="spellEnd"/>
      <w:r w:rsidRPr="00CC280C">
        <w:rPr>
          <w:rFonts w:ascii="Times New Roman" w:eastAsia="Times New Roman" w:hAnsi="Times New Roman" w:cs="Times New Roman"/>
          <w:lang w:eastAsia="ru-RU"/>
        </w:rPr>
        <w:t xml:space="preserve"> книг, тетрадей;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слепым</w:t>
      </w:r>
      <w:proofErr w:type="gramEnd"/>
      <w:r w:rsidRPr="00CC280C">
        <w:rPr>
          <w:rFonts w:ascii="Times New Roman" w:eastAsia="Times New Roman" w:hAnsi="Times New Roman" w:cs="Times New Roman"/>
          <w:lang w:eastAsia="ru-RU"/>
        </w:rPr>
        <w:t xml:space="preserve">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Учебники, рабочие тетради и дидактические материалы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lastRenderedPageBreak/>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w:t>
      </w:r>
      <w:proofErr w:type="gramEnd"/>
      <w:r w:rsidRPr="00CC280C">
        <w:rPr>
          <w:rFonts w:ascii="Times New Roman" w:eastAsia="Times New Roman" w:hAnsi="Times New Roman" w:cs="Times New Roman"/>
          <w:lang w:eastAsia="ru-RU"/>
        </w:rPr>
        <w:t xml:space="preserve">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w:t>
      </w:r>
      <w:proofErr w:type="spellStart"/>
      <w:r w:rsidRPr="00CC280C">
        <w:rPr>
          <w:rFonts w:ascii="Times New Roman" w:eastAsia="Times New Roman" w:hAnsi="Times New Roman" w:cs="Times New Roman"/>
          <w:lang w:eastAsia="ru-RU"/>
        </w:rPr>
        <w:t>пролонгированность</w:t>
      </w:r>
      <w:proofErr w:type="spellEnd"/>
      <w:r w:rsidRPr="00CC280C">
        <w:rPr>
          <w:rFonts w:ascii="Times New Roman" w:eastAsia="Times New Roman" w:hAnsi="Times New Roman" w:cs="Times New Roman"/>
          <w:lang w:eastAsia="ru-RU"/>
        </w:rPr>
        <w:t xml:space="preserve">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ОВЗ может быть выполнен и в электронной форме. Основой обучения для слепых детей является система Брайля. Использование </w:t>
      </w:r>
      <w:proofErr w:type="gramStart"/>
      <w:r w:rsidRPr="00CC280C">
        <w:rPr>
          <w:rFonts w:ascii="Times New Roman" w:eastAsia="Times New Roman" w:hAnsi="Times New Roman" w:cs="Times New Roman"/>
          <w:lang w:eastAsia="ru-RU"/>
        </w:rPr>
        <w:t>слепыми</w:t>
      </w:r>
      <w:proofErr w:type="gramEnd"/>
      <w:r w:rsidRPr="00CC280C">
        <w:rPr>
          <w:rFonts w:ascii="Times New Roman" w:eastAsia="Times New Roman" w:hAnsi="Times New Roman" w:cs="Times New Roman"/>
          <w:lang w:eastAsia="ru-RU"/>
        </w:rPr>
        <w:t xml:space="preserve">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w:t>
      </w:r>
      <w:proofErr w:type="gramStart"/>
      <w:r w:rsidRPr="00CC280C">
        <w:rPr>
          <w:rFonts w:ascii="Times New Roman" w:eastAsia="Times New Roman" w:hAnsi="Times New Roman" w:cs="Times New Roman"/>
          <w:lang w:eastAsia="ru-RU"/>
        </w:rPr>
        <w:t>Слепой</w:t>
      </w:r>
      <w:proofErr w:type="gramEnd"/>
      <w:r w:rsidRPr="00CC280C">
        <w:rPr>
          <w:rFonts w:ascii="Times New Roman" w:eastAsia="Times New Roman" w:hAnsi="Times New Roman" w:cs="Times New Roman"/>
          <w:lang w:eastAsia="ru-RU"/>
        </w:rPr>
        <w:t xml:space="preserve">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w:t>
      </w:r>
      <w:proofErr w:type="spellStart"/>
      <w:r w:rsidRPr="00CC280C">
        <w:rPr>
          <w:rFonts w:ascii="Times New Roman" w:eastAsia="Times New Roman" w:hAnsi="Times New Roman" w:cs="Times New Roman"/>
          <w:lang w:eastAsia="ru-RU"/>
        </w:rPr>
        <w:t>ароматизаторами</w:t>
      </w:r>
      <w:proofErr w:type="spellEnd"/>
      <w:r w:rsidRPr="00CC280C">
        <w:rPr>
          <w:rFonts w:ascii="Times New Roman" w:eastAsia="Times New Roman" w:hAnsi="Times New Roman" w:cs="Times New Roman"/>
          <w:lang w:eastAsia="ru-RU"/>
        </w:rPr>
        <w:t>,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w:t>
      </w:r>
      <w:proofErr w:type="spellStart"/>
      <w:r w:rsidRPr="00CC280C">
        <w:rPr>
          <w:rFonts w:ascii="Times New Roman" w:eastAsia="Times New Roman" w:hAnsi="Times New Roman" w:cs="Times New Roman"/>
          <w:lang w:eastAsia="ru-RU"/>
        </w:rPr>
        <w:t>брайлевской</w:t>
      </w:r>
      <w:proofErr w:type="spellEnd"/>
      <w:r w:rsidRPr="00CC280C">
        <w:rPr>
          <w:rFonts w:ascii="Times New Roman" w:eastAsia="Times New Roman" w:hAnsi="Times New Roman" w:cs="Times New Roman"/>
          <w:lang w:eastAsia="ru-RU"/>
        </w:rPr>
        <w:t xml:space="preserve">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w:t>
      </w:r>
      <w:proofErr w:type="spellStart"/>
      <w:r w:rsidRPr="00CC280C">
        <w:rPr>
          <w:rFonts w:ascii="Times New Roman" w:eastAsia="Times New Roman" w:hAnsi="Times New Roman" w:cs="Times New Roman"/>
          <w:lang w:eastAsia="ru-RU"/>
        </w:rPr>
        <w:t>брайлевский</w:t>
      </w:r>
      <w:proofErr w:type="spellEnd"/>
      <w:r w:rsidRPr="00CC280C">
        <w:rPr>
          <w:rFonts w:ascii="Times New Roman" w:eastAsia="Times New Roman" w:hAnsi="Times New Roman" w:cs="Times New Roman"/>
          <w:lang w:eastAsia="ru-RU"/>
        </w:rPr>
        <w:t xml:space="preserve"> принтер; специально пишущие машинки, печатающие рельефно-точечным шрифтом; </w:t>
      </w:r>
      <w:proofErr w:type="spellStart"/>
      <w:r w:rsidRPr="00CC280C">
        <w:rPr>
          <w:rFonts w:ascii="Times New Roman" w:eastAsia="Times New Roman" w:hAnsi="Times New Roman" w:cs="Times New Roman"/>
          <w:lang w:eastAsia="ru-RU"/>
        </w:rPr>
        <w:t>тифлотехнические</w:t>
      </w:r>
      <w:proofErr w:type="spellEnd"/>
      <w:r w:rsidRPr="00CC280C">
        <w:rPr>
          <w:rFonts w:ascii="Times New Roman" w:eastAsia="Times New Roman" w:hAnsi="Times New Roman" w:cs="Times New Roman"/>
          <w:lang w:eastAsia="ru-RU"/>
        </w:rPr>
        <w:t xml:space="preserve">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Для </w:t>
      </w:r>
      <w:proofErr w:type="gramStart"/>
      <w:r w:rsidRPr="00CC280C">
        <w:rPr>
          <w:rFonts w:ascii="Times New Roman" w:eastAsia="Times New Roman" w:hAnsi="Times New Roman" w:cs="Times New Roman"/>
          <w:lang w:eastAsia="ru-RU"/>
        </w:rPr>
        <w:t>слабовидящих</w:t>
      </w:r>
      <w:proofErr w:type="gramEnd"/>
      <w:r w:rsidRPr="00CC280C">
        <w:rPr>
          <w:rFonts w:ascii="Times New Roman" w:eastAsia="Times New Roman" w:hAnsi="Times New Roman" w:cs="Times New Roman"/>
          <w:lang w:eastAsia="ru-RU"/>
        </w:rPr>
        <w:t xml:space="preserve"> обучающихся необходимы учебники и рабочие тетради с увеличенным шрифтом или специальные увеличительные средства.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w:t>
      </w:r>
      <w:proofErr w:type="gramStart"/>
      <w:r w:rsidRPr="00CC280C">
        <w:rPr>
          <w:rFonts w:ascii="Times New Roman" w:eastAsia="Times New Roman" w:hAnsi="Times New Roman" w:cs="Times New Roman"/>
          <w:lang w:eastAsia="ru-RU"/>
        </w:rPr>
        <w:t>контроль за</w:t>
      </w:r>
      <w:proofErr w:type="gramEnd"/>
      <w:r w:rsidRPr="00CC280C">
        <w:rPr>
          <w:rFonts w:ascii="Times New Roman" w:eastAsia="Times New Roman" w:hAnsi="Times New Roman" w:cs="Times New Roman"/>
          <w:lang w:eastAsia="ru-RU"/>
        </w:rPr>
        <w:t xml:space="preserve"> характеристиками собственной речи.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w:t>
      </w:r>
      <w:r w:rsidRPr="00CC280C">
        <w:rPr>
          <w:rFonts w:ascii="Times New Roman" w:eastAsia="Times New Roman" w:hAnsi="Times New Roman" w:cs="Times New Roman"/>
          <w:lang w:eastAsia="ru-RU"/>
        </w:rPr>
        <w:lastRenderedPageBreak/>
        <w:t>индивидуализированных материалов для реализации основной образовательной программы и поддерживающей.</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Требования к финансово-экономическому обеспечению федерального государственного образовательного стандарта </w:t>
      </w:r>
      <w:proofErr w:type="gramStart"/>
      <w:r w:rsidRPr="00CC280C">
        <w:rPr>
          <w:rFonts w:ascii="Times New Roman" w:eastAsia="Times New Roman" w:hAnsi="Times New Roman" w:cs="Times New Roman"/>
          <w:b/>
          <w:bCs/>
          <w:lang w:eastAsia="ru-RU"/>
        </w:rPr>
        <w:t>обучающихся</w:t>
      </w:r>
      <w:proofErr w:type="gramEnd"/>
      <w:r w:rsidRPr="00CC280C">
        <w:rPr>
          <w:rFonts w:ascii="Times New Roman" w:eastAsia="Times New Roman" w:hAnsi="Times New Roman" w:cs="Times New Roman"/>
          <w:b/>
          <w:bCs/>
          <w:lang w:eastAsia="ru-RU"/>
        </w:rPr>
        <w:t xml:space="preserve"> с ограниченными возможностями здоровья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w:t>
      </w:r>
      <w:proofErr w:type="gramEnd"/>
      <w:r w:rsidRPr="00CC280C">
        <w:rPr>
          <w:rFonts w:ascii="Times New Roman" w:eastAsia="Times New Roman" w:hAnsi="Times New Roman" w:cs="Times New Roman"/>
          <w:lang w:eastAsia="ru-RU"/>
        </w:rPr>
        <w:t xml:space="preserve"> Таким образом, на федеральном уровне предусматривается возможность особого норматива финансирования реализации отдельных программ, в том числе и АООП. </w:t>
      </w:r>
      <w:proofErr w:type="gramStart"/>
      <w:r w:rsidRPr="00CC280C">
        <w:rPr>
          <w:rFonts w:ascii="Times New Roman" w:eastAsia="Times New Roman" w:hAnsi="Times New Roman" w:cs="Times New Roman"/>
          <w:lang w:eastAsia="ru-RU"/>
        </w:rPr>
        <w:t>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w:t>
      </w:r>
      <w:proofErr w:type="gramStart"/>
      <w:r w:rsidRPr="00CC280C">
        <w:rPr>
          <w:rFonts w:ascii="Times New Roman" w:eastAsia="Times New Roman" w:hAnsi="Times New Roman" w:cs="Times New Roman"/>
          <w:lang w:eastAsia="ru-RU"/>
        </w:rPr>
        <w:t>контроля за</w:t>
      </w:r>
      <w:proofErr w:type="gramEnd"/>
      <w:r w:rsidRPr="00CC280C">
        <w:rPr>
          <w:rFonts w:ascii="Times New Roman" w:eastAsia="Times New Roman" w:hAnsi="Times New Roman" w:cs="Times New Roman"/>
          <w:lang w:eastAsia="ru-RU"/>
        </w:rPr>
        <w:t xml:space="preserve">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 обеспечения соблюдения принципа государственно-общественного управления в деятельности образовательных учреждений;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proofErr w:type="spellStart"/>
      <w:r w:rsidRPr="00CC280C">
        <w:rPr>
          <w:rFonts w:ascii="Times New Roman" w:eastAsia="Times New Roman" w:hAnsi="Times New Roman" w:cs="Times New Roman"/>
          <w:lang w:eastAsia="ru-RU"/>
        </w:rPr>
        <w:t>общеобразовательньм</w:t>
      </w:r>
      <w:proofErr w:type="spellEnd"/>
      <w:r w:rsidRPr="00CC280C">
        <w:rPr>
          <w:rFonts w:ascii="Times New Roman" w:eastAsia="Times New Roman" w:hAnsi="Times New Roman" w:cs="Times New Roman"/>
          <w:lang w:eastAsia="ru-RU"/>
        </w:rPr>
        <w:t xml:space="preserve"> программам, посредством предоставления указанным образовательным организациям субсидий на возмещение </w:t>
      </w:r>
      <w:r w:rsidRPr="00CC280C">
        <w:rPr>
          <w:rFonts w:ascii="Times New Roman" w:eastAsia="Times New Roman" w:hAnsi="Times New Roman" w:cs="Times New Roman"/>
          <w:lang w:eastAsia="ru-RU"/>
        </w:rPr>
        <w:lastRenderedPageBreak/>
        <w:t>затрат, включая расходы</w:t>
      </w:r>
      <w:proofErr w:type="gramEnd"/>
      <w:r w:rsidRPr="00CC280C">
        <w:rPr>
          <w:rFonts w:ascii="Times New Roman" w:eastAsia="Times New Roman" w:hAnsi="Times New Roman" w:cs="Times New Roman"/>
          <w:lang w:eastAsia="ru-RU"/>
        </w:rPr>
        <w:t xml:space="preserve">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приказа "Об оплате внеурочной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приказа "Об установлении стимулирующих выплат работникам ОО" и т.д.;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дополнительных соглашений к трудовому договору с педагогическими работниками (с учетом требований внедрения ФГОС НОО ОВЗ и </w:t>
      </w:r>
      <w:hyperlink r:id="rId25" w:anchor="51275" w:history="1">
        <w:r w:rsidRPr="00CC280C">
          <w:rPr>
            <w:rFonts w:ascii="Times New Roman" w:eastAsia="Times New Roman" w:hAnsi="Times New Roman" w:cs="Times New Roman"/>
            <w:u w:val="single"/>
            <w:bdr w:val="none" w:sz="0" w:space="0" w:color="auto" w:frame="1"/>
            <w:lang w:eastAsia="ru-RU"/>
          </w:rPr>
          <w:t xml:space="preserve">ФГОС </w:t>
        </w:r>
        <w:proofErr w:type="gramStart"/>
        <w:r w:rsidRPr="00CC280C">
          <w:rPr>
            <w:rFonts w:ascii="Times New Roman" w:eastAsia="Times New Roman" w:hAnsi="Times New Roman" w:cs="Times New Roman"/>
            <w:u w:val="single"/>
            <w:bdr w:val="none" w:sz="0" w:space="0" w:color="auto" w:frame="1"/>
            <w:lang w:eastAsia="ru-RU"/>
          </w:rPr>
          <w:t>О</w:t>
        </w:r>
        <w:proofErr w:type="gramEnd"/>
        <w:r w:rsidRPr="00CC280C">
          <w:rPr>
            <w:rFonts w:ascii="Times New Roman" w:eastAsia="Times New Roman" w:hAnsi="Times New Roman" w:cs="Times New Roman"/>
            <w:u w:val="single"/>
            <w:bdr w:val="none" w:sz="0" w:space="0" w:color="auto" w:frame="1"/>
            <w:lang w:eastAsia="ru-RU"/>
          </w:rPr>
          <w:t xml:space="preserve"> у/о</w:t>
        </w:r>
      </w:hyperlink>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w:t>
      </w:r>
      <w:proofErr w:type="gramEnd"/>
      <w:r w:rsidRPr="00CC280C">
        <w:rPr>
          <w:rFonts w:ascii="Times New Roman" w:eastAsia="Times New Roman" w:hAnsi="Times New Roman" w:cs="Times New Roman"/>
          <w:lang w:eastAsia="ru-RU"/>
        </w:rPr>
        <w:t xml:space="preserve">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w:t>
      </w:r>
      <w:proofErr w:type="gramStart"/>
      <w:r w:rsidRPr="00CC280C">
        <w:rPr>
          <w:rFonts w:ascii="Times New Roman" w:eastAsia="Times New Roman" w:hAnsi="Times New Roman" w:cs="Times New Roman"/>
          <w:lang w:eastAsia="ru-RU"/>
        </w:rPr>
        <w:t>поступающим</w:t>
      </w:r>
      <w:proofErr w:type="gramEnd"/>
      <w:r w:rsidRPr="00CC280C">
        <w:rPr>
          <w:rFonts w:ascii="Times New Roman" w:eastAsia="Times New Roman" w:hAnsi="Times New Roman" w:cs="Times New Roman"/>
          <w:lang w:eastAsia="ru-RU"/>
        </w:rPr>
        <w:t xml:space="preserve">,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w:t>
      </w:r>
      <w:proofErr w:type="gramStart"/>
      <w:r w:rsidRPr="00CC280C">
        <w:rPr>
          <w:rFonts w:ascii="Times New Roman" w:eastAsia="Times New Roman" w:hAnsi="Times New Roman" w:cs="Times New Roman"/>
          <w:lang w:eastAsia="ru-RU"/>
        </w:rPr>
        <w:t>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roofErr w:type="gramEnd"/>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CC280C">
        <w:rPr>
          <w:rFonts w:ascii="Times New Roman" w:eastAsia="Times New Roman" w:hAnsi="Times New Roman" w:cs="Times New Roman"/>
          <w:b/>
          <w:bCs/>
          <w:lang w:eastAsia="ru-RU"/>
        </w:rPr>
        <w:t>образования</w:t>
      </w:r>
      <w:proofErr w:type="gramEnd"/>
      <w:r w:rsidRPr="00CC280C">
        <w:rPr>
          <w:rFonts w:ascii="Times New Roman" w:eastAsia="Times New Roman" w:hAnsi="Times New Roman" w:cs="Times New Roman"/>
          <w:b/>
          <w:bCs/>
          <w:lang w:eastAsia="ru-RU"/>
        </w:rPr>
        <w:t xml:space="preserve"> обучающихся с умственной отсталостью (интеллектуальными нарушениями)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Все основные положения </w:t>
      </w:r>
      <w:hyperlink r:id="rId26" w:anchor="51274" w:history="1">
        <w:r w:rsidRPr="00CC280C">
          <w:rPr>
            <w:rFonts w:ascii="Times New Roman" w:eastAsia="Times New Roman" w:hAnsi="Times New Roman" w:cs="Times New Roman"/>
            <w:u w:val="single"/>
            <w:bdr w:val="none" w:sz="0" w:space="0" w:color="auto" w:frame="1"/>
            <w:lang w:eastAsia="ru-RU"/>
          </w:rPr>
          <w:t>ФГОС НОО ОВЗ</w:t>
        </w:r>
      </w:hyperlink>
      <w:r w:rsidRPr="00CC280C">
        <w:rPr>
          <w:rFonts w:ascii="Times New Roman" w:eastAsia="Times New Roman" w:hAnsi="Times New Roman" w:cs="Times New Roman"/>
          <w:lang w:eastAsia="ru-RU"/>
        </w:rPr>
        <w:t xml:space="preserve"> и ФГОС О </w:t>
      </w:r>
      <w:proofErr w:type="gramStart"/>
      <w:r w:rsidRPr="00CC280C">
        <w:rPr>
          <w:rFonts w:ascii="Times New Roman" w:eastAsia="Times New Roman" w:hAnsi="Times New Roman" w:cs="Times New Roman"/>
          <w:lang w:eastAsia="ru-RU"/>
        </w:rPr>
        <w:t>у</w:t>
      </w:r>
      <w:proofErr w:type="gramEnd"/>
      <w:r w:rsidRPr="00CC280C">
        <w:rPr>
          <w:rFonts w:ascii="Times New Roman" w:eastAsia="Times New Roman" w:hAnsi="Times New Roman" w:cs="Times New Roman"/>
          <w:lang w:eastAsia="ru-RU"/>
        </w:rPr>
        <w:t xml:space="preserve">/о должны быть отражены в АООП ОО. Исключительным правом на разработку и утверждение АООП обладает образовательная организация. Согласно </w:t>
      </w:r>
      <w:proofErr w:type="gramStart"/>
      <w:r w:rsidRPr="00CC280C">
        <w:rPr>
          <w:rFonts w:ascii="Times New Roman" w:eastAsia="Times New Roman" w:hAnsi="Times New Roman" w:cs="Times New Roman"/>
          <w:lang w:eastAsia="ru-RU"/>
        </w:rPr>
        <w:t>ч</w:t>
      </w:r>
      <w:proofErr w:type="gramEnd"/>
      <w:r w:rsidRPr="00CC280C">
        <w:rPr>
          <w:rFonts w:ascii="Times New Roman" w:eastAsia="Times New Roman" w:hAnsi="Times New Roman" w:cs="Times New Roman"/>
          <w:lang w:eastAsia="ru-RU"/>
        </w:rPr>
        <w:t xml:space="preserve">.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w:t>
      </w:r>
      <w:r w:rsidRPr="00CC280C">
        <w:rPr>
          <w:rFonts w:ascii="Times New Roman" w:eastAsia="Times New Roman" w:hAnsi="Times New Roman" w:cs="Times New Roman"/>
          <w:lang w:eastAsia="ru-RU"/>
        </w:rPr>
        <w:lastRenderedPageBreak/>
        <w:t>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Адаптированная основная общеобразовательная программа включает: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пояснительную записку;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планируемые результаты освоения </w:t>
      </w:r>
      <w:proofErr w:type="gramStart"/>
      <w:r w:rsidRPr="00CC280C">
        <w:rPr>
          <w:rFonts w:ascii="Times New Roman" w:eastAsia="Times New Roman" w:hAnsi="Times New Roman" w:cs="Times New Roman"/>
          <w:lang w:eastAsia="ru-RU"/>
        </w:rPr>
        <w:t>обучающимися</w:t>
      </w:r>
      <w:proofErr w:type="gramEnd"/>
      <w:r w:rsidRPr="00CC280C">
        <w:rPr>
          <w:rFonts w:ascii="Times New Roman" w:eastAsia="Times New Roman" w:hAnsi="Times New Roman" w:cs="Times New Roman"/>
          <w:lang w:eastAsia="ru-RU"/>
        </w:rPr>
        <w:t xml:space="preserve"> с ОВЗ АООП;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систему оценки достижения планируемых результатов освоения АООП </w:t>
      </w:r>
      <w:proofErr w:type="gramStart"/>
      <w:r w:rsidRPr="00CC280C">
        <w:rPr>
          <w:rFonts w:ascii="Times New Roman" w:eastAsia="Times New Roman" w:hAnsi="Times New Roman" w:cs="Times New Roman"/>
          <w:lang w:eastAsia="ru-RU"/>
        </w:rPr>
        <w:t>обучающимися</w:t>
      </w:r>
      <w:proofErr w:type="gramEnd"/>
      <w:r w:rsidRPr="00CC280C">
        <w:rPr>
          <w:rFonts w:ascii="Times New Roman" w:eastAsia="Times New Roman" w:hAnsi="Times New Roman" w:cs="Times New Roman"/>
          <w:lang w:eastAsia="ru-RU"/>
        </w:rPr>
        <w:t xml:space="preserve">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учебный план;</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программы отдельных учебных предметов;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программу коррекционной работы;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программу духовно-нравственного развития;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программу формирования универсальных учебных действий обучающихся (базовых учебных действий);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программу формирования экологической культуры, здорового и безопасного образа жизни;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программу внеурочной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систему условий реализации АООП.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Данные разделы могут быть представлены в АООП ОО последовательно, а могут быть объединены в блоки, например: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целевой (пояснительная записка, планируемые результаты освоения АООП, система оценки достижений в освоении АООП);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содержательный</w:t>
      </w:r>
      <w:proofErr w:type="gramEnd"/>
      <w:r w:rsidRPr="00CC280C">
        <w:rPr>
          <w:rFonts w:ascii="Times New Roman" w:eastAsia="Times New Roman" w:hAnsi="Times New Roman" w:cs="Times New Roman"/>
          <w:lang w:eastAsia="ru-RU"/>
        </w:rPr>
        <w:t xml:space="preserve"> (отдельные программы);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организационный (учебный план, план внеурочной работы, система условий реализации АООП).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Кроме указанных разделов АООП школы может иметь и дополнительные разделы, которые учитывают специфические особенности и возможности региона и школы. </w:t>
      </w:r>
      <w:proofErr w:type="gramStart"/>
      <w:r w:rsidRPr="00CC280C">
        <w:rPr>
          <w:rFonts w:ascii="Times New Roman" w:eastAsia="Times New Roman" w:hAnsi="Times New Roman" w:cs="Times New Roman"/>
          <w:lang w:eastAsia="ru-RU"/>
        </w:rPr>
        <w:t>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7" w:anchor="51277" w:history="1">
        <w:r w:rsidRPr="00CC280C">
          <w:rPr>
            <w:rFonts w:ascii="Times New Roman" w:eastAsia="Times New Roman" w:hAnsi="Times New Roman" w:cs="Times New Roman"/>
            <w:u w:val="single"/>
            <w:bdr w:val="none" w:sz="0" w:space="0" w:color="auto" w:frame="1"/>
            <w:lang w:eastAsia="ru-RU"/>
          </w:rPr>
          <w:t>ОО</w:t>
        </w:r>
      </w:hyperlink>
      <w:r w:rsidRPr="00CC280C">
        <w:rPr>
          <w:rFonts w:ascii="Times New Roman" w:eastAsia="Times New Roman" w:hAnsi="Times New Roman" w:cs="Times New Roman"/>
          <w:lang w:eastAsia="ru-RU"/>
        </w:rPr>
        <w:t> может быть несколько АООП.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 участников разработки АООП, их полномочия и ответственность;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порядок обсуждения проекта АООП;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порядок утверждения АООП и ввода в действие.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8" w:anchor="111" w:history="1">
        <w:r w:rsidRPr="00CC280C">
          <w:rPr>
            <w:rFonts w:ascii="Times New Roman" w:eastAsia="Times New Roman" w:hAnsi="Times New Roman" w:cs="Times New Roman"/>
            <w:u w:val="single"/>
            <w:bdr w:val="none" w:sz="0" w:space="0" w:color="auto" w:frame="1"/>
            <w:lang w:eastAsia="ru-RU"/>
          </w:rPr>
          <w:t>*(1)</w:t>
        </w:r>
      </w:hyperlink>
      <w:r w:rsidRPr="00CC280C">
        <w:rPr>
          <w:rFonts w:ascii="Times New Roman" w:eastAsia="Times New Roman" w:hAnsi="Times New Roman" w:cs="Times New Roman"/>
          <w:lang w:eastAsia="ru-RU"/>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w:t>
      </w:r>
      <w:proofErr w:type="gramEnd"/>
      <w:r w:rsidRPr="00CC280C">
        <w:rPr>
          <w:rFonts w:ascii="Times New Roman" w:eastAsia="Times New Roman" w:hAnsi="Times New Roman" w:cs="Times New Roman"/>
          <w:lang w:eastAsia="ru-RU"/>
        </w:rPr>
        <w:t xml:space="preserve"> потребностей конкретного обучающегося</w:t>
      </w:r>
      <w:hyperlink r:id="rId29" w:anchor="222" w:history="1">
        <w:r w:rsidRPr="00CC280C">
          <w:rPr>
            <w:rFonts w:ascii="Times New Roman" w:eastAsia="Times New Roman" w:hAnsi="Times New Roman" w:cs="Times New Roman"/>
            <w:u w:val="single"/>
            <w:bdr w:val="none" w:sz="0" w:space="0" w:color="auto" w:frame="1"/>
            <w:lang w:eastAsia="ru-RU"/>
          </w:rPr>
          <w:t>*(2)</w:t>
        </w:r>
      </w:hyperlink>
      <w:r w:rsidRPr="00CC280C">
        <w:rPr>
          <w:rFonts w:ascii="Times New Roman" w:eastAsia="Times New Roman" w:hAnsi="Times New Roman" w:cs="Times New Roman"/>
          <w:lang w:eastAsia="ru-RU"/>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30" w:anchor="333" w:history="1">
        <w:r w:rsidRPr="00CC280C">
          <w:rPr>
            <w:rFonts w:ascii="Times New Roman" w:eastAsia="Times New Roman" w:hAnsi="Times New Roman" w:cs="Times New Roman"/>
            <w:u w:val="single"/>
            <w:bdr w:val="none" w:sz="0" w:space="0" w:color="auto" w:frame="1"/>
            <w:lang w:eastAsia="ru-RU"/>
          </w:rPr>
          <w:t>*(3)</w:t>
        </w:r>
      </w:hyperlink>
      <w:r w:rsidRPr="00CC280C">
        <w:rPr>
          <w:rFonts w:ascii="Times New Roman" w:eastAsia="Times New Roman" w:hAnsi="Times New Roman" w:cs="Times New Roman"/>
          <w:lang w:eastAsia="ru-RU"/>
        </w:rPr>
        <w:t>. Для обеспечения освоения обучающимися с ОВЗ АООП НОО возможно использование сетевой формы</w:t>
      </w:r>
      <w:hyperlink r:id="rId31" w:anchor="444" w:history="1">
        <w:r w:rsidRPr="00CC280C">
          <w:rPr>
            <w:rFonts w:ascii="Times New Roman" w:eastAsia="Times New Roman" w:hAnsi="Times New Roman" w:cs="Times New Roman"/>
            <w:u w:val="single"/>
            <w:bdr w:val="none" w:sz="0" w:space="0" w:color="auto" w:frame="1"/>
            <w:lang w:eastAsia="ru-RU"/>
          </w:rPr>
          <w:t>*(4)</w:t>
        </w:r>
      </w:hyperlink>
      <w:r w:rsidRPr="00CC280C">
        <w:rPr>
          <w:rFonts w:ascii="Times New Roman" w:eastAsia="Times New Roman" w:hAnsi="Times New Roman" w:cs="Times New Roman"/>
          <w:lang w:eastAsia="ru-RU"/>
        </w:rPr>
        <w:t xml:space="preserve">. АООП НОО включает обязательную часть и часть, </w:t>
      </w:r>
      <w:r w:rsidRPr="00CC280C">
        <w:rPr>
          <w:rFonts w:ascii="Times New Roman" w:eastAsia="Times New Roman" w:hAnsi="Times New Roman" w:cs="Times New Roman"/>
          <w:lang w:eastAsia="ru-RU"/>
        </w:rPr>
        <w:lastRenderedPageBreak/>
        <w:t xml:space="preserve">формируемую участниками образовательных отношений. </w:t>
      </w:r>
      <w:proofErr w:type="gramStart"/>
      <w:r w:rsidRPr="00CC280C">
        <w:rPr>
          <w:rFonts w:ascii="Times New Roman" w:eastAsia="Times New Roman" w:hAnsi="Times New Roman" w:cs="Times New Roman"/>
          <w:lang w:eastAsia="ru-RU"/>
        </w:rPr>
        <w:t>Соотношение частей определяется дифференцированно в зависимости от варианта АООП НОО и составляет: 80% и 20%, 70% и 30% или 60% и 40%).</w:t>
      </w:r>
      <w:proofErr w:type="gramEnd"/>
      <w:r w:rsidRPr="00CC280C">
        <w:rPr>
          <w:rFonts w:ascii="Times New Roman" w:eastAsia="Times New Roman" w:hAnsi="Times New Roman" w:cs="Times New Roman"/>
          <w:lang w:eastAsia="ru-RU"/>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w:t>
      </w:r>
      <w:proofErr w:type="spellStart"/>
      <w:r w:rsidRPr="00CC280C">
        <w:rPr>
          <w:rFonts w:ascii="Times New Roman" w:eastAsia="Times New Roman" w:hAnsi="Times New Roman" w:cs="Times New Roman"/>
          <w:lang w:eastAsia="ru-RU"/>
        </w:rPr>
        <w:t>коррекци-онно-развивающую</w:t>
      </w:r>
      <w:proofErr w:type="spellEnd"/>
      <w:r w:rsidRPr="00CC280C">
        <w:rPr>
          <w:rFonts w:ascii="Times New Roman" w:eastAsia="Times New Roman" w:hAnsi="Times New Roman" w:cs="Times New Roman"/>
          <w:lang w:eastAsia="ru-RU"/>
        </w:rPr>
        <w:t xml:space="preserve"> область (не менее 5 часов в неделю). </w:t>
      </w:r>
      <w:proofErr w:type="gramStart"/>
      <w:r w:rsidRPr="00CC280C">
        <w:rPr>
          <w:rFonts w:ascii="Times New Roman" w:eastAsia="Times New Roman" w:hAnsi="Times New Roman" w:cs="Times New Roman"/>
          <w:lang w:eastAsia="ru-RU"/>
        </w:rPr>
        <w:t>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w:t>
      </w:r>
      <w:proofErr w:type="gramEnd"/>
      <w:r w:rsidRPr="00CC280C">
        <w:rPr>
          <w:rFonts w:ascii="Times New Roman" w:eastAsia="Times New Roman" w:hAnsi="Times New Roman" w:cs="Times New Roman"/>
          <w:lang w:eastAsia="ru-RU"/>
        </w:rPr>
        <w:t>, видов, направлений образовательной деятельности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Внеурочная деятельность не является дополнительным образованием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Особенно стоит обратить внимание на описание методического оснащения </w:t>
      </w:r>
      <w:hyperlink r:id="rId32" w:anchor="51278" w:history="1">
        <w:r w:rsidRPr="00CC280C">
          <w:rPr>
            <w:rFonts w:ascii="Times New Roman" w:eastAsia="Times New Roman" w:hAnsi="Times New Roman" w:cs="Times New Roman"/>
            <w:u w:val="single"/>
            <w:bdr w:val="none" w:sz="0" w:space="0" w:color="auto" w:frame="1"/>
            <w:lang w:eastAsia="ru-RU"/>
          </w:rPr>
          <w:t>АООП</w:t>
        </w:r>
      </w:hyperlink>
      <w:r w:rsidRPr="00CC280C">
        <w:rPr>
          <w:rFonts w:ascii="Times New Roman" w:eastAsia="Times New Roman" w:hAnsi="Times New Roman" w:cs="Times New Roman"/>
          <w:lang w:eastAsia="ru-RU"/>
        </w:rPr>
        <w:t>, в том числе ТСО, учебниками и другими средствами обучения, предоставляемыми школьникам бесплатно.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lastRenderedPageBreak/>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w:t>
      </w:r>
      <w:proofErr w:type="gramEnd"/>
      <w:r w:rsidRPr="00CC280C">
        <w:rPr>
          <w:rFonts w:ascii="Times New Roman" w:eastAsia="Times New Roman" w:hAnsi="Times New Roman" w:cs="Times New Roman"/>
          <w:lang w:eastAsia="ru-RU"/>
        </w:rPr>
        <w:t xml:space="preserve"> Еще раз необходимо обратить внимание на разнообразие возможностей организации обучения учащихся с ОВЗ по ФГОС (</w:t>
      </w:r>
      <w:hyperlink r:id="rId33" w:anchor="51285" w:history="1">
        <w:r w:rsidRPr="00CC280C">
          <w:rPr>
            <w:rFonts w:ascii="Times New Roman" w:eastAsia="Times New Roman" w:hAnsi="Times New Roman" w:cs="Times New Roman"/>
            <w:u w:val="single"/>
            <w:bdr w:val="none" w:sz="0" w:space="0" w:color="auto" w:frame="1"/>
            <w:lang w:eastAsia="ru-RU"/>
          </w:rPr>
          <w:t>табл. 1</w:t>
        </w:r>
      </w:hyperlink>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50"/>
        <w:gridCol w:w="6335"/>
      </w:tblGrid>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Категория детей с ОВЗ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Варианты программ ФГОС НОО обучающихся с ОВЗ</w:t>
            </w:r>
          </w:p>
        </w:tc>
      </w:tr>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Глухие дети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1.1, 1.2, 1.3, 1.4</w:t>
            </w:r>
          </w:p>
        </w:tc>
      </w:tr>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Слабослышащие дети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2.1, 2.2, 2.3</w:t>
            </w:r>
          </w:p>
        </w:tc>
      </w:tr>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Слепые дети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3.1, 3.2, 3.3, 3.4</w:t>
            </w:r>
          </w:p>
        </w:tc>
      </w:tr>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Слабовидящие дети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4.1, 4.2, 4.3</w:t>
            </w:r>
          </w:p>
        </w:tc>
      </w:tr>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Дети с речевыми нарушениями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5.1,5.2</w:t>
            </w:r>
          </w:p>
        </w:tc>
      </w:tr>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Дети с двигательными нарушениями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6.1, 6.2, 6.3, 6.4</w:t>
            </w:r>
          </w:p>
        </w:tc>
      </w:tr>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Дети с задержкой психического развития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7.1, 7.2</w:t>
            </w:r>
          </w:p>
        </w:tc>
      </w:tr>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Дети с расстройствами </w:t>
            </w:r>
            <w:proofErr w:type="spellStart"/>
            <w:r w:rsidRPr="00CC280C">
              <w:rPr>
                <w:rFonts w:ascii="Times New Roman" w:eastAsia="Times New Roman" w:hAnsi="Times New Roman" w:cs="Times New Roman"/>
                <w:lang w:eastAsia="ru-RU"/>
              </w:rPr>
              <w:t>аутистического</w:t>
            </w:r>
            <w:proofErr w:type="spellEnd"/>
            <w:r w:rsidRPr="00CC280C">
              <w:rPr>
                <w:rFonts w:ascii="Times New Roman" w:eastAsia="Times New Roman" w:hAnsi="Times New Roman" w:cs="Times New Roman"/>
                <w:lang w:eastAsia="ru-RU"/>
              </w:rPr>
              <w:t xml:space="preserve"> спектра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8.1, 8.2, 8.3, 8.4</w:t>
            </w:r>
          </w:p>
        </w:tc>
      </w:tr>
      <w:tr w:rsidR="005F6A1B" w:rsidRPr="00CC280C" w:rsidTr="005B62A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Дети с умственной отсталостью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ФГОС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умственной отсталостью (интеллектуальными нарушениями) - варианты 1, 2</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Как указывается во ФГОС НОО ОВЗ и </w:t>
      </w:r>
      <w:hyperlink r:id="rId34" w:anchor="51275" w:history="1">
        <w:r w:rsidRPr="00CC280C">
          <w:rPr>
            <w:rFonts w:ascii="Times New Roman" w:eastAsia="Times New Roman" w:hAnsi="Times New Roman" w:cs="Times New Roman"/>
            <w:u w:val="single"/>
            <w:bdr w:val="none" w:sz="0" w:space="0" w:color="auto" w:frame="1"/>
            <w:lang w:eastAsia="ru-RU"/>
          </w:rPr>
          <w:t xml:space="preserve">ФГОС </w:t>
        </w:r>
        <w:proofErr w:type="gramStart"/>
        <w:r w:rsidRPr="00CC280C">
          <w:rPr>
            <w:rFonts w:ascii="Times New Roman" w:eastAsia="Times New Roman" w:hAnsi="Times New Roman" w:cs="Times New Roman"/>
            <w:u w:val="single"/>
            <w:bdr w:val="none" w:sz="0" w:space="0" w:color="auto" w:frame="1"/>
            <w:lang w:eastAsia="ru-RU"/>
          </w:rPr>
          <w:t>О</w:t>
        </w:r>
        <w:proofErr w:type="gramEnd"/>
        <w:r w:rsidRPr="00CC280C">
          <w:rPr>
            <w:rFonts w:ascii="Times New Roman" w:eastAsia="Times New Roman" w:hAnsi="Times New Roman" w:cs="Times New Roman"/>
            <w:u w:val="single"/>
            <w:bdr w:val="none" w:sz="0" w:space="0" w:color="auto" w:frame="1"/>
            <w:lang w:eastAsia="ru-RU"/>
          </w:rPr>
          <w:t xml:space="preserve"> </w:t>
        </w:r>
        <w:proofErr w:type="gramStart"/>
        <w:r w:rsidRPr="00CC280C">
          <w:rPr>
            <w:rFonts w:ascii="Times New Roman" w:eastAsia="Times New Roman" w:hAnsi="Times New Roman" w:cs="Times New Roman"/>
            <w:u w:val="single"/>
            <w:bdr w:val="none" w:sz="0" w:space="0" w:color="auto" w:frame="1"/>
            <w:lang w:eastAsia="ru-RU"/>
          </w:rPr>
          <w:t>у</w:t>
        </w:r>
        <w:proofErr w:type="gramEnd"/>
        <w:r w:rsidRPr="00CC280C">
          <w:rPr>
            <w:rFonts w:ascii="Times New Roman" w:eastAsia="Times New Roman" w:hAnsi="Times New Roman" w:cs="Times New Roman"/>
            <w:u w:val="single"/>
            <w:bdr w:val="none" w:sz="0" w:space="0" w:color="auto" w:frame="1"/>
            <w:lang w:eastAsia="ru-RU"/>
          </w:rPr>
          <w:t>/о</w:t>
        </w:r>
      </w:hyperlink>
      <w:r w:rsidRPr="00CC280C">
        <w:rPr>
          <w:rFonts w:ascii="Times New Roman" w:eastAsia="Times New Roman" w:hAnsi="Times New Roman" w:cs="Times New Roman"/>
          <w:lang w:eastAsia="ru-RU"/>
        </w:rPr>
        <w:t xml:space="preserve">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w:t>
      </w:r>
      <w:proofErr w:type="spellStart"/>
      <w:r w:rsidRPr="00CC280C">
        <w:rPr>
          <w:rFonts w:ascii="Times New Roman" w:eastAsia="Times New Roman" w:hAnsi="Times New Roman" w:cs="Times New Roman"/>
          <w:lang w:eastAsia="ru-RU"/>
        </w:rPr>
        <w:t>депривацией</w:t>
      </w:r>
      <w:proofErr w:type="spellEnd"/>
      <w:r w:rsidRPr="00CC280C">
        <w:rPr>
          <w:rFonts w:ascii="Times New Roman" w:eastAsia="Times New Roman" w:hAnsi="Times New Roman" w:cs="Times New Roman"/>
          <w:lang w:eastAsia="ru-RU"/>
        </w:rPr>
        <w:t xml:space="preserve"> и отсутствием должного опыта участия в образовательном процессе в дошкольном детстве.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первом классе учащиеся с ОВЗ, так же как и другие обучающиеся, учатся по </w:t>
      </w:r>
      <w:proofErr w:type="spellStart"/>
      <w:r w:rsidRPr="00CC280C">
        <w:rPr>
          <w:rFonts w:ascii="Times New Roman" w:eastAsia="Times New Roman" w:hAnsi="Times New Roman" w:cs="Times New Roman"/>
          <w:lang w:eastAsia="ru-RU"/>
        </w:rPr>
        <w:t>безотметочной</w:t>
      </w:r>
      <w:proofErr w:type="spellEnd"/>
      <w:r w:rsidRPr="00CC280C">
        <w:rPr>
          <w:rFonts w:ascii="Times New Roman" w:eastAsia="Times New Roman" w:hAnsi="Times New Roman" w:cs="Times New Roman"/>
          <w:lang w:eastAsia="ru-RU"/>
        </w:rPr>
        <w:t xml:space="preserve"> системе. </w:t>
      </w:r>
      <w:proofErr w:type="gramStart"/>
      <w:r w:rsidRPr="00CC280C">
        <w:rPr>
          <w:rFonts w:ascii="Times New Roman" w:eastAsia="Times New Roman" w:hAnsi="Times New Roman" w:cs="Times New Roman"/>
          <w:lang w:eastAsia="ru-RU"/>
        </w:rPr>
        <w:t xml:space="preserve">Согласно соответствующему локальному акту (разработанному на основе ч. 2 ст. 11, ч. 1 ст. 12, п. 13 ч. 3 ст. 28, ст. 95 ФЗ № 273-Ф3, ФГОС НОО ОВЗ, ФГОС О у/о, рекомендательных писем </w:t>
      </w:r>
      <w:proofErr w:type="spellStart"/>
      <w:r w:rsidRPr="00CC280C">
        <w:rPr>
          <w:rFonts w:ascii="Times New Roman" w:eastAsia="Times New Roman" w:hAnsi="Times New Roman" w:cs="Times New Roman"/>
          <w:lang w:eastAsia="ru-RU"/>
        </w:rPr>
        <w:t>Минобрнауки</w:t>
      </w:r>
      <w:proofErr w:type="spellEnd"/>
      <w:r w:rsidRPr="00CC280C">
        <w:rPr>
          <w:rFonts w:ascii="Times New Roman" w:eastAsia="Times New Roman" w:hAnsi="Times New Roman" w:cs="Times New Roman"/>
          <w:lang w:eastAsia="ru-RU"/>
        </w:rPr>
        <w:t xml:space="preserve"> России от 3 июня 2003 г. № 13-51-120/13 "Система оценивания учебных достижений школьников в условиях </w:t>
      </w:r>
      <w:proofErr w:type="spellStart"/>
      <w:r w:rsidRPr="00CC280C">
        <w:rPr>
          <w:rFonts w:ascii="Times New Roman" w:eastAsia="Times New Roman" w:hAnsi="Times New Roman" w:cs="Times New Roman"/>
          <w:lang w:eastAsia="ru-RU"/>
        </w:rPr>
        <w:t>безотметочного</w:t>
      </w:r>
      <w:proofErr w:type="spellEnd"/>
      <w:r w:rsidRPr="00CC280C">
        <w:rPr>
          <w:rFonts w:ascii="Times New Roman" w:eastAsia="Times New Roman" w:hAnsi="Times New Roman" w:cs="Times New Roman"/>
          <w:lang w:eastAsia="ru-RU"/>
        </w:rPr>
        <w:t xml:space="preserve"> обучения", </w:t>
      </w:r>
      <w:proofErr w:type="spellStart"/>
      <w:r w:rsidRPr="00CC280C">
        <w:rPr>
          <w:rFonts w:ascii="Times New Roman" w:eastAsia="Times New Roman" w:hAnsi="Times New Roman" w:cs="Times New Roman"/>
          <w:lang w:eastAsia="ru-RU"/>
        </w:rPr>
        <w:t>СанПиН</w:t>
      </w:r>
      <w:proofErr w:type="spellEnd"/>
      <w:r w:rsidRPr="00CC280C">
        <w:rPr>
          <w:rFonts w:ascii="Times New Roman" w:eastAsia="Times New Roman" w:hAnsi="Times New Roman" w:cs="Times New Roman"/>
          <w:lang w:eastAsia="ru-RU"/>
        </w:rPr>
        <w:t xml:space="preserve"> 2.4.1.2821-10), по окончании первого класса осуществляется</w:t>
      </w:r>
      <w:proofErr w:type="gramEnd"/>
      <w:r w:rsidRPr="00CC280C">
        <w:rPr>
          <w:rFonts w:ascii="Times New Roman" w:eastAsia="Times New Roman" w:hAnsi="Times New Roman" w:cs="Times New Roman"/>
          <w:lang w:eastAsia="ru-RU"/>
        </w:rPr>
        <w:t xml:space="preserve">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w:t>
      </w:r>
      <w:proofErr w:type="gramStart"/>
      <w:r w:rsidRPr="00CC280C">
        <w:rPr>
          <w:rFonts w:ascii="Times New Roman" w:eastAsia="Times New Roman" w:hAnsi="Times New Roman" w:cs="Times New Roman"/>
          <w:lang w:eastAsia="ru-RU"/>
        </w:rPr>
        <w:t>минимальный</w:t>
      </w:r>
      <w:proofErr w:type="gramEnd"/>
      <w:r w:rsidRPr="00CC280C">
        <w:rPr>
          <w:rFonts w:ascii="Times New Roman" w:eastAsia="Times New Roman" w:hAnsi="Times New Roman" w:cs="Times New Roman"/>
          <w:lang w:eastAsia="ru-RU"/>
        </w:rPr>
        <w:t xml:space="preserve"> и достаточный. В </w:t>
      </w:r>
      <w:proofErr w:type="gramStart"/>
      <w:r w:rsidRPr="00CC280C">
        <w:rPr>
          <w:rFonts w:ascii="Times New Roman" w:eastAsia="Times New Roman" w:hAnsi="Times New Roman" w:cs="Times New Roman"/>
          <w:lang w:eastAsia="ru-RU"/>
        </w:rPr>
        <w:t>соответствующем</w:t>
      </w:r>
      <w:proofErr w:type="gramEnd"/>
      <w:r w:rsidRPr="00CC280C">
        <w:rPr>
          <w:rFonts w:ascii="Times New Roman" w:eastAsia="Times New Roman" w:hAnsi="Times New Roman" w:cs="Times New Roman"/>
          <w:lang w:eastAsia="ru-RU"/>
        </w:rPr>
        <w:t xml:space="preserve"> ФГОС О у/о, в частности, сказано: "Минимальный уровень является обязательным для большинства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умственной отсталостью (интеллектуальными </w:t>
      </w:r>
      <w:r w:rsidRPr="00CC280C">
        <w:rPr>
          <w:rFonts w:ascii="Times New Roman" w:eastAsia="Times New Roman" w:hAnsi="Times New Roman" w:cs="Times New Roman"/>
          <w:lang w:eastAsia="ru-RU"/>
        </w:rPr>
        <w:lastRenderedPageBreak/>
        <w:t>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5" w:anchor="51274" w:history="1">
        <w:r w:rsidRPr="00CC280C">
          <w:rPr>
            <w:rFonts w:ascii="Times New Roman" w:eastAsia="Times New Roman" w:hAnsi="Times New Roman" w:cs="Times New Roman"/>
            <w:u w:val="single"/>
            <w:bdr w:val="none" w:sz="0" w:space="0" w:color="auto" w:frame="1"/>
            <w:lang w:eastAsia="ru-RU"/>
          </w:rPr>
          <w:t>ФГОС НОО ОВЗ</w:t>
        </w:r>
      </w:hyperlink>
      <w:r w:rsidRPr="00CC280C">
        <w:rPr>
          <w:rFonts w:ascii="Times New Roman" w:eastAsia="Times New Roman" w:hAnsi="Times New Roman" w:cs="Times New Roman"/>
          <w:lang w:eastAsia="ru-RU"/>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5. Организационно-методические вопросы обеспечения образовательного процесса для детей с тяжелыми и множественными нарушениями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Внедрение </w:t>
      </w:r>
      <w:hyperlink r:id="rId36" w:anchor="51275" w:history="1">
        <w:r w:rsidRPr="00CC280C">
          <w:rPr>
            <w:rFonts w:ascii="Times New Roman" w:eastAsia="Times New Roman" w:hAnsi="Times New Roman" w:cs="Times New Roman"/>
            <w:u w:val="single"/>
            <w:bdr w:val="none" w:sz="0" w:space="0" w:color="auto" w:frame="1"/>
            <w:lang w:eastAsia="ru-RU"/>
          </w:rPr>
          <w:t>ФГОС О у/о</w:t>
        </w:r>
      </w:hyperlink>
      <w:r w:rsidRPr="00CC280C">
        <w:rPr>
          <w:rFonts w:ascii="Times New Roman" w:eastAsia="Times New Roman" w:hAnsi="Times New Roman" w:cs="Times New Roman"/>
          <w:lang w:eastAsia="ru-RU"/>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7" w:anchor="51282" w:history="1">
        <w:r w:rsidRPr="00CC280C">
          <w:rPr>
            <w:rFonts w:ascii="Times New Roman" w:eastAsia="Times New Roman" w:hAnsi="Times New Roman" w:cs="Times New Roman"/>
            <w:u w:val="single"/>
            <w:bdr w:val="none" w:sz="0" w:space="0" w:color="auto" w:frame="1"/>
            <w:lang w:eastAsia="ru-RU"/>
          </w:rPr>
          <w:t>ПМПК</w:t>
        </w:r>
      </w:hyperlink>
      <w:r w:rsidRPr="00CC280C">
        <w:rPr>
          <w:rFonts w:ascii="Times New Roman" w:eastAsia="Times New Roman" w:hAnsi="Times New Roman" w:cs="Times New Roman"/>
          <w:lang w:eastAsia="ru-RU"/>
        </w:rPr>
        <w:t> и </w:t>
      </w:r>
      <w:hyperlink r:id="rId38" w:anchor="51284" w:history="1">
        <w:r w:rsidRPr="00CC280C">
          <w:rPr>
            <w:rFonts w:ascii="Times New Roman" w:eastAsia="Times New Roman" w:hAnsi="Times New Roman" w:cs="Times New Roman"/>
            <w:u w:val="single"/>
            <w:bdr w:val="none" w:sz="0" w:space="0" w:color="auto" w:frame="1"/>
            <w:lang w:eastAsia="ru-RU"/>
          </w:rPr>
          <w:t>ИПРА</w:t>
        </w:r>
      </w:hyperlink>
      <w:r w:rsidRPr="00CC280C">
        <w:rPr>
          <w:rFonts w:ascii="Times New Roman" w:eastAsia="Times New Roman" w:hAnsi="Times New Roman" w:cs="Times New Roman"/>
          <w:lang w:eastAsia="ru-RU"/>
        </w:rPr>
        <w:t> (для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w:t>
      </w:r>
      <w:proofErr w:type="gramEnd"/>
      <w:r w:rsidRPr="00CC280C">
        <w:rPr>
          <w:rFonts w:ascii="Times New Roman" w:eastAsia="Times New Roman" w:hAnsi="Times New Roman" w:cs="Times New Roman"/>
          <w:lang w:eastAsia="ru-RU"/>
        </w:rPr>
        <w:t xml:space="preserve">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Проведение психолого-педагогического обследования и оценка состояния развития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9" w:anchor="51281" w:history="1">
        <w:r w:rsidRPr="00CC280C">
          <w:rPr>
            <w:rFonts w:ascii="Times New Roman" w:eastAsia="Times New Roman" w:hAnsi="Times New Roman" w:cs="Times New Roman"/>
            <w:u w:val="single"/>
            <w:bdr w:val="none" w:sz="0" w:space="0" w:color="auto" w:frame="1"/>
            <w:lang w:eastAsia="ru-RU"/>
          </w:rPr>
          <w:t>СИПР</w:t>
        </w:r>
      </w:hyperlink>
      <w:r w:rsidRPr="00CC280C">
        <w:rPr>
          <w:rFonts w:ascii="Times New Roman" w:eastAsia="Times New Roman" w:hAnsi="Times New Roman" w:cs="Times New Roman"/>
          <w:lang w:eastAsia="ru-RU"/>
        </w:rPr>
        <w:t> и создания оптимальных условий ее реализации.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w:t>
      </w:r>
      <w:proofErr w:type="gramStart"/>
      <w:r w:rsidRPr="00CC280C">
        <w:rPr>
          <w:rFonts w:ascii="Times New Roman" w:eastAsia="Times New Roman" w:hAnsi="Times New Roman" w:cs="Times New Roman"/>
          <w:lang w:eastAsia="ru-RU"/>
        </w:rPr>
        <w:t xml:space="preserve">отражаются в протоколах консилиума образовательной организации </w:t>
      </w:r>
      <w:proofErr w:type="spellStart"/>
      <w:r w:rsidRPr="00CC280C">
        <w:rPr>
          <w:rFonts w:ascii="Times New Roman" w:eastAsia="Times New Roman" w:hAnsi="Times New Roman" w:cs="Times New Roman"/>
          <w:lang w:eastAsia="ru-RU"/>
        </w:rPr>
        <w:t>ии</w:t>
      </w:r>
      <w:proofErr w:type="spellEnd"/>
      <w:r w:rsidRPr="00CC280C">
        <w:rPr>
          <w:rFonts w:ascii="Times New Roman" w:eastAsia="Times New Roman" w:hAnsi="Times New Roman" w:cs="Times New Roman"/>
          <w:lang w:eastAsia="ru-RU"/>
        </w:rPr>
        <w:t xml:space="preserve"> обсуждаются</w:t>
      </w:r>
      <w:proofErr w:type="gramEnd"/>
      <w:r w:rsidRPr="00CC280C">
        <w:rPr>
          <w:rFonts w:ascii="Times New Roman" w:eastAsia="Times New Roman" w:hAnsi="Times New Roman" w:cs="Times New Roman"/>
          <w:lang w:eastAsia="ru-RU"/>
        </w:rPr>
        <w:t xml:space="preserve"> командой специалистов при участии родителей (законных представителей)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социальная картина (семейное окружение; бытовые условия семьи; отношение членов семьи к ребенку);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данные о физическом здоровье, двигательном и сенсорном развитии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особенности проявления познавательных процессов: восприятия, внимания, памяти, мышления;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4) состояние </w:t>
      </w:r>
      <w:proofErr w:type="spellStart"/>
      <w:r w:rsidRPr="00CC280C">
        <w:rPr>
          <w:rFonts w:ascii="Times New Roman" w:eastAsia="Times New Roman" w:hAnsi="Times New Roman" w:cs="Times New Roman"/>
          <w:lang w:eastAsia="ru-RU"/>
        </w:rPr>
        <w:t>сформированности</w:t>
      </w:r>
      <w:proofErr w:type="spellEnd"/>
      <w:r w:rsidRPr="00CC280C">
        <w:rPr>
          <w:rFonts w:ascii="Times New Roman" w:eastAsia="Times New Roman" w:hAnsi="Times New Roman" w:cs="Times New Roman"/>
          <w:lang w:eastAsia="ru-RU"/>
        </w:rPr>
        <w:t xml:space="preserve"> устной речи и речемыслительных операций;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6) </w:t>
      </w:r>
      <w:proofErr w:type="spellStart"/>
      <w:r w:rsidRPr="00CC280C">
        <w:rPr>
          <w:rFonts w:ascii="Times New Roman" w:eastAsia="Times New Roman" w:hAnsi="Times New Roman" w:cs="Times New Roman"/>
          <w:lang w:eastAsia="ru-RU"/>
        </w:rPr>
        <w:t>сформированность</w:t>
      </w:r>
      <w:proofErr w:type="spellEnd"/>
      <w:r w:rsidRPr="00CC280C">
        <w:rPr>
          <w:rFonts w:ascii="Times New Roman" w:eastAsia="Times New Roman" w:hAnsi="Times New Roman" w:cs="Times New Roman"/>
          <w:lang w:eastAsia="ru-RU"/>
        </w:rP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7) потребность в уходе и присмотре. Необходимый объем помощи со стороны окружающих: полная/частичная, постоянная/эпизодическая;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Разработка специальной индивидуальной программы развития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соответствии с требованиями ФГОС О у/о (п. 2.9.1 приложения ФГОС </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у/о) структура СИПР включает: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I. Общие сведения - персональные данные ребенка и его родителей.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w:t>
      </w:r>
      <w:proofErr w:type="gramStart"/>
      <w:r w:rsidRPr="00CC280C">
        <w:rPr>
          <w:rFonts w:ascii="Times New Roman" w:eastAsia="Times New Roman" w:hAnsi="Times New Roman" w:cs="Times New Roman"/>
          <w:lang w:eastAsia="ru-RU"/>
        </w:rPr>
        <w:t>см</w:t>
      </w:r>
      <w:proofErr w:type="gramEnd"/>
      <w:r w:rsidRPr="00CC280C">
        <w:rPr>
          <w:rFonts w:ascii="Times New Roman" w:eastAsia="Times New Roman" w:hAnsi="Times New Roman" w:cs="Times New Roman"/>
          <w:lang w:eastAsia="ru-RU"/>
        </w:rPr>
        <w:t>. ниже).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III. Индивидуальный учебный план, отражающий доступные для </w:t>
      </w:r>
      <w:proofErr w:type="gramStart"/>
      <w:r w:rsidRPr="00CC280C">
        <w:rPr>
          <w:rFonts w:ascii="Times New Roman" w:eastAsia="Times New Roman" w:hAnsi="Times New Roman" w:cs="Times New Roman"/>
          <w:lang w:eastAsia="ru-RU"/>
        </w:rPr>
        <w:t>обучающегося</w:t>
      </w:r>
      <w:proofErr w:type="gramEnd"/>
      <w:r w:rsidRPr="00CC280C">
        <w:rPr>
          <w:rFonts w:ascii="Times New Roman" w:eastAsia="Times New Roman" w:hAnsi="Times New Roman" w:cs="Times New Roman"/>
          <w:lang w:eastAsia="ru-RU"/>
        </w:rPr>
        <w:t xml:space="preserve">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IV. </w:t>
      </w:r>
      <w:proofErr w:type="gramStart"/>
      <w:r w:rsidRPr="00CC280C">
        <w:rPr>
          <w:rFonts w:ascii="Times New Roman" w:eastAsia="Times New Roman" w:hAnsi="Times New Roman" w:cs="Times New Roman"/>
          <w:lang w:eastAsia="ru-RU"/>
        </w:rPr>
        <w:t>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VI. Внеурочная деятельность </w:t>
      </w:r>
      <w:proofErr w:type="gramStart"/>
      <w:r w:rsidRPr="00CC280C">
        <w:rPr>
          <w:rFonts w:ascii="Times New Roman" w:eastAsia="Times New Roman" w:hAnsi="Times New Roman" w:cs="Times New Roman"/>
          <w:lang w:eastAsia="ru-RU"/>
        </w:rPr>
        <w:t>обучающегося</w:t>
      </w:r>
      <w:proofErr w:type="gramEnd"/>
      <w:r w:rsidRPr="00CC280C">
        <w:rPr>
          <w:rFonts w:ascii="Times New Roman" w:eastAsia="Times New Roman" w:hAnsi="Times New Roman" w:cs="Times New Roman"/>
          <w:lang w:eastAsia="ru-RU"/>
        </w:rPr>
        <w:t xml:space="preserve"> - перечень возможных рабочих программ и мероприятий внеурочной деятельности, в реализации которых он принимает участие.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VII. Перечень специалистов, участвующих в разработке и реализации </w:t>
      </w:r>
      <w:hyperlink r:id="rId40" w:anchor="51281" w:history="1">
        <w:r w:rsidRPr="00CC280C">
          <w:rPr>
            <w:rFonts w:ascii="Times New Roman" w:eastAsia="Times New Roman" w:hAnsi="Times New Roman" w:cs="Times New Roman"/>
            <w:u w:val="single"/>
            <w:bdr w:val="none" w:sz="0" w:space="0" w:color="auto" w:frame="1"/>
            <w:lang w:eastAsia="ru-RU"/>
          </w:rPr>
          <w:t>СИПР</w:t>
        </w:r>
      </w:hyperlink>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VIII. Программа сотрудничества </w:t>
      </w:r>
      <w:proofErr w:type="gramStart"/>
      <w:r w:rsidRPr="00CC280C">
        <w:rPr>
          <w:rFonts w:ascii="Times New Roman" w:eastAsia="Times New Roman" w:hAnsi="Times New Roman" w:cs="Times New Roman"/>
          <w:lang w:eastAsia="ru-RU"/>
        </w:rPr>
        <w:t>специалистов</w:t>
      </w:r>
      <w:proofErr w:type="gramEnd"/>
      <w:r w:rsidRPr="00CC280C">
        <w:rPr>
          <w:rFonts w:ascii="Times New Roman" w:eastAsia="Times New Roman" w:hAnsi="Times New Roman" w:cs="Times New Roman"/>
          <w:lang w:eastAsia="ru-RU"/>
        </w:rPr>
        <w:t xml:space="preserve"> с семьей обучающегося, содержащая перечень возможных задач, мероприятий и форм сотрудничества организации и семьи обучающегося.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X. Средства мониторинга и оценки динамики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сведения о семье (социально-бытовые условия, взаимоотношения в семье, отношение к ребенку);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заключение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данные о физическом здоровье, двигательном и сенсорном развитии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особенности проявления познавательных процессов: восприятия, внимания, памяти, мышления;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6) </w:t>
      </w:r>
      <w:proofErr w:type="spellStart"/>
      <w:r w:rsidRPr="00CC280C">
        <w:rPr>
          <w:rFonts w:ascii="Times New Roman" w:eastAsia="Times New Roman" w:hAnsi="Times New Roman" w:cs="Times New Roman"/>
          <w:lang w:eastAsia="ru-RU"/>
        </w:rPr>
        <w:t>сформированность</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импрессивной</w:t>
      </w:r>
      <w:proofErr w:type="spellEnd"/>
      <w:r w:rsidRPr="00CC280C">
        <w:rPr>
          <w:rFonts w:ascii="Times New Roman" w:eastAsia="Times New Roman" w:hAnsi="Times New Roman" w:cs="Times New Roman"/>
          <w:lang w:eastAsia="ru-RU"/>
        </w:rPr>
        <w:t xml:space="preserve"> и экспрессивной речи;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lastRenderedPageBreak/>
        <w:t xml:space="preserve">7) </w:t>
      </w:r>
      <w:proofErr w:type="spellStart"/>
      <w:r w:rsidRPr="00CC280C">
        <w:rPr>
          <w:rFonts w:ascii="Times New Roman" w:eastAsia="Times New Roman" w:hAnsi="Times New Roman" w:cs="Times New Roman"/>
          <w:lang w:eastAsia="ru-RU"/>
        </w:rPr>
        <w:t>сформированность</w:t>
      </w:r>
      <w:proofErr w:type="spellEnd"/>
      <w:r w:rsidRPr="00CC280C">
        <w:rPr>
          <w:rFonts w:ascii="Times New Roman" w:eastAsia="Times New Roman" w:hAnsi="Times New Roman" w:cs="Times New Roman"/>
          <w:lang w:eastAsia="ru-RU"/>
        </w:rPr>
        <w:t xml:space="preserve">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потребность в уходе и присмотре. Необходимый объем помощи со стороны окружающих: полная/частичная, постоянная/эпизодическая;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w:t>
      </w:r>
      <w:proofErr w:type="gramStart"/>
      <w:r w:rsidRPr="00CC280C">
        <w:rPr>
          <w:rFonts w:ascii="Times New Roman" w:eastAsia="Times New Roman" w:hAnsi="Times New Roman" w:cs="Times New Roman"/>
          <w:lang w:eastAsia="ru-RU"/>
        </w:rPr>
        <w:t>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w:t>
      </w:r>
      <w:proofErr w:type="gramEnd"/>
      <w:r w:rsidRPr="00CC280C">
        <w:rPr>
          <w:rFonts w:ascii="Times New Roman" w:eastAsia="Times New Roman" w:hAnsi="Times New Roman" w:cs="Times New Roman"/>
          <w:lang w:eastAsia="ru-RU"/>
        </w:rPr>
        <w:t xml:space="preserve"> ИУП отражает доступные для обучающегося учебные предметы, коррекционные занятия, внеурочную деятельность и устанавливает объем недельной нагрузки </w:t>
      </w:r>
      <w:proofErr w:type="gramStart"/>
      <w:r w:rsidRPr="00CC280C">
        <w:rPr>
          <w:rFonts w:ascii="Times New Roman" w:eastAsia="Times New Roman" w:hAnsi="Times New Roman" w:cs="Times New Roman"/>
          <w:lang w:eastAsia="ru-RU"/>
        </w:rPr>
        <w:t>на</w:t>
      </w:r>
      <w:proofErr w:type="gramEnd"/>
      <w:r w:rsidRPr="00CC280C">
        <w:rPr>
          <w:rFonts w:ascii="Times New Roman" w:eastAsia="Times New Roman" w:hAnsi="Times New Roman" w:cs="Times New Roman"/>
          <w:lang w:eastAsia="ru-RU"/>
        </w:rPr>
        <w:t xml:space="preserve">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w:t>
      </w:r>
      <w:proofErr w:type="gramStart"/>
      <w:r w:rsidRPr="00CC280C">
        <w:rPr>
          <w:rFonts w:ascii="Times New Roman" w:eastAsia="Times New Roman" w:hAnsi="Times New Roman" w:cs="Times New Roman"/>
          <w:lang w:eastAsia="ru-RU"/>
        </w:rPr>
        <w:t>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w:t>
      </w:r>
      <w:proofErr w:type="gramEnd"/>
      <w:r w:rsidRPr="00CC280C">
        <w:rPr>
          <w:rFonts w:ascii="Times New Roman" w:eastAsia="Times New Roman" w:hAnsi="Times New Roman" w:cs="Times New Roman"/>
          <w:lang w:eastAsia="ru-RU"/>
        </w:rPr>
        <w:t xml:space="preserve"> Задачи образования формулируются в СИПР в качестве возможных (планируемых) результатов обучения и воспитания ребенка на один учебный год.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V. При необходимости, когда формирование у обучающихся навыков самообслуживания, передвижения, </w:t>
      </w:r>
      <w:proofErr w:type="gramStart"/>
      <w:r w:rsidRPr="00CC280C">
        <w:rPr>
          <w:rFonts w:ascii="Times New Roman" w:eastAsia="Times New Roman" w:hAnsi="Times New Roman" w:cs="Times New Roman"/>
          <w:lang w:eastAsia="ru-RU"/>
        </w:rPr>
        <w:t>контроля за</w:t>
      </w:r>
      <w:proofErr w:type="gramEnd"/>
      <w:r w:rsidRPr="00CC280C">
        <w:rPr>
          <w:rFonts w:ascii="Times New Roman" w:eastAsia="Times New Roman" w:hAnsi="Times New Roman" w:cs="Times New Roman"/>
          <w:lang w:eastAsia="ru-RU"/>
        </w:rPr>
        <w:t xml:space="preserve">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Выделяются следующие области и требования профессионального ухода: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прием пищи (кормление и помощь при приеме пищи, соблюдая правила кормления и этикета);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передвижение (например, в кресле-коляске, на </w:t>
      </w:r>
      <w:proofErr w:type="spellStart"/>
      <w:r w:rsidRPr="00CC280C">
        <w:rPr>
          <w:rFonts w:ascii="Times New Roman" w:eastAsia="Times New Roman" w:hAnsi="Times New Roman" w:cs="Times New Roman"/>
          <w:lang w:eastAsia="ru-RU"/>
        </w:rPr>
        <w:t>вертикализаторе</w:t>
      </w:r>
      <w:proofErr w:type="spellEnd"/>
      <w:r w:rsidRPr="00CC280C">
        <w:rPr>
          <w:rFonts w:ascii="Times New Roman" w:eastAsia="Times New Roman" w:hAnsi="Times New Roman" w:cs="Times New Roman"/>
          <w:lang w:eastAsia="ru-RU"/>
        </w:rPr>
        <w:t>, подъемнике или другом устройстве, перенос на руках с соблюдением техники безопасности);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совершение гигиенических процедур: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 ребенком (смена </w:t>
      </w:r>
      <w:proofErr w:type="spellStart"/>
      <w:r w:rsidRPr="00CC280C">
        <w:rPr>
          <w:rFonts w:ascii="Times New Roman" w:eastAsia="Times New Roman" w:hAnsi="Times New Roman" w:cs="Times New Roman"/>
          <w:lang w:eastAsia="ru-RU"/>
        </w:rPr>
        <w:t>памперса</w:t>
      </w:r>
      <w:proofErr w:type="spellEnd"/>
      <w:r w:rsidRPr="00CC280C">
        <w:rPr>
          <w:rFonts w:ascii="Times New Roman" w:eastAsia="Times New Roman" w:hAnsi="Times New Roman" w:cs="Times New Roman"/>
          <w:lang w:eastAsia="ru-RU"/>
        </w:rPr>
        <w:t>, уход за телом с использованием средств гигиены, регулярность в выполнении процедур по гигиене тела);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 помещении (проветривание, уборка и дезинфекция помещений, сантехники, дидактических материалов);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поддержка жизненно важных функций организма (выполнение назначений врача: прием лекарств, профилактика пролежней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Области и требования профессионального присмотра: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VI. Внеурочная деятельность в структуре </w:t>
      </w:r>
      <w:hyperlink r:id="rId41" w:anchor="51281" w:history="1">
        <w:r w:rsidRPr="00CC280C">
          <w:rPr>
            <w:rFonts w:ascii="Times New Roman" w:eastAsia="Times New Roman" w:hAnsi="Times New Roman" w:cs="Times New Roman"/>
            <w:u w:val="single"/>
            <w:bdr w:val="none" w:sz="0" w:space="0" w:color="auto" w:frame="1"/>
            <w:lang w:eastAsia="ru-RU"/>
          </w:rPr>
          <w:t>СИПР</w:t>
        </w:r>
      </w:hyperlink>
      <w:r w:rsidRPr="00CC280C">
        <w:rPr>
          <w:rFonts w:ascii="Times New Roman" w:eastAsia="Times New Roman" w:hAnsi="Times New Roman" w:cs="Times New Roman"/>
          <w:lang w:eastAsia="ru-RU"/>
        </w:rPr>
        <w:t xml:space="preserve"> представлена планом мероприятий внеурочной деятельности. </w:t>
      </w:r>
      <w:proofErr w:type="gramStart"/>
      <w:r w:rsidRPr="00CC280C">
        <w:rPr>
          <w:rFonts w:ascii="Times New Roman" w:eastAsia="Times New Roman" w:hAnsi="Times New Roman" w:cs="Times New Roman"/>
          <w:lang w:eastAsia="ru-RU"/>
        </w:rPr>
        <w:t>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Внеурочная деятельность не является дополнительным образованием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VII. Специалисты, участвующие в разработке и реализации СИПР. Психолого-педагогическая работа с ребенком проводится разными специалистами. </w:t>
      </w:r>
      <w:proofErr w:type="gramStart"/>
      <w:r w:rsidRPr="00CC280C">
        <w:rPr>
          <w:rFonts w:ascii="Times New Roman" w:eastAsia="Times New Roman" w:hAnsi="Times New Roman" w:cs="Times New Roman"/>
          <w:lang w:eastAsia="ru-RU"/>
        </w:rPr>
        <w:t>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w:t>
      </w:r>
      <w:r w:rsidRPr="00CC280C">
        <w:rPr>
          <w:rFonts w:ascii="Times New Roman" w:eastAsia="Times New Roman" w:hAnsi="Times New Roman" w:cs="Times New Roman"/>
          <w:lang w:eastAsia="ru-RU"/>
        </w:rPr>
        <w:lastRenderedPageBreak/>
        <w:t>педагогическую и социальную поддержку.</w:t>
      </w:r>
      <w:proofErr w:type="gramEnd"/>
      <w:r w:rsidRPr="00CC280C">
        <w:rPr>
          <w:rFonts w:ascii="Times New Roman" w:eastAsia="Times New Roman" w:hAnsi="Times New Roman" w:cs="Times New Roman"/>
          <w:lang w:eastAsia="ru-RU"/>
        </w:rPr>
        <w:t xml:space="preserve">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VIII. Программа сотрудничества </w:t>
      </w:r>
      <w:proofErr w:type="gramStart"/>
      <w:r w:rsidRPr="00CC280C">
        <w:rPr>
          <w:rFonts w:ascii="Times New Roman" w:eastAsia="Times New Roman" w:hAnsi="Times New Roman" w:cs="Times New Roman"/>
          <w:lang w:eastAsia="ru-RU"/>
        </w:rPr>
        <w:t>специалистов</w:t>
      </w:r>
      <w:proofErr w:type="gramEnd"/>
      <w:r w:rsidRPr="00CC280C">
        <w:rPr>
          <w:rFonts w:ascii="Times New Roman" w:eastAsia="Times New Roman" w:hAnsi="Times New Roman" w:cs="Times New Roman"/>
          <w:lang w:eastAsia="ru-RU"/>
        </w:rPr>
        <w:t xml:space="preserve">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w:t>
      </w:r>
      <w:proofErr w:type="spellStart"/>
      <w:r w:rsidRPr="00CC280C">
        <w:rPr>
          <w:rFonts w:ascii="Times New Roman" w:eastAsia="Times New Roman" w:hAnsi="Times New Roman" w:cs="Times New Roman"/>
          <w:lang w:eastAsia="ru-RU"/>
        </w:rPr>
        <w:t>культурно-досуговых</w:t>
      </w:r>
      <w:proofErr w:type="spellEnd"/>
      <w:r w:rsidRPr="00CC280C">
        <w:rPr>
          <w:rFonts w:ascii="Times New Roman" w:eastAsia="Times New Roman" w:hAnsi="Times New Roman" w:cs="Times New Roman"/>
          <w:lang w:eastAsia="ru-RU"/>
        </w:rPr>
        <w:t xml:space="preserve"> мероприятий, а также тематических встреч, на которых обсуждаются актуальные вопросы развития и социальной интеграции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w:t>
      </w:r>
      <w:proofErr w:type="gramStart"/>
      <w:r w:rsidRPr="00CC280C">
        <w:rPr>
          <w:rFonts w:ascii="Times New Roman" w:eastAsia="Times New Roman" w:hAnsi="Times New Roman" w:cs="Times New Roman"/>
          <w:lang w:eastAsia="ru-RU"/>
        </w:rPr>
        <w:t>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консультации по всем вопросам оказания психолого-педагогической помощи ребенку;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просвещение по вопросам воспитания и обучения ребенка-инвалида;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участие родителей (законных представителей) в разработке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согласование требований к ребенку и выбор единых подходов к его воспитанию и обучению в условиях образовательной организации и семьи;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помощь в создании для ребенка предметно-развивающей среды дома;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заданий, составленных специалистами образовательной организации для занятий с ребенком в домашних условиях;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участие родителей в работе </w:t>
      </w:r>
      <w:proofErr w:type="spellStart"/>
      <w:r w:rsidRPr="00CC280C">
        <w:rPr>
          <w:rFonts w:ascii="Times New Roman" w:eastAsia="Times New Roman" w:hAnsi="Times New Roman" w:cs="Times New Roman"/>
          <w:lang w:eastAsia="ru-RU"/>
        </w:rPr>
        <w:t>психолого-медико-педагогических</w:t>
      </w:r>
      <w:proofErr w:type="spellEnd"/>
      <w:r w:rsidRPr="00CC280C">
        <w:rPr>
          <w:rFonts w:ascii="Times New Roman" w:eastAsia="Times New Roman" w:hAnsi="Times New Roman" w:cs="Times New Roman"/>
          <w:lang w:eastAsia="ru-RU"/>
        </w:rPr>
        <w:t xml:space="preserve"> консилиумов по актуальным вопросам помощи их ребенку;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регулярные контакты родителей и специалистов (телефон, Интернет, дневник и др.) в течение всего учебного года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w:t>
      </w:r>
      <w:r w:rsidRPr="00CC280C">
        <w:rPr>
          <w:rFonts w:ascii="Times New Roman" w:eastAsia="Times New Roman" w:hAnsi="Times New Roman" w:cs="Times New Roman"/>
          <w:lang w:eastAsia="ru-RU"/>
        </w:rPr>
        <w:lastRenderedPageBreak/>
        <w:t>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качестве средств, которые могут быть включены в данный раздел СИПР, рассматриваются: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кресло-коляска, подъемник, душевая каталка, ортопедическое кресло (мешок), </w:t>
      </w:r>
      <w:proofErr w:type="spellStart"/>
      <w:r w:rsidRPr="00CC280C">
        <w:rPr>
          <w:rFonts w:ascii="Times New Roman" w:eastAsia="Times New Roman" w:hAnsi="Times New Roman" w:cs="Times New Roman"/>
          <w:lang w:eastAsia="ru-RU"/>
        </w:rPr>
        <w:t>вертикализатор</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прибор для альтернативной коммуникации (коммуникатор, планшет), электронная кнопка для привлечения внимания;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CC280C">
        <w:rPr>
          <w:rFonts w:ascii="Times New Roman" w:eastAsia="Times New Roman" w:hAnsi="Times New Roman" w:cs="Times New Roman"/>
          <w:lang w:eastAsia="ru-RU"/>
        </w:rPr>
        <w:t>аромобаночек</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вибромассажер</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средства для фиксации ног, груди; мягкие формы и приспособления для придания </w:t>
      </w:r>
      <w:proofErr w:type="gramStart"/>
      <w:r w:rsidRPr="00CC280C">
        <w:rPr>
          <w:rFonts w:ascii="Times New Roman" w:eastAsia="Times New Roman" w:hAnsi="Times New Roman" w:cs="Times New Roman"/>
          <w:lang w:eastAsia="ru-RU"/>
        </w:rPr>
        <w:t>положения</w:t>
      </w:r>
      <w:proofErr w:type="gramEnd"/>
      <w:r w:rsidRPr="00CC280C">
        <w:rPr>
          <w:rFonts w:ascii="Times New Roman" w:eastAsia="Times New Roman" w:hAnsi="Times New Roman" w:cs="Times New Roman"/>
          <w:lang w:eastAsia="ru-RU"/>
        </w:rPr>
        <w:t xml:space="preserve"> лежа, сидя, стоя; автомобильное кресло;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средства для развития двигательных функций: гимнастический мяч большого диаметра, гамак, коврики, тренажеры типа "</w:t>
      </w:r>
      <w:proofErr w:type="spellStart"/>
      <w:r w:rsidRPr="00CC280C">
        <w:rPr>
          <w:rFonts w:ascii="Times New Roman" w:eastAsia="Times New Roman" w:hAnsi="Times New Roman" w:cs="Times New Roman"/>
          <w:lang w:eastAsia="ru-RU"/>
        </w:rPr>
        <w:t>МОТОмед</w:t>
      </w:r>
      <w:proofErr w:type="spellEnd"/>
      <w:r w:rsidRPr="00CC280C">
        <w:rPr>
          <w:rFonts w:ascii="Times New Roman" w:eastAsia="Times New Roman" w:hAnsi="Times New Roman" w:cs="Times New Roman"/>
          <w:lang w:eastAsia="ru-RU"/>
        </w:rPr>
        <w:t>"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другой материал, предложенный в программах по учебным предметам </w:t>
      </w:r>
      <w:proofErr w:type="gramStart"/>
      <w:r w:rsidRPr="00CC280C">
        <w:rPr>
          <w:rFonts w:ascii="Times New Roman" w:eastAsia="Times New Roman" w:hAnsi="Times New Roman" w:cs="Times New Roman"/>
          <w:lang w:eastAsia="ru-RU"/>
        </w:rPr>
        <w:t>примерной</w:t>
      </w:r>
      <w:proofErr w:type="gramEnd"/>
      <w:r w:rsidRPr="00CC280C">
        <w:rPr>
          <w:rFonts w:ascii="Times New Roman" w:eastAsia="Times New Roman" w:hAnsi="Times New Roman" w:cs="Times New Roman"/>
          <w:lang w:eastAsia="ru-RU"/>
        </w:rPr>
        <w:t xml:space="preserve"> АООП.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w:t>
      </w:r>
      <w:proofErr w:type="spellStart"/>
      <w:r w:rsidRPr="00CC280C">
        <w:rPr>
          <w:rFonts w:ascii="Times New Roman" w:eastAsia="Times New Roman" w:hAnsi="Times New Roman" w:cs="Times New Roman"/>
          <w:lang w:eastAsia="ru-RU"/>
        </w:rPr>
        <w:t>сформированности</w:t>
      </w:r>
      <w:proofErr w:type="spellEnd"/>
      <w:r w:rsidRPr="00CC280C">
        <w:rPr>
          <w:rFonts w:ascii="Times New Roman" w:eastAsia="Times New Roman" w:hAnsi="Times New Roman" w:cs="Times New Roman"/>
          <w:lang w:eastAsia="ru-RU"/>
        </w:rPr>
        <w:t xml:space="preserve">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Разработанная</w:t>
      </w:r>
      <w:proofErr w:type="gramEnd"/>
      <w:r w:rsidRPr="00CC280C">
        <w:rPr>
          <w:rFonts w:ascii="Times New Roman" w:eastAsia="Times New Roman" w:hAnsi="Times New Roman" w:cs="Times New Roman"/>
          <w:lang w:eastAsia="ru-RU"/>
        </w:rPr>
        <w:t xml:space="preserve">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Особенности организации образовательной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Организация образовательной деятельности призвана обеспечить специальные условия реализации второго варианта АООП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интеллектуальными нарушениями, учитывающие индивидуальные возможности и особые образовательные потребности обучающихся.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образовательной организации, реализующей </w:t>
      </w:r>
      <w:hyperlink r:id="rId42" w:anchor="51275" w:history="1">
        <w:r w:rsidRPr="00CC280C">
          <w:rPr>
            <w:rFonts w:ascii="Times New Roman" w:eastAsia="Times New Roman" w:hAnsi="Times New Roman" w:cs="Times New Roman"/>
            <w:u w:val="single"/>
            <w:bdr w:val="none" w:sz="0" w:space="0" w:color="auto" w:frame="1"/>
            <w:lang w:eastAsia="ru-RU"/>
          </w:rPr>
          <w:t xml:space="preserve">ФГОС </w:t>
        </w:r>
        <w:proofErr w:type="gramStart"/>
        <w:r w:rsidRPr="00CC280C">
          <w:rPr>
            <w:rFonts w:ascii="Times New Roman" w:eastAsia="Times New Roman" w:hAnsi="Times New Roman" w:cs="Times New Roman"/>
            <w:u w:val="single"/>
            <w:bdr w:val="none" w:sz="0" w:space="0" w:color="auto" w:frame="1"/>
            <w:lang w:eastAsia="ru-RU"/>
          </w:rPr>
          <w:t>О</w:t>
        </w:r>
        <w:proofErr w:type="gramEnd"/>
        <w:r w:rsidRPr="00CC280C">
          <w:rPr>
            <w:rFonts w:ascii="Times New Roman" w:eastAsia="Times New Roman" w:hAnsi="Times New Roman" w:cs="Times New Roman"/>
            <w:u w:val="single"/>
            <w:bdr w:val="none" w:sz="0" w:space="0" w:color="auto" w:frame="1"/>
            <w:lang w:eastAsia="ru-RU"/>
          </w:rPr>
          <w:t xml:space="preserve"> </w:t>
        </w:r>
        <w:proofErr w:type="gramStart"/>
        <w:r w:rsidRPr="00CC280C">
          <w:rPr>
            <w:rFonts w:ascii="Times New Roman" w:eastAsia="Times New Roman" w:hAnsi="Times New Roman" w:cs="Times New Roman"/>
            <w:u w:val="single"/>
            <w:bdr w:val="none" w:sz="0" w:space="0" w:color="auto" w:frame="1"/>
            <w:lang w:eastAsia="ru-RU"/>
          </w:rPr>
          <w:t>у</w:t>
        </w:r>
        <w:proofErr w:type="gramEnd"/>
        <w:r w:rsidRPr="00CC280C">
          <w:rPr>
            <w:rFonts w:ascii="Times New Roman" w:eastAsia="Times New Roman" w:hAnsi="Times New Roman" w:cs="Times New Roman"/>
            <w:u w:val="single"/>
            <w:bdr w:val="none" w:sz="0" w:space="0" w:color="auto" w:frame="1"/>
            <w:lang w:eastAsia="ru-RU"/>
          </w:rPr>
          <w:t>/о</w:t>
        </w:r>
      </w:hyperlink>
      <w:r w:rsidRPr="00CC280C">
        <w:rPr>
          <w:rFonts w:ascii="Times New Roman" w:eastAsia="Times New Roman" w:hAnsi="Times New Roman" w:cs="Times New Roman"/>
          <w:lang w:eastAsia="ru-RU"/>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1) первая ступень - от 6,5 - 8 лет до 10 лет (1-3 годы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вторая ступень - от 11 до 13 лет (4-6-й годы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третья ступень - от 14 до 16 лет (7-9-й годы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четвертая ступень - от 17 до 19 лет (10-12-й годы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Перевод </w:t>
      </w:r>
      <w:proofErr w:type="gramStart"/>
      <w:r w:rsidRPr="00CC280C">
        <w:rPr>
          <w:rFonts w:ascii="Times New Roman" w:eastAsia="Times New Roman" w:hAnsi="Times New Roman" w:cs="Times New Roman"/>
          <w:lang w:eastAsia="ru-RU"/>
        </w:rPr>
        <w:t>обучающегося</w:t>
      </w:r>
      <w:proofErr w:type="gramEnd"/>
      <w:r w:rsidRPr="00CC280C">
        <w:rPr>
          <w:rFonts w:ascii="Times New Roman" w:eastAsia="Times New Roman" w:hAnsi="Times New Roman" w:cs="Times New Roman"/>
          <w:lang w:eastAsia="ru-RU"/>
        </w:rPr>
        <w:t xml:space="preserve">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w:t>
      </w:r>
      <w:proofErr w:type="gramStart"/>
      <w:r w:rsidRPr="00CC280C">
        <w:rPr>
          <w:rFonts w:ascii="Times New Roman" w:eastAsia="Times New Roman" w:hAnsi="Times New Roman" w:cs="Times New Roman"/>
          <w:lang w:eastAsia="ru-RU"/>
        </w:rPr>
        <w:t>Среди</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умеренной, тяжелой, глубокой степенью умственной отсталости можно выделить три типологические группы</w:t>
      </w:r>
      <w:hyperlink r:id="rId43" w:anchor="555" w:history="1">
        <w:r w:rsidRPr="00CC280C">
          <w:rPr>
            <w:rFonts w:ascii="Times New Roman" w:eastAsia="Times New Roman" w:hAnsi="Times New Roman" w:cs="Times New Roman"/>
            <w:u w:val="single"/>
            <w:bdr w:val="none" w:sz="0" w:space="0" w:color="auto" w:frame="1"/>
            <w:lang w:eastAsia="ru-RU"/>
          </w:rPr>
          <w:t>*(5)</w:t>
        </w:r>
      </w:hyperlink>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 дети с тяжелыми нарушениями опорно-двигательных функций, не передвигающиеся самостоятельно (вследствие сложных форм ДЦП со </w:t>
      </w:r>
      <w:proofErr w:type="gramStart"/>
      <w:r w:rsidRPr="00CC280C">
        <w:rPr>
          <w:rFonts w:ascii="Times New Roman" w:eastAsia="Times New Roman" w:hAnsi="Times New Roman" w:cs="Times New Roman"/>
          <w:lang w:eastAsia="ru-RU"/>
        </w:rPr>
        <w:t>спастическим</w:t>
      </w:r>
      <w:proofErr w:type="gram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тетрапарезом</w:t>
      </w:r>
      <w:proofErr w:type="spellEnd"/>
      <w:r w:rsidRPr="00CC280C">
        <w:rPr>
          <w:rFonts w:ascii="Times New Roman" w:eastAsia="Times New Roman" w:hAnsi="Times New Roman" w:cs="Times New Roman"/>
          <w:lang w:eastAsia="ru-RU"/>
        </w:rPr>
        <w:t>,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 дети с выраженными проблемами поведения, у которых может присутствовать агрессия, </w:t>
      </w:r>
      <w:proofErr w:type="spellStart"/>
      <w:r w:rsidRPr="00CC280C">
        <w:rPr>
          <w:rFonts w:ascii="Times New Roman" w:eastAsia="Times New Roman" w:hAnsi="Times New Roman" w:cs="Times New Roman"/>
          <w:lang w:eastAsia="ru-RU"/>
        </w:rPr>
        <w:t>самоагрессия</w:t>
      </w:r>
      <w:proofErr w:type="spellEnd"/>
      <w:r w:rsidRPr="00CC280C">
        <w:rPr>
          <w:rFonts w:ascii="Times New Roman" w:eastAsia="Times New Roman" w:hAnsi="Times New Roman" w:cs="Times New Roman"/>
          <w:lang w:eastAsia="ru-RU"/>
        </w:rPr>
        <w:t>,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w:t>
      </w:r>
      <w:proofErr w:type="gramStart"/>
      <w:r w:rsidRPr="00CC280C">
        <w:rPr>
          <w:rFonts w:ascii="Times New Roman" w:eastAsia="Times New Roman" w:hAnsi="Times New Roman" w:cs="Times New Roman"/>
          <w:lang w:eastAsia="ru-RU"/>
        </w:rPr>
        <w:t>Состав обучающихся в классе должен быть смешанным, и даже важно, чтобы в нем были представители каждой из указанных выше типологических групп.</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Наполняемость класса/группы обучающихся по второму варианту АООП образования детей с интеллектуальными нарушениями, согласно требованиям </w:t>
      </w:r>
      <w:proofErr w:type="spellStart"/>
      <w:r w:rsidRPr="00CC280C">
        <w:rPr>
          <w:rFonts w:ascii="Times New Roman" w:eastAsia="Times New Roman" w:hAnsi="Times New Roman" w:cs="Times New Roman"/>
          <w:lang w:eastAsia="ru-RU"/>
        </w:rPr>
        <w:t>СанПиН</w:t>
      </w:r>
      <w:proofErr w:type="spellEnd"/>
      <w:r w:rsidR="00E55260">
        <w:fldChar w:fldCharType="begin"/>
      </w:r>
      <w:r w:rsidR="00E55260">
        <w:instrText>HYPERLINK "http://www.garant.ru/products/ipo/prime/doc/71254376/" \l "666"</w:instrText>
      </w:r>
      <w:r w:rsidR="00E55260">
        <w:fldChar w:fldCharType="separate"/>
      </w:r>
      <w:r w:rsidRPr="00CC280C">
        <w:rPr>
          <w:rFonts w:ascii="Times New Roman" w:eastAsia="Times New Roman" w:hAnsi="Times New Roman" w:cs="Times New Roman"/>
          <w:u w:val="single"/>
          <w:bdr w:val="none" w:sz="0" w:space="0" w:color="auto" w:frame="1"/>
          <w:lang w:eastAsia="ru-RU"/>
        </w:rPr>
        <w:t>*(6)</w:t>
      </w:r>
      <w:r w:rsidR="00E55260">
        <w:fldChar w:fldCharType="end"/>
      </w:r>
      <w:r w:rsidRPr="00CC280C">
        <w:rPr>
          <w:rFonts w:ascii="Times New Roman" w:eastAsia="Times New Roman" w:hAnsi="Times New Roman" w:cs="Times New Roman"/>
          <w:lang w:eastAsia="ru-RU"/>
        </w:rPr>
        <w:t>, не должна превышать пяти человек. Рекомендуется следующее комплектование класса: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до двух обучающихся из первой группы,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один обучающийся из второй группы,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два или три обучающихся из третьей группы.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w:t>
      </w:r>
      <w:proofErr w:type="gramStart"/>
      <w:r w:rsidRPr="00CC280C">
        <w:rPr>
          <w:rFonts w:ascii="Times New Roman" w:eastAsia="Times New Roman" w:hAnsi="Times New Roman" w:cs="Times New Roman"/>
          <w:lang w:eastAsia="ru-RU"/>
        </w:rPr>
        <w:t>При таком распределении обучающихся расширяются возможности моделирования образовательного процесса в условиях организации.</w:t>
      </w:r>
      <w:proofErr w:type="gramEnd"/>
      <w:r w:rsidRPr="00CC280C">
        <w:rPr>
          <w:rFonts w:ascii="Times New Roman" w:eastAsia="Times New Roman" w:hAnsi="Times New Roman" w:cs="Times New Roman"/>
          <w:lang w:eastAsia="ru-RU"/>
        </w:rPr>
        <w:t xml:space="preserve"> Так, например, 10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сдвоенного класса могут быть единовременно распределены следующим образом: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 пятью обучающимися третьей группы проводит урок учитель класса и ему ассистирует воспитатель (или помощник);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 двумя обучающимися (второй группы) проводятся коррекционно-развивающие занятия (логопед и учитель адаптивной физкультуры);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 двумя обучающимися (первой группы) занимается второй учитель класса (коррекционный курс);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 одним обучающимся (первой группы) проводит занятие воспитатель (или помощник) по заданию, подготовленному специалистом.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 учетом примерно такого расклада составляется календарно-тематический план по предмету на группу обучающихся (</w:t>
      </w:r>
      <w:hyperlink r:id="rId44" w:anchor="3000" w:history="1">
        <w:r w:rsidRPr="00CC280C">
          <w:rPr>
            <w:rFonts w:ascii="Times New Roman" w:eastAsia="Times New Roman" w:hAnsi="Times New Roman" w:cs="Times New Roman"/>
            <w:u w:val="single"/>
            <w:bdr w:val="none" w:sz="0" w:space="0" w:color="auto" w:frame="1"/>
            <w:lang w:eastAsia="ru-RU"/>
          </w:rPr>
          <w:t>Приложение 3</w:t>
        </w:r>
      </w:hyperlink>
      <w:r w:rsidRPr="00CC280C">
        <w:rPr>
          <w:rFonts w:ascii="Times New Roman" w:eastAsia="Times New Roman" w:hAnsi="Times New Roman" w:cs="Times New Roman"/>
          <w:lang w:eastAsia="ru-RU"/>
        </w:rPr>
        <w:t>) и недельное расписание класса/ступени (</w:t>
      </w:r>
      <w:hyperlink r:id="rId45" w:anchor="4000" w:history="1">
        <w:r w:rsidRPr="00CC280C">
          <w:rPr>
            <w:rFonts w:ascii="Times New Roman" w:eastAsia="Times New Roman" w:hAnsi="Times New Roman" w:cs="Times New Roman"/>
            <w:u w:val="single"/>
            <w:bdr w:val="none" w:sz="0" w:space="0" w:color="auto" w:frame="1"/>
            <w:lang w:eastAsia="ru-RU"/>
          </w:rPr>
          <w:t>Приложение 4</w:t>
        </w:r>
      </w:hyperlink>
      <w:r w:rsidRPr="00CC280C">
        <w:rPr>
          <w:rFonts w:ascii="Times New Roman" w:eastAsia="Times New Roman" w:hAnsi="Times New Roman" w:cs="Times New Roman"/>
          <w:lang w:eastAsia="ru-RU"/>
        </w:rPr>
        <w:t xml:space="preserve">), в котором учитывается время и место проведения уроков/курсов с каждым ребенком в индивидуальной и групповой форме разными специалистами. Содержание </w:t>
      </w:r>
      <w:r w:rsidRPr="00CC280C">
        <w:rPr>
          <w:rFonts w:ascii="Times New Roman" w:eastAsia="Times New Roman" w:hAnsi="Times New Roman" w:cs="Times New Roman"/>
          <w:lang w:eastAsia="ru-RU"/>
        </w:rPr>
        <w:lastRenderedPageBreak/>
        <w:t>календарно-тематического планирования формируется на основе содержания СИПР каждого обучающегося класса (ступени).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w:t>
      </w:r>
      <w:proofErr w:type="spellStart"/>
      <w:r w:rsidRPr="00CC280C">
        <w:rPr>
          <w:rFonts w:ascii="Times New Roman" w:eastAsia="Times New Roman" w:hAnsi="Times New Roman" w:cs="Times New Roman"/>
          <w:lang w:eastAsia="ru-RU"/>
        </w:rPr>
        <w:t>сформированности</w:t>
      </w:r>
      <w:proofErr w:type="spellEnd"/>
      <w:r w:rsidRPr="00CC280C">
        <w:rPr>
          <w:rFonts w:ascii="Times New Roman" w:eastAsia="Times New Roman" w:hAnsi="Times New Roman" w:cs="Times New Roman"/>
          <w:lang w:eastAsia="ru-RU"/>
        </w:rPr>
        <w:t xml:space="preserve"> у них базовых учебных навыков. </w:t>
      </w:r>
      <w:proofErr w:type="gramStart"/>
      <w:r w:rsidRPr="00CC280C">
        <w:rPr>
          <w:rFonts w:ascii="Times New Roman" w:eastAsia="Times New Roman" w:hAnsi="Times New Roman" w:cs="Times New Roman"/>
          <w:lang w:eastAsia="ru-RU"/>
        </w:rPr>
        <w:t>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w:t>
      </w:r>
      <w:proofErr w:type="spellStart"/>
      <w:r w:rsidRPr="00CC280C">
        <w:rPr>
          <w:rFonts w:ascii="Times New Roman" w:eastAsia="Times New Roman" w:hAnsi="Times New Roman" w:cs="Times New Roman"/>
          <w:lang w:eastAsia="ru-RU"/>
        </w:rPr>
        <w:t>психоэмоционального</w:t>
      </w:r>
      <w:proofErr w:type="spellEnd"/>
      <w:r w:rsidRPr="00CC280C">
        <w:rPr>
          <w:rFonts w:ascii="Times New Roman" w:eastAsia="Times New Roman" w:hAnsi="Times New Roman" w:cs="Times New Roman"/>
          <w:lang w:eastAsia="ru-RU"/>
        </w:rPr>
        <w:t xml:space="preserve">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класса. Учет проведенных индивидуальных/групповых уроков (занятий) осуществляется в журнале класса (ступени).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Методологической основой процесса обучения и воспитания является культурно-историческая школа, учение Л.С. </w:t>
      </w:r>
      <w:proofErr w:type="spellStart"/>
      <w:r w:rsidRPr="00CC280C">
        <w:rPr>
          <w:rFonts w:ascii="Times New Roman" w:eastAsia="Times New Roman" w:hAnsi="Times New Roman" w:cs="Times New Roman"/>
          <w:lang w:eastAsia="ru-RU"/>
        </w:rPr>
        <w:t>Выготского</w:t>
      </w:r>
      <w:proofErr w:type="spellEnd"/>
      <w:r w:rsidRPr="00CC280C">
        <w:rPr>
          <w:rFonts w:ascii="Times New Roman" w:eastAsia="Times New Roman" w:hAnsi="Times New Roman" w:cs="Times New Roman"/>
          <w:lang w:eastAsia="ru-RU"/>
        </w:rPr>
        <w:t xml:space="preserve">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w:t>
      </w:r>
      <w:proofErr w:type="spellStart"/>
      <w:r w:rsidRPr="00CC280C">
        <w:rPr>
          <w:rFonts w:ascii="Times New Roman" w:eastAsia="Times New Roman" w:hAnsi="Times New Roman" w:cs="Times New Roman"/>
          <w:lang w:eastAsia="ru-RU"/>
        </w:rPr>
        <w:t>деятельностная</w:t>
      </w:r>
      <w:proofErr w:type="spellEnd"/>
      <w:r w:rsidRPr="00CC280C">
        <w:rPr>
          <w:rFonts w:ascii="Times New Roman" w:eastAsia="Times New Roman" w:hAnsi="Times New Roman" w:cs="Times New Roman"/>
          <w:lang w:eastAsia="ru-RU"/>
        </w:rPr>
        <w:t xml:space="preserve"> концепция учения и личностно ориентированный подход к ребенку.</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w:t>
      </w:r>
      <w:proofErr w:type="spellStart"/>
      <w:r w:rsidRPr="00CC280C">
        <w:rPr>
          <w:rFonts w:ascii="Times New Roman" w:eastAsia="Times New Roman" w:hAnsi="Times New Roman" w:cs="Times New Roman"/>
          <w:lang w:eastAsia="ru-RU"/>
        </w:rPr>
        <w:t>Фрелих</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Basale</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Stimulation</w:t>
      </w:r>
      <w:proofErr w:type="spellEnd"/>
      <w:r w:rsidRPr="00CC280C">
        <w:rPr>
          <w:rFonts w:ascii="Times New Roman" w:eastAsia="Times New Roman" w:hAnsi="Times New Roman" w:cs="Times New Roman"/>
          <w:lang w:eastAsia="ru-RU"/>
        </w:rPr>
        <w:t>);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w:t>
      </w:r>
      <w:proofErr w:type="spellStart"/>
      <w:r w:rsidRPr="00CC280C">
        <w:rPr>
          <w:rFonts w:ascii="Times New Roman" w:eastAsia="Times New Roman" w:hAnsi="Times New Roman" w:cs="Times New Roman"/>
          <w:lang w:eastAsia="ru-RU"/>
        </w:rPr>
        <w:t>Mobility</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Opportunities</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via</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Education</w:t>
      </w:r>
      <w:proofErr w:type="spellEnd"/>
      <w:r w:rsidRPr="00CC280C">
        <w:rPr>
          <w:rFonts w:ascii="Times New Roman" w:eastAsia="Times New Roman" w:hAnsi="Times New Roman" w:cs="Times New Roman"/>
          <w:lang w:eastAsia="ru-RU"/>
        </w:rPr>
        <w:t xml:space="preserve">); программа TEACCH - лечение и обучение детей с аутизмом и другими сходными нарушениями коммуникации - Э. </w:t>
      </w:r>
      <w:proofErr w:type="spellStart"/>
      <w:r w:rsidRPr="00CC280C">
        <w:rPr>
          <w:rFonts w:ascii="Times New Roman" w:eastAsia="Times New Roman" w:hAnsi="Times New Roman" w:cs="Times New Roman"/>
          <w:lang w:eastAsia="ru-RU"/>
        </w:rPr>
        <w:t>Шоплер</w:t>
      </w:r>
      <w:proofErr w:type="spellEnd"/>
      <w:r w:rsidRPr="00CC280C">
        <w:rPr>
          <w:rFonts w:ascii="Times New Roman" w:eastAsia="Times New Roman" w:hAnsi="Times New Roman" w:cs="Times New Roman"/>
          <w:lang w:eastAsia="ru-RU"/>
        </w:rPr>
        <w:t xml:space="preserve">, Г. </w:t>
      </w:r>
      <w:proofErr w:type="spellStart"/>
      <w:r w:rsidRPr="00CC280C">
        <w:rPr>
          <w:rFonts w:ascii="Times New Roman" w:eastAsia="Times New Roman" w:hAnsi="Times New Roman" w:cs="Times New Roman"/>
          <w:lang w:eastAsia="ru-RU"/>
        </w:rPr>
        <w:t>Мессибов</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Treatment</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and</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Education</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of</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Autistic</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and</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related</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Communication</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handicapped</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Children</w:t>
      </w:r>
      <w:proofErr w:type="spellEnd"/>
      <w:r w:rsidRPr="00CC280C">
        <w:rPr>
          <w:rFonts w:ascii="Times New Roman" w:eastAsia="Times New Roman" w:hAnsi="Times New Roman" w:cs="Times New Roman"/>
          <w:lang w:eastAsia="ru-RU"/>
        </w:rPr>
        <w:t>); программа ABA - метод прикладного анализа поведения (</w:t>
      </w:r>
      <w:proofErr w:type="spellStart"/>
      <w:r w:rsidRPr="00CC280C">
        <w:rPr>
          <w:rFonts w:ascii="Times New Roman" w:eastAsia="Times New Roman" w:hAnsi="Times New Roman" w:cs="Times New Roman"/>
          <w:lang w:eastAsia="ru-RU"/>
        </w:rPr>
        <w:t>Applied</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Behavioral</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Analysis</w:t>
      </w:r>
      <w:proofErr w:type="spellEnd"/>
      <w:r w:rsidRPr="00CC280C">
        <w:rPr>
          <w:rFonts w:ascii="Times New Roman" w:eastAsia="Times New Roman" w:hAnsi="Times New Roman" w:cs="Times New Roman"/>
          <w:lang w:eastAsia="ru-RU"/>
        </w:rPr>
        <w:t xml:space="preserve">), эмоционально-уровневый подход - B.B. Лебединский, К.С. Лебединская, О.С. Никольская, Е.Р. </w:t>
      </w:r>
      <w:proofErr w:type="spellStart"/>
      <w:r w:rsidRPr="00CC280C">
        <w:rPr>
          <w:rFonts w:ascii="Times New Roman" w:eastAsia="Times New Roman" w:hAnsi="Times New Roman" w:cs="Times New Roman"/>
          <w:lang w:eastAsia="ru-RU"/>
        </w:rPr>
        <w:t>Баенская</w:t>
      </w:r>
      <w:proofErr w:type="spellEnd"/>
      <w:r w:rsidRPr="00CC280C">
        <w:rPr>
          <w:rFonts w:ascii="Times New Roman" w:eastAsia="Times New Roman" w:hAnsi="Times New Roman" w:cs="Times New Roman"/>
          <w:lang w:eastAsia="ru-RU"/>
        </w:rPr>
        <w:t xml:space="preserve"> и др., методы </w:t>
      </w:r>
      <w:proofErr w:type="spellStart"/>
      <w:r w:rsidRPr="00CC280C">
        <w:rPr>
          <w:rFonts w:ascii="Times New Roman" w:eastAsia="Times New Roman" w:hAnsi="Times New Roman" w:cs="Times New Roman"/>
          <w:lang w:eastAsia="ru-RU"/>
        </w:rPr>
        <w:t>игрокоррекции</w:t>
      </w:r>
      <w:proofErr w:type="spellEnd"/>
      <w:r w:rsidRPr="00CC280C">
        <w:rPr>
          <w:rFonts w:ascii="Times New Roman" w:eastAsia="Times New Roman" w:hAnsi="Times New Roman" w:cs="Times New Roman"/>
          <w:lang w:eastAsia="ru-RU"/>
        </w:rPr>
        <w:t xml:space="preserve"> - Л.Б. </w:t>
      </w:r>
      <w:proofErr w:type="spellStart"/>
      <w:r w:rsidRPr="00CC280C">
        <w:rPr>
          <w:rFonts w:ascii="Times New Roman" w:eastAsia="Times New Roman" w:hAnsi="Times New Roman" w:cs="Times New Roman"/>
          <w:lang w:eastAsia="ru-RU"/>
        </w:rPr>
        <w:t>Баряева</w:t>
      </w:r>
      <w:proofErr w:type="spellEnd"/>
      <w:r w:rsidRPr="00CC280C">
        <w:rPr>
          <w:rFonts w:ascii="Times New Roman" w:eastAsia="Times New Roman" w:hAnsi="Times New Roman" w:cs="Times New Roman"/>
          <w:lang w:eastAsia="ru-RU"/>
        </w:rPr>
        <w:t>,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Психолого-медико-педагогический</w:t>
      </w:r>
      <w:proofErr w:type="spellEnd"/>
      <w:r w:rsidRPr="00CC280C">
        <w:rPr>
          <w:rFonts w:ascii="Times New Roman" w:eastAsia="Times New Roman" w:hAnsi="Times New Roman" w:cs="Times New Roman"/>
          <w:lang w:eastAsia="ru-RU"/>
        </w:rPr>
        <w:t xml:space="preserve"> консилиум (</w:t>
      </w:r>
      <w:hyperlink r:id="rId46" w:anchor="2000" w:history="1">
        <w:r w:rsidRPr="00CC280C">
          <w:rPr>
            <w:rFonts w:ascii="Times New Roman" w:eastAsia="Times New Roman" w:hAnsi="Times New Roman" w:cs="Times New Roman"/>
            <w:u w:val="single"/>
            <w:bdr w:val="none" w:sz="0" w:space="0" w:color="auto" w:frame="1"/>
            <w:lang w:eastAsia="ru-RU"/>
          </w:rPr>
          <w:t>Приложение 2</w:t>
        </w:r>
      </w:hyperlink>
      <w:r w:rsidRPr="00CC280C">
        <w:rPr>
          <w:rFonts w:ascii="Times New Roman" w:eastAsia="Times New Roman" w:hAnsi="Times New Roman" w:cs="Times New Roman"/>
          <w:lang w:eastAsia="ru-RU"/>
        </w:rPr>
        <w:t xml:space="preserve">)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w:t>
      </w:r>
      <w:proofErr w:type="spellStart"/>
      <w:r w:rsidRPr="00CC280C">
        <w:rPr>
          <w:rFonts w:ascii="Times New Roman" w:eastAsia="Times New Roman" w:hAnsi="Times New Roman" w:cs="Times New Roman"/>
          <w:lang w:eastAsia="ru-RU"/>
        </w:rPr>
        <w:t>психолого-медико-педагогического</w:t>
      </w:r>
      <w:proofErr w:type="spellEnd"/>
      <w:r w:rsidRPr="00CC280C">
        <w:rPr>
          <w:rFonts w:ascii="Times New Roman" w:eastAsia="Times New Roman" w:hAnsi="Times New Roman" w:cs="Times New Roman"/>
          <w:lang w:eastAsia="ru-RU"/>
        </w:rPr>
        <w:t xml:space="preserve">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Наиболее сложные вопросы оказания ребенку комплексной помощи выносятся на обсуждение </w:t>
      </w:r>
      <w:proofErr w:type="spellStart"/>
      <w:r w:rsidRPr="00CC280C">
        <w:rPr>
          <w:rFonts w:ascii="Times New Roman" w:eastAsia="Times New Roman" w:hAnsi="Times New Roman" w:cs="Times New Roman"/>
          <w:lang w:eastAsia="ru-RU"/>
        </w:rPr>
        <w:t>психолого-медико-педагогического</w:t>
      </w:r>
      <w:proofErr w:type="spellEnd"/>
      <w:r w:rsidRPr="00CC280C">
        <w:rPr>
          <w:rFonts w:ascii="Times New Roman" w:eastAsia="Times New Roman" w:hAnsi="Times New Roman" w:cs="Times New Roman"/>
          <w:lang w:eastAsia="ru-RU"/>
        </w:rPr>
        <w:t xml:space="preserve">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w:t>
      </w:r>
      <w:r w:rsidRPr="00CC280C">
        <w:rPr>
          <w:rFonts w:ascii="Times New Roman" w:eastAsia="Times New Roman" w:hAnsi="Times New Roman" w:cs="Times New Roman"/>
          <w:lang w:eastAsia="ru-RU"/>
        </w:rPr>
        <w:lastRenderedPageBreak/>
        <w:t xml:space="preserve">необходимо проведение регулярных консультаций с врачами (психиатр, невропатолог, ортопед и </w:t>
      </w:r>
      <w:proofErr w:type="spellStart"/>
      <w:r w:rsidRPr="00CC280C">
        <w:rPr>
          <w:rFonts w:ascii="Times New Roman" w:eastAsia="Times New Roman" w:hAnsi="Times New Roman" w:cs="Times New Roman"/>
          <w:lang w:eastAsia="ru-RU"/>
        </w:rPr>
        <w:t>нейропсихолог</w:t>
      </w:r>
      <w:proofErr w:type="spellEnd"/>
      <w:r w:rsidRPr="00CC280C">
        <w:rPr>
          <w:rFonts w:ascii="Times New Roman" w:eastAsia="Times New Roman" w:hAnsi="Times New Roman" w:cs="Times New Roman"/>
          <w:lang w:eastAsia="ru-RU"/>
        </w:rPr>
        <w:t>).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proofErr w:type="spellStart"/>
      <w:r w:rsidR="00E55260">
        <w:fldChar w:fldCharType="begin"/>
      </w:r>
      <w:r w:rsidR="00E55260">
        <w:instrText>HYPERLINK "http://www.garant.ru/products/ipo/prime/doc/71254376/" \l "51283"</w:instrText>
      </w:r>
      <w:r w:rsidR="00E55260">
        <w:fldChar w:fldCharType="separate"/>
      </w:r>
      <w:r w:rsidRPr="00CC280C">
        <w:rPr>
          <w:rFonts w:ascii="Times New Roman" w:eastAsia="Times New Roman" w:hAnsi="Times New Roman" w:cs="Times New Roman"/>
          <w:u w:val="single"/>
          <w:bdr w:val="none" w:sz="0" w:space="0" w:color="auto" w:frame="1"/>
          <w:lang w:eastAsia="ru-RU"/>
        </w:rPr>
        <w:t>ПМПк</w:t>
      </w:r>
      <w:proofErr w:type="spellEnd"/>
      <w:r w:rsidR="00E55260">
        <w:fldChar w:fldCharType="end"/>
      </w:r>
      <w:r w:rsidRPr="00CC280C">
        <w:rPr>
          <w:rFonts w:ascii="Times New Roman" w:eastAsia="Times New Roman" w:hAnsi="Times New Roman" w:cs="Times New Roman"/>
          <w:lang w:eastAsia="ru-RU"/>
        </w:rPr>
        <w:t xml:space="preserve"> составляется протокол и, при необходимости, даются рекомендации о внесении изменений в СИПР. Заседания </w:t>
      </w:r>
      <w:proofErr w:type="spellStart"/>
      <w:r w:rsidRPr="00CC280C">
        <w:rPr>
          <w:rFonts w:ascii="Times New Roman" w:eastAsia="Times New Roman" w:hAnsi="Times New Roman" w:cs="Times New Roman"/>
          <w:lang w:eastAsia="ru-RU"/>
        </w:rPr>
        <w:t>ПМПк</w:t>
      </w:r>
      <w:proofErr w:type="spellEnd"/>
      <w:r w:rsidRPr="00CC280C">
        <w:rPr>
          <w:rFonts w:ascii="Times New Roman" w:eastAsia="Times New Roman" w:hAnsi="Times New Roman" w:cs="Times New Roman"/>
          <w:lang w:eastAsia="ru-RU"/>
        </w:rPr>
        <w:t xml:space="preserve"> проводятся не реже 1 раза в четверть.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Для мониторинга педагогического процесса 2 раза в год в СИПР отражается </w:t>
      </w:r>
      <w:proofErr w:type="spellStart"/>
      <w:r w:rsidRPr="00CC280C">
        <w:rPr>
          <w:rFonts w:ascii="Times New Roman" w:eastAsia="Times New Roman" w:hAnsi="Times New Roman" w:cs="Times New Roman"/>
          <w:lang w:eastAsia="ru-RU"/>
        </w:rPr>
        <w:t>сформированность</w:t>
      </w:r>
      <w:proofErr w:type="spellEnd"/>
      <w:r w:rsidRPr="00CC280C">
        <w:rPr>
          <w:rFonts w:ascii="Times New Roman" w:eastAsia="Times New Roman" w:hAnsi="Times New Roman" w:cs="Times New Roman"/>
          <w:lang w:eastAsia="ru-RU"/>
        </w:rPr>
        <w:t xml:space="preserve">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w:t>
      </w:r>
      <w:proofErr w:type="spellStart"/>
      <w:r w:rsidRPr="00CC280C">
        <w:rPr>
          <w:rFonts w:ascii="Times New Roman" w:eastAsia="Times New Roman" w:hAnsi="Times New Roman" w:cs="Times New Roman"/>
          <w:lang w:eastAsia="ru-RU"/>
        </w:rPr>
        <w:t>сформированности</w:t>
      </w:r>
      <w:proofErr w:type="spellEnd"/>
      <w:r w:rsidRPr="00CC280C">
        <w:rPr>
          <w:rFonts w:ascii="Times New Roman" w:eastAsia="Times New Roman" w:hAnsi="Times New Roman" w:cs="Times New Roman"/>
          <w:lang w:eastAsia="ru-RU"/>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CC280C">
        <w:rPr>
          <w:rFonts w:ascii="Times New Roman" w:eastAsia="Times New Roman" w:hAnsi="Times New Roman" w:cs="Times New Roman"/>
          <w:lang w:eastAsia="ru-RU"/>
        </w:rPr>
        <w:t>ситуативно</w:t>
      </w:r>
      <w:proofErr w:type="spellEnd"/>
      <w:r w:rsidRPr="00CC280C">
        <w:rPr>
          <w:rFonts w:ascii="Times New Roman" w:eastAsia="Times New Roman" w:hAnsi="Times New Roman" w:cs="Times New Roman"/>
          <w:lang w:eastAsia="ru-RU"/>
        </w:rPr>
        <w:t>), "не узнает объект".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Перевод </w:t>
      </w:r>
      <w:proofErr w:type="gramStart"/>
      <w:r w:rsidRPr="00CC280C">
        <w:rPr>
          <w:rFonts w:ascii="Times New Roman" w:eastAsia="Times New Roman" w:hAnsi="Times New Roman" w:cs="Times New Roman"/>
          <w:lang w:eastAsia="ru-RU"/>
        </w:rPr>
        <w:t>обучающегося</w:t>
      </w:r>
      <w:proofErr w:type="gramEnd"/>
      <w:r w:rsidRPr="00CC280C">
        <w:rPr>
          <w:rFonts w:ascii="Times New Roman" w:eastAsia="Times New Roman" w:hAnsi="Times New Roman" w:cs="Times New Roman"/>
          <w:lang w:eastAsia="ru-RU"/>
        </w:rPr>
        <w:t xml:space="preserve"> на следующую ступень осуществляется максимально приближенно к возрасту.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7" w:anchor="5000" w:history="1">
        <w:r w:rsidRPr="00CC280C">
          <w:rPr>
            <w:rFonts w:ascii="Times New Roman" w:eastAsia="Times New Roman" w:hAnsi="Times New Roman" w:cs="Times New Roman"/>
            <w:u w:val="single"/>
            <w:bdr w:val="none" w:sz="0" w:space="0" w:color="auto" w:frame="1"/>
            <w:lang w:eastAsia="ru-RU"/>
          </w:rPr>
          <w:t>Приложении 8</w:t>
        </w:r>
      </w:hyperlink>
      <w:r w:rsidRPr="00CC280C">
        <w:rPr>
          <w:rFonts w:ascii="Times New Roman" w:eastAsia="Times New Roman" w:hAnsi="Times New Roman" w:cs="Times New Roman"/>
          <w:lang w:eastAsia="ru-RU"/>
        </w:rPr>
        <w:t>. Примеры индивидуальных программ разработаны для четырех обучающихся, представляющих следующие типологические группы обучающихся: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обучающийся 2-й группы - ребенок с умеренной умственной отсталостью, с выраженными нарушениями поведения;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4) обучающийся 3-й группы - ребенок с умеренной умственной отсталостью, с расстройствами </w:t>
      </w:r>
      <w:proofErr w:type="spellStart"/>
      <w:r w:rsidRPr="00CC280C">
        <w:rPr>
          <w:rFonts w:ascii="Times New Roman" w:eastAsia="Times New Roman" w:hAnsi="Times New Roman" w:cs="Times New Roman"/>
          <w:lang w:eastAsia="ru-RU"/>
        </w:rPr>
        <w:t>аутистического</w:t>
      </w:r>
      <w:proofErr w:type="spellEnd"/>
      <w:r w:rsidRPr="00CC280C">
        <w:rPr>
          <w:rFonts w:ascii="Times New Roman" w:eastAsia="Times New Roman" w:hAnsi="Times New Roman" w:cs="Times New Roman"/>
          <w:lang w:eastAsia="ru-RU"/>
        </w:rPr>
        <w:t xml:space="preserve"> спектра.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______________________________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CC280C">
        <w:rPr>
          <w:rFonts w:ascii="Times New Roman" w:eastAsia="Times New Roman" w:hAnsi="Times New Roman" w:cs="Times New Roman"/>
          <w:lang w:eastAsia="ru-RU"/>
        </w:rPr>
        <w:t xml:space="preserve"> № </w:t>
      </w:r>
      <w:proofErr w:type="gramStart"/>
      <w:r w:rsidRPr="00CC280C">
        <w:rPr>
          <w:rFonts w:ascii="Times New Roman" w:eastAsia="Times New Roman" w:hAnsi="Times New Roman" w:cs="Times New Roman"/>
          <w:lang w:eastAsia="ru-RU"/>
        </w:rPr>
        <w:t>22, ст. 2769; № 23, ст. 2933; № 26, ст. 3388; № 30, ст. 4257, 4263).</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CC280C">
        <w:rPr>
          <w:rFonts w:ascii="Times New Roman" w:eastAsia="Times New Roman" w:hAnsi="Times New Roman" w:cs="Times New Roman"/>
          <w:lang w:eastAsia="ru-RU"/>
        </w:rPr>
        <w:t xml:space="preserve"> № </w:t>
      </w:r>
      <w:proofErr w:type="gramStart"/>
      <w:r w:rsidRPr="00CC280C">
        <w:rPr>
          <w:rFonts w:ascii="Times New Roman" w:eastAsia="Times New Roman" w:hAnsi="Times New Roman" w:cs="Times New Roman"/>
          <w:lang w:eastAsia="ru-RU"/>
        </w:rPr>
        <w:t>22, ст. 2769; № 23, ст. 2933; № 26, ст. 3388; № 30, ст. 4257, 4263).</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CC280C">
        <w:rPr>
          <w:rFonts w:ascii="Times New Roman" w:eastAsia="Times New Roman" w:hAnsi="Times New Roman" w:cs="Times New Roman"/>
          <w:lang w:eastAsia="ru-RU"/>
        </w:rPr>
        <w:t xml:space="preserve"> № </w:t>
      </w:r>
      <w:proofErr w:type="gramStart"/>
      <w:r w:rsidRPr="00CC280C">
        <w:rPr>
          <w:rFonts w:ascii="Times New Roman" w:eastAsia="Times New Roman" w:hAnsi="Times New Roman" w:cs="Times New Roman"/>
          <w:lang w:eastAsia="ru-RU"/>
        </w:rPr>
        <w:t>22, ст. 2769; № 23, ст. 2933; № 26, ст. 3388; № 30, ст. 4257, 4263).</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w:t>
      </w:r>
      <w:proofErr w:type="gramEnd"/>
      <w:r w:rsidRPr="00CC280C">
        <w:rPr>
          <w:rFonts w:ascii="Times New Roman" w:eastAsia="Times New Roman" w:hAnsi="Times New Roman" w:cs="Times New Roman"/>
          <w:lang w:eastAsia="ru-RU"/>
        </w:rPr>
        <w:t xml:space="preserve"> № </w:t>
      </w:r>
      <w:proofErr w:type="gramStart"/>
      <w:r w:rsidRPr="00CC280C">
        <w:rPr>
          <w:rFonts w:ascii="Times New Roman" w:eastAsia="Times New Roman" w:hAnsi="Times New Roman" w:cs="Times New Roman"/>
          <w:lang w:eastAsia="ru-RU"/>
        </w:rPr>
        <w:t>23, ст. 2933; № 26, ст. 3388; № 30, ст. 4257, 4263).</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*(6) </w:t>
      </w:r>
      <w:proofErr w:type="spellStart"/>
      <w:r w:rsidRPr="00CC280C">
        <w:rPr>
          <w:rFonts w:ascii="Times New Roman" w:eastAsia="Times New Roman" w:hAnsi="Times New Roman" w:cs="Times New Roman"/>
          <w:lang w:eastAsia="ru-RU"/>
        </w:rPr>
        <w:t>СанПиН</w:t>
      </w:r>
      <w:proofErr w:type="spellEnd"/>
      <w:r w:rsidRPr="00CC280C">
        <w:rPr>
          <w:rFonts w:ascii="Times New Roman" w:eastAsia="Times New Roman" w:hAnsi="Times New Roman" w:cs="Times New Roman"/>
          <w:lang w:eastAsia="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Приложение 1</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Пример должностной инструкции </w:t>
      </w:r>
      <w:proofErr w:type="spellStart"/>
      <w:r w:rsidRPr="00CC280C">
        <w:rPr>
          <w:rFonts w:ascii="Times New Roman" w:eastAsia="Times New Roman" w:hAnsi="Times New Roman" w:cs="Times New Roman"/>
          <w:b/>
          <w:bCs/>
          <w:lang w:eastAsia="ru-RU"/>
        </w:rPr>
        <w:t>тьютора</w:t>
      </w:r>
      <w:proofErr w:type="spellEnd"/>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Должностная инструкция </w:t>
      </w:r>
      <w:proofErr w:type="spellStart"/>
      <w:r w:rsidRPr="00CC280C">
        <w:rPr>
          <w:rFonts w:ascii="Times New Roman" w:eastAsia="Times New Roman" w:hAnsi="Times New Roman" w:cs="Times New Roman"/>
          <w:b/>
          <w:bCs/>
          <w:lang w:eastAsia="ru-RU"/>
        </w:rPr>
        <w:t>тьютора</w:t>
      </w:r>
      <w:proofErr w:type="spellEnd"/>
      <w:r w:rsidRPr="00CC280C">
        <w:rPr>
          <w:rFonts w:ascii="Times New Roman" w:eastAsia="Times New Roman" w:hAnsi="Times New Roman" w:cs="Times New Roman"/>
          <w:b/>
          <w:bCs/>
          <w:lang w:eastAsia="ru-RU"/>
        </w:rPr>
        <w:br/>
        <w:t>(педагога сопровождения детей с особыми образовательными потребностями)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"____"_______________20_____ г. №____</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 Общие положения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1.1. </w:t>
      </w: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относится к категории специалистов.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1.2. На должность </w:t>
      </w:r>
      <w:proofErr w:type="spellStart"/>
      <w:r w:rsidRPr="00CC280C">
        <w:rPr>
          <w:rFonts w:ascii="Times New Roman" w:eastAsia="Times New Roman" w:hAnsi="Times New Roman" w:cs="Times New Roman"/>
          <w:lang w:eastAsia="ru-RU"/>
        </w:rPr>
        <w:t>тьютора</w:t>
      </w:r>
      <w:proofErr w:type="spellEnd"/>
      <w:r w:rsidRPr="00CC280C">
        <w:rPr>
          <w:rFonts w:ascii="Times New Roman" w:eastAsia="Times New Roman" w:hAnsi="Times New Roman" w:cs="Times New Roman"/>
          <w:lang w:eastAsia="ru-RU"/>
        </w:rPr>
        <w:t xml:space="preserve"> назначается лицо, имеющее педагогическое образование, квалификационную категорию и специальную курсовую подготовку в МИОО или МГППУ.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1.3. Освобождение от должности производится приказом руководителя образовательного учреждения.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1.4. </w:t>
      </w: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подчиняется руководителю образовательного учреждения и курирующему работу </w:t>
      </w:r>
      <w:proofErr w:type="spellStart"/>
      <w:r w:rsidRPr="00CC280C">
        <w:rPr>
          <w:rFonts w:ascii="Times New Roman" w:eastAsia="Times New Roman" w:hAnsi="Times New Roman" w:cs="Times New Roman"/>
          <w:lang w:eastAsia="ru-RU"/>
        </w:rPr>
        <w:t>тьюторов</w:t>
      </w:r>
      <w:proofErr w:type="spellEnd"/>
      <w:r w:rsidRPr="00CC280C">
        <w:rPr>
          <w:rFonts w:ascii="Times New Roman" w:eastAsia="Times New Roman" w:hAnsi="Times New Roman" w:cs="Times New Roman"/>
          <w:lang w:eastAsia="ru-RU"/>
        </w:rPr>
        <w:t xml:space="preserve"> заместителю руководителя образовательного учреждения в полном объеме, членам администрации в соответствии с их полномочиями.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1.5. В своей деятельности </w:t>
      </w: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руководствуется: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нормативными документами по вопросам выполняемой работы;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методическими материалами, касающимися соответствующих вопросов;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уставом образовательного учреждения;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приказами и распоряжениями руководителя образовательного учреждения;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правилами трудового распорядка;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положением об инклюзивном классе;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настоящей должностной инструкцией.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1.6. </w:t>
      </w: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должен знать: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Конституцию Российской Федерации (РФ);</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педагогику, педагогическую психологию, принципы дидактики, достижения современной психолого-педагогической науки и практики;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основы физиологии и гигиены, экологии, экономики, права, социологии;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законы РФ, постановления и решения Правительства РФ и органов управления образованием по вопросам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Конвенцию о правах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принципы дидактики;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основы педагогики и возрастной психологии;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общие и частные технологии преподавания;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методики владения и принципы методического обеспечения учебного предмета или направления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систему организации образовательного процесса в ОУ.</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 Должностные обязанности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2.1. </w:t>
      </w:r>
      <w:proofErr w:type="gramStart"/>
      <w:r w:rsidRPr="00CC280C">
        <w:rPr>
          <w:rFonts w:ascii="Times New Roman" w:eastAsia="Times New Roman" w:hAnsi="Times New Roman" w:cs="Times New Roman"/>
          <w:lang w:eastAsia="ru-RU"/>
        </w:rPr>
        <w:t>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2.3. Соблюдает санитарно-гигиенические требования на уроке и во внеурочное время.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2.4. Обеспечивает учебную дисциплину и контролирует режим посещения подопечными учебных занятий в соответствии с расписанием.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2.7. Согласовывает образовательную деятельность учащихся с учителями.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2.13. При необходимости ведет коррекционно-развивающую работу, принимает участие в педагогических консилиумах, педсоветах.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2.14. Участвует в работе м/</w:t>
      </w:r>
      <w:proofErr w:type="gramStart"/>
      <w:r w:rsidRPr="00CC280C">
        <w:rPr>
          <w:rFonts w:ascii="Times New Roman" w:eastAsia="Times New Roman" w:hAnsi="Times New Roman" w:cs="Times New Roman"/>
          <w:lang w:eastAsia="ru-RU"/>
        </w:rPr>
        <w:t>о</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по</w:t>
      </w:r>
      <w:proofErr w:type="gramEnd"/>
      <w:r w:rsidRPr="00CC280C">
        <w:rPr>
          <w:rFonts w:ascii="Times New Roman" w:eastAsia="Times New Roman" w:hAnsi="Times New Roman" w:cs="Times New Roman"/>
          <w:lang w:eastAsia="ru-RU"/>
        </w:rPr>
        <w:t xml:space="preserve"> повышению методического мастерства, в разработке методической темы, проведении семинаров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2.15. Систематически повышает свою квалификацию путем самообразования и курсовой подготовки не реже одного раза в 5 лет.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2.16. Соблюдает правила и нормы охраны труда, техники безопасности и противопожарной защиты.</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III. Права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имеет право: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3.1. Участвовать в управлении школой через общественные органы управления в порядке, определяемом уставом учреждения.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3.2. Защищать свою профессиональную честь и достоинство.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3.4. Вносить предложения по совершенствованию образовательного процесса, режима работы школы, улучшению сотрудничества с родителями.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3.5. Присутствовать на родительских собраниях, на занятиях других учителей.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3.8. Пользоваться оплачиваемым удлиненным отпуском продолжительностью____ календарных дней.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3.9. Иметь персональную разовую надбавку из накопительных средств социальной поддержки работников образования системы ЦОУО </w:t>
      </w:r>
      <w:proofErr w:type="gramStart"/>
      <w:r w:rsidRPr="00CC280C">
        <w:rPr>
          <w:rFonts w:ascii="Times New Roman" w:eastAsia="Times New Roman" w:hAnsi="Times New Roman" w:cs="Times New Roman"/>
          <w:lang w:eastAsia="ru-RU"/>
        </w:rPr>
        <w:t>ДО</w:t>
      </w:r>
      <w:proofErr w:type="gram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3.10. Требовать от руководства образовательного учреждения оказания содействия в исполнении им его должностных обязанностей и прав.</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IV. Ответственность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Тьютор</w:t>
      </w:r>
      <w:proofErr w:type="spellEnd"/>
      <w:r w:rsidRPr="00CC280C">
        <w:rPr>
          <w:rFonts w:ascii="Times New Roman" w:eastAsia="Times New Roman" w:hAnsi="Times New Roman" w:cs="Times New Roman"/>
          <w:lang w:eastAsia="ru-RU"/>
        </w:rPr>
        <w:t xml:space="preserve"> несет ответственность: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4.3. За причинение материального ущерба - в пределах, определенных трудовым и гражданским законодательством Российской Федерации.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4.5. Несет ответственность за жизнь и здоровье детей во время учебно-воспитательного процесса согласно инструкции по технике безопасности.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4.6. Несет персональную ответственность за качественное и своевременное ведение необходимой документации.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Приложение 2</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Примерное положение</w:t>
      </w:r>
      <w:r w:rsidRPr="00CC280C">
        <w:rPr>
          <w:rFonts w:ascii="Times New Roman" w:eastAsia="Times New Roman" w:hAnsi="Times New Roman" w:cs="Times New Roman"/>
          <w:b/>
          <w:bCs/>
          <w:lang w:eastAsia="ru-RU"/>
        </w:rPr>
        <w:br/>
        <w:t xml:space="preserve">о деятельности </w:t>
      </w:r>
      <w:proofErr w:type="spellStart"/>
      <w:r w:rsidRPr="00CC280C">
        <w:rPr>
          <w:rFonts w:ascii="Times New Roman" w:eastAsia="Times New Roman" w:hAnsi="Times New Roman" w:cs="Times New Roman"/>
          <w:b/>
          <w:bCs/>
          <w:lang w:eastAsia="ru-RU"/>
        </w:rPr>
        <w:t>психолого-медико-педагогического</w:t>
      </w:r>
      <w:proofErr w:type="spellEnd"/>
      <w:r w:rsidRPr="00CC280C">
        <w:rPr>
          <w:rFonts w:ascii="Times New Roman" w:eastAsia="Times New Roman" w:hAnsi="Times New Roman" w:cs="Times New Roman"/>
          <w:b/>
          <w:bCs/>
          <w:lang w:eastAsia="ru-RU"/>
        </w:rPr>
        <w:t xml:space="preserve"> консилиума образовательной организации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 Общие положения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1.1. Положение о </w:t>
      </w:r>
      <w:proofErr w:type="spellStart"/>
      <w:r w:rsidRPr="00CC280C">
        <w:rPr>
          <w:rFonts w:ascii="Times New Roman" w:eastAsia="Times New Roman" w:hAnsi="Times New Roman" w:cs="Times New Roman"/>
          <w:lang w:eastAsia="ru-RU"/>
        </w:rPr>
        <w:t>психолого-медико-педагогическом</w:t>
      </w:r>
      <w:proofErr w:type="spellEnd"/>
      <w:r w:rsidRPr="00CC280C">
        <w:rPr>
          <w:rFonts w:ascii="Times New Roman" w:eastAsia="Times New Roman" w:hAnsi="Times New Roman" w:cs="Times New Roman"/>
          <w:lang w:eastAsia="ru-RU"/>
        </w:rPr>
        <w:t xml:space="preserve"> консилиуме регламентирует деятельность </w:t>
      </w:r>
      <w:proofErr w:type="spellStart"/>
      <w:r w:rsidRPr="00CC280C">
        <w:rPr>
          <w:rFonts w:ascii="Times New Roman" w:eastAsia="Times New Roman" w:hAnsi="Times New Roman" w:cs="Times New Roman"/>
          <w:lang w:eastAsia="ru-RU"/>
        </w:rPr>
        <w:t>психолого-медико-педагогического</w:t>
      </w:r>
      <w:proofErr w:type="spellEnd"/>
      <w:r w:rsidRPr="00CC280C">
        <w:rPr>
          <w:rFonts w:ascii="Times New Roman" w:eastAsia="Times New Roman" w:hAnsi="Times New Roman" w:cs="Times New Roman"/>
          <w:lang w:eastAsia="ru-RU"/>
        </w:rPr>
        <w:t xml:space="preserve">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w:t>
      </w:r>
      <w:proofErr w:type="spellStart"/>
      <w:r w:rsidRPr="00CC280C">
        <w:rPr>
          <w:rFonts w:ascii="Times New Roman" w:eastAsia="Times New Roman" w:hAnsi="Times New Roman" w:cs="Times New Roman"/>
          <w:lang w:eastAsia="ru-RU"/>
        </w:rPr>
        <w:t>психолого-медико-педагогической</w:t>
      </w:r>
      <w:proofErr w:type="spellEnd"/>
      <w:r w:rsidRPr="00CC280C">
        <w:rPr>
          <w:rFonts w:ascii="Times New Roman" w:eastAsia="Times New Roman" w:hAnsi="Times New Roman" w:cs="Times New Roman"/>
          <w:lang w:eastAsia="ru-RU"/>
        </w:rPr>
        <w:t xml:space="preserve"> комиссии (далее -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1.2. Консилиум создается в целях комплексного </w:t>
      </w:r>
      <w:proofErr w:type="spellStart"/>
      <w:r w:rsidRPr="00CC280C">
        <w:rPr>
          <w:rFonts w:ascii="Times New Roman" w:eastAsia="Times New Roman" w:hAnsi="Times New Roman" w:cs="Times New Roman"/>
          <w:lang w:eastAsia="ru-RU"/>
        </w:rPr>
        <w:t>психолого-медико-педагогического</w:t>
      </w:r>
      <w:proofErr w:type="spellEnd"/>
      <w:r w:rsidRPr="00CC280C">
        <w:rPr>
          <w:rFonts w:ascii="Times New Roman" w:eastAsia="Times New Roman" w:hAnsi="Times New Roman" w:cs="Times New Roman"/>
          <w:lang w:eastAsia="ru-RU"/>
        </w:rPr>
        <w:t xml:space="preserve">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1.3. </w:t>
      </w:r>
      <w:proofErr w:type="gramStart"/>
      <w:r w:rsidRPr="00CC280C">
        <w:rPr>
          <w:rFonts w:ascii="Times New Roman" w:eastAsia="Times New Roman" w:hAnsi="Times New Roman" w:cs="Times New Roman"/>
          <w:lang w:eastAsia="ru-RU"/>
        </w:rPr>
        <w:t>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1.5. Состав консилиума определяется для каждого конкретного случая </w:t>
      </w:r>
      <w:proofErr w:type="spellStart"/>
      <w:r w:rsidRPr="00CC280C">
        <w:rPr>
          <w:rFonts w:ascii="Times New Roman" w:eastAsia="Times New Roman" w:hAnsi="Times New Roman" w:cs="Times New Roman"/>
          <w:lang w:eastAsia="ru-RU"/>
        </w:rPr>
        <w:t>психолого-медико-педагогического</w:t>
      </w:r>
      <w:proofErr w:type="spellEnd"/>
      <w:r w:rsidRPr="00CC280C">
        <w:rPr>
          <w:rFonts w:ascii="Times New Roman" w:eastAsia="Times New Roman" w:hAnsi="Times New Roman" w:cs="Times New Roman"/>
          <w:lang w:eastAsia="ru-RU"/>
        </w:rPr>
        <w:t xml:space="preserve">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w:t>
      </w:r>
      <w:proofErr w:type="spellStart"/>
      <w:r w:rsidRPr="00CC280C">
        <w:rPr>
          <w:rFonts w:ascii="Times New Roman" w:eastAsia="Times New Roman" w:hAnsi="Times New Roman" w:cs="Times New Roman"/>
          <w:lang w:eastAsia="ru-RU"/>
        </w:rPr>
        <w:t>олигофренопедагог</w:t>
      </w:r>
      <w:proofErr w:type="spellEnd"/>
      <w:r w:rsidRPr="00CC280C">
        <w:rPr>
          <w:rFonts w:ascii="Times New Roman" w:eastAsia="Times New Roman" w:hAnsi="Times New Roman" w:cs="Times New Roman"/>
          <w:lang w:eastAsia="ru-RU"/>
        </w:rPr>
        <w:t>,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 Основные задачи деятельности консилиума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 Задачами деятельности консилиума являются: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48" w:anchor="51282" w:history="1">
        <w:r w:rsidRPr="00CC280C">
          <w:rPr>
            <w:rFonts w:ascii="Times New Roman" w:eastAsia="Times New Roman" w:hAnsi="Times New Roman" w:cs="Times New Roman"/>
            <w:u w:val="single"/>
            <w:bdr w:val="none" w:sz="0" w:space="0" w:color="auto" w:frame="1"/>
            <w:lang w:eastAsia="ru-RU"/>
          </w:rPr>
          <w:t>ПМПК</w:t>
        </w:r>
      </w:hyperlink>
      <w:r w:rsidRPr="00CC280C">
        <w:rPr>
          <w:rFonts w:ascii="Times New Roman" w:eastAsia="Times New Roman" w:hAnsi="Times New Roman" w:cs="Times New Roman"/>
          <w:lang w:eastAsia="ru-RU"/>
        </w:rPr>
        <w:t xml:space="preserve"> для определения СОУ, формы получения образования, образовательной программы, которую ребенок </w:t>
      </w:r>
      <w:r w:rsidRPr="00CC280C">
        <w:rPr>
          <w:rFonts w:ascii="Times New Roman" w:eastAsia="Times New Roman" w:hAnsi="Times New Roman" w:cs="Times New Roman"/>
          <w:lang w:eastAsia="ru-RU"/>
        </w:rPr>
        <w:lastRenderedPageBreak/>
        <w:t xml:space="preserve">может освоить, форм и методов </w:t>
      </w:r>
      <w:proofErr w:type="spellStart"/>
      <w:r w:rsidRPr="00CC280C">
        <w:rPr>
          <w:rFonts w:ascii="Times New Roman" w:eastAsia="Times New Roman" w:hAnsi="Times New Roman" w:cs="Times New Roman"/>
          <w:lang w:eastAsia="ru-RU"/>
        </w:rPr>
        <w:t>психолого-медико-педагогической</w:t>
      </w:r>
      <w:proofErr w:type="spellEnd"/>
      <w:r w:rsidRPr="00CC280C">
        <w:rPr>
          <w:rFonts w:ascii="Times New Roman" w:eastAsia="Times New Roman" w:hAnsi="Times New Roman" w:cs="Times New Roman"/>
          <w:lang w:eastAsia="ru-RU"/>
        </w:rPr>
        <w:t xml:space="preserve">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roofErr w:type="gram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создание и реализация </w:t>
      </w:r>
      <w:proofErr w:type="gramStart"/>
      <w:r w:rsidRPr="00CC280C">
        <w:rPr>
          <w:rFonts w:ascii="Times New Roman" w:eastAsia="Times New Roman" w:hAnsi="Times New Roman" w:cs="Times New Roman"/>
          <w:lang w:eastAsia="ru-RU"/>
        </w:rPr>
        <w:t>рекомендованных</w:t>
      </w:r>
      <w:proofErr w:type="gramEnd"/>
      <w:r w:rsidRPr="00CC280C">
        <w:rPr>
          <w:rFonts w:ascii="Times New Roman" w:eastAsia="Times New Roman" w:hAnsi="Times New Roman" w:cs="Times New Roman"/>
          <w:lang w:eastAsia="ru-RU"/>
        </w:rPr>
        <w:t xml:space="preserve"> ПМПК СОУ для получения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координация деятельности по </w:t>
      </w:r>
      <w:proofErr w:type="spellStart"/>
      <w:r w:rsidRPr="00CC280C">
        <w:rPr>
          <w:rFonts w:ascii="Times New Roman" w:eastAsia="Times New Roman" w:hAnsi="Times New Roman" w:cs="Times New Roman"/>
          <w:lang w:eastAsia="ru-RU"/>
        </w:rPr>
        <w:t>психолого-медико-педагогическому</w:t>
      </w:r>
      <w:proofErr w:type="spellEnd"/>
      <w:r w:rsidRPr="00CC280C">
        <w:rPr>
          <w:rFonts w:ascii="Times New Roman" w:eastAsia="Times New Roman" w:hAnsi="Times New Roman" w:cs="Times New Roman"/>
          <w:lang w:eastAsia="ru-RU"/>
        </w:rPr>
        <w:t xml:space="preserve"> сопровождению детей с ОВЗ с другими образовательными и иными организациями (в рамках сетевого взаимодействия), осуществляющими сопровождение (и </w:t>
      </w:r>
      <w:proofErr w:type="spellStart"/>
      <w:r w:rsidRPr="00CC280C">
        <w:rPr>
          <w:rFonts w:ascii="Times New Roman" w:eastAsia="Times New Roman" w:hAnsi="Times New Roman" w:cs="Times New Roman"/>
          <w:lang w:eastAsia="ru-RU"/>
        </w:rPr>
        <w:t>психолого-медико-педагогическую</w:t>
      </w:r>
      <w:proofErr w:type="spellEnd"/>
      <w:r w:rsidRPr="00CC280C">
        <w:rPr>
          <w:rFonts w:ascii="Times New Roman" w:eastAsia="Times New Roman" w:hAnsi="Times New Roman" w:cs="Times New Roman"/>
          <w:lang w:eastAsia="ru-RU"/>
        </w:rPr>
        <w:t xml:space="preserve"> помощь) детей с ОВЗ, получающих образование в данной организации;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III. Регламент деятельности консилиума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3.1. После периода адаптации детей, поступивших в образовательную организацию, проводится их </w:t>
      </w:r>
      <w:proofErr w:type="spellStart"/>
      <w:r w:rsidRPr="00CC280C">
        <w:rPr>
          <w:rFonts w:ascii="Times New Roman" w:eastAsia="Times New Roman" w:hAnsi="Times New Roman" w:cs="Times New Roman"/>
          <w:lang w:eastAsia="ru-RU"/>
        </w:rPr>
        <w:t>скрининговое</w:t>
      </w:r>
      <w:proofErr w:type="spellEnd"/>
      <w:r w:rsidRPr="00CC280C">
        <w:rPr>
          <w:rFonts w:ascii="Times New Roman" w:eastAsia="Times New Roman" w:hAnsi="Times New Roman" w:cs="Times New Roman"/>
          <w:lang w:eastAsia="ru-RU"/>
        </w:rPr>
        <w:t xml:space="preserve"> обследование с целью выявления детей, нуждающихся в организации для них СОУ, индивидуальной программе сопровождения и/или </w:t>
      </w:r>
      <w:proofErr w:type="gramStart"/>
      <w:r w:rsidRPr="00CC280C">
        <w:rPr>
          <w:rFonts w:ascii="Times New Roman" w:eastAsia="Times New Roman" w:hAnsi="Times New Roman" w:cs="Times New Roman"/>
          <w:lang w:eastAsia="ru-RU"/>
        </w:rPr>
        <w:t>обучения по</w:t>
      </w:r>
      <w:proofErr w:type="gramEnd"/>
      <w:r w:rsidRPr="00CC280C">
        <w:rPr>
          <w:rFonts w:ascii="Times New Roman" w:eastAsia="Times New Roman" w:hAnsi="Times New Roman" w:cs="Times New Roman"/>
          <w:lang w:eastAsia="ru-RU"/>
        </w:rPr>
        <w:t xml:space="preserve">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3.2. </w:t>
      </w:r>
      <w:proofErr w:type="spellStart"/>
      <w:r w:rsidRPr="00CC280C">
        <w:rPr>
          <w:rFonts w:ascii="Times New Roman" w:eastAsia="Times New Roman" w:hAnsi="Times New Roman" w:cs="Times New Roman"/>
          <w:lang w:eastAsia="ru-RU"/>
        </w:rPr>
        <w:t>Скрининговое</w:t>
      </w:r>
      <w:proofErr w:type="spellEnd"/>
      <w:r w:rsidRPr="00CC280C">
        <w:rPr>
          <w:rFonts w:ascii="Times New Roman" w:eastAsia="Times New Roman" w:hAnsi="Times New Roman" w:cs="Times New Roman"/>
          <w:lang w:eastAsia="ru-RU"/>
        </w:rPr>
        <w:t xml:space="preserve">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w:t>
      </w:r>
      <w:proofErr w:type="gramStart"/>
      <w:r w:rsidRPr="00CC280C">
        <w:rPr>
          <w:rFonts w:ascii="Times New Roman" w:eastAsia="Times New Roman" w:hAnsi="Times New Roman" w:cs="Times New Roman"/>
          <w:lang w:eastAsia="ru-RU"/>
        </w:rPr>
        <w:t>обучения по</w:t>
      </w:r>
      <w:proofErr w:type="gramEnd"/>
      <w:r w:rsidRPr="00CC280C">
        <w:rPr>
          <w:rFonts w:ascii="Times New Roman" w:eastAsia="Times New Roman" w:hAnsi="Times New Roman" w:cs="Times New Roman"/>
          <w:lang w:eastAsia="ru-RU"/>
        </w:rPr>
        <w:t xml:space="preserve"> образовательной программе, рекомендованной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w:t>
      </w:r>
      <w:proofErr w:type="spellStart"/>
      <w:r w:rsidRPr="00CC280C">
        <w:rPr>
          <w:rFonts w:ascii="Times New Roman" w:eastAsia="Times New Roman" w:hAnsi="Times New Roman" w:cs="Times New Roman"/>
          <w:lang w:eastAsia="ru-RU"/>
        </w:rPr>
        <w:t>психолого-медико-педагогической</w:t>
      </w:r>
      <w:proofErr w:type="spellEnd"/>
      <w:r w:rsidRPr="00CC280C">
        <w:rPr>
          <w:rFonts w:ascii="Times New Roman" w:eastAsia="Times New Roman" w:hAnsi="Times New Roman" w:cs="Times New Roman"/>
          <w:lang w:eastAsia="ru-RU"/>
        </w:rPr>
        <w:t xml:space="preserve"> помощи.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3.4. </w:t>
      </w:r>
      <w:proofErr w:type="gramStart"/>
      <w:r w:rsidRPr="00CC280C">
        <w:rPr>
          <w:rFonts w:ascii="Times New Roman" w:eastAsia="Times New Roman" w:hAnsi="Times New Roman" w:cs="Times New Roman"/>
          <w:lang w:eastAsia="ru-RU"/>
        </w:rPr>
        <w:t xml:space="preserve">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w:t>
      </w:r>
      <w:r w:rsidRPr="00CC280C">
        <w:rPr>
          <w:rFonts w:ascii="Times New Roman" w:eastAsia="Times New Roman" w:hAnsi="Times New Roman" w:cs="Times New Roman"/>
          <w:lang w:eastAsia="ru-RU"/>
        </w:rPr>
        <w:lastRenderedPageBreak/>
        <w:t>реализуется в данной ОО в соответствии с федеральным государственным образовательным стандартом.</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3.5. </w:t>
      </w:r>
      <w:proofErr w:type="gramStart"/>
      <w:r w:rsidRPr="00CC280C">
        <w:rPr>
          <w:rFonts w:ascii="Times New Roman" w:eastAsia="Times New Roman" w:hAnsi="Times New Roman" w:cs="Times New Roman"/>
          <w:lang w:eastAsia="ru-RU"/>
        </w:rPr>
        <w:t>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49" w:anchor="51277" w:history="1">
        <w:r w:rsidRPr="00CC280C">
          <w:rPr>
            <w:rFonts w:ascii="Times New Roman" w:eastAsia="Times New Roman" w:hAnsi="Times New Roman" w:cs="Times New Roman"/>
            <w:u w:val="single"/>
            <w:bdr w:val="none" w:sz="0" w:space="0" w:color="auto" w:frame="1"/>
            <w:lang w:eastAsia="ru-RU"/>
          </w:rPr>
          <w:t>ОО</w:t>
        </w:r>
      </w:hyperlink>
      <w:r w:rsidRPr="00CC280C">
        <w:rPr>
          <w:rFonts w:ascii="Times New Roman" w:eastAsia="Times New Roman" w:hAnsi="Times New Roman" w:cs="Times New Roman"/>
          <w:lang w:eastAsia="ru-RU"/>
        </w:rPr>
        <w:t> и подписывается ими.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3.10. </w:t>
      </w:r>
      <w:proofErr w:type="gramStart"/>
      <w:r w:rsidRPr="00CC280C">
        <w:rPr>
          <w:rFonts w:ascii="Times New Roman" w:eastAsia="Times New Roman" w:hAnsi="Times New Roman" w:cs="Times New Roman"/>
          <w:lang w:eastAsia="ru-RU"/>
        </w:rPr>
        <w:t>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w:t>
      </w:r>
      <w:proofErr w:type="spellStart"/>
      <w:r w:rsidRPr="00CC280C">
        <w:rPr>
          <w:rFonts w:ascii="Times New Roman" w:eastAsia="Times New Roman" w:hAnsi="Times New Roman" w:cs="Times New Roman"/>
          <w:lang w:eastAsia="ru-RU"/>
        </w:rPr>
        <w:t>консилиумная</w:t>
      </w:r>
      <w:proofErr w:type="spellEnd"/>
      <w:r w:rsidRPr="00CC280C">
        <w:rPr>
          <w:rFonts w:ascii="Times New Roman" w:eastAsia="Times New Roman" w:hAnsi="Times New Roman" w:cs="Times New Roman"/>
          <w:lang w:eastAsia="ru-RU"/>
        </w:rPr>
        <w:t xml:space="preserve">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w:t>
      </w:r>
      <w:proofErr w:type="spellStart"/>
      <w:r w:rsidRPr="00CC280C">
        <w:rPr>
          <w:rFonts w:ascii="Times New Roman" w:eastAsia="Times New Roman" w:hAnsi="Times New Roman" w:cs="Times New Roman"/>
          <w:lang w:eastAsia="ru-RU"/>
        </w:rPr>
        <w:t>консилиумной</w:t>
      </w:r>
      <w:proofErr w:type="spellEnd"/>
      <w:r w:rsidRPr="00CC280C">
        <w:rPr>
          <w:rFonts w:ascii="Times New Roman" w:eastAsia="Times New Roman" w:hAnsi="Times New Roman" w:cs="Times New Roman"/>
          <w:lang w:eastAsia="ru-RU"/>
        </w:rPr>
        <w:t xml:space="preserve"> деятельности аналогичны </w:t>
      </w:r>
      <w:hyperlink r:id="rId50" w:anchor="51087" w:history="1">
        <w:r w:rsidRPr="00CC280C">
          <w:rPr>
            <w:rFonts w:ascii="Times New Roman" w:eastAsia="Times New Roman" w:hAnsi="Times New Roman" w:cs="Times New Roman"/>
            <w:u w:val="single"/>
            <w:bdr w:val="none" w:sz="0" w:space="0" w:color="auto" w:frame="1"/>
            <w:lang w:eastAsia="ru-RU"/>
          </w:rPr>
          <w:t>п. 3.5-3.8</w:t>
        </w:r>
      </w:hyperlink>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3.13. </w:t>
      </w:r>
      <w:proofErr w:type="gramStart"/>
      <w:r w:rsidRPr="00CC280C">
        <w:rPr>
          <w:rFonts w:ascii="Times New Roman" w:eastAsia="Times New Roman" w:hAnsi="Times New Roman" w:cs="Times New Roman"/>
          <w:lang w:eastAsia="ru-RU"/>
        </w:rPr>
        <w:t>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w:t>
      </w:r>
      <w:proofErr w:type="gramEnd"/>
      <w:r w:rsidRPr="00CC280C">
        <w:rPr>
          <w:rFonts w:ascii="Times New Roman" w:eastAsia="Times New Roman" w:hAnsi="Times New Roman" w:cs="Times New Roman"/>
          <w:lang w:eastAsia="ru-RU"/>
        </w:rPr>
        <w:t xml:space="preserve"> необходимости повторного прохождения ПМПК с целью изменения пакета СОУ, коррекции </w:t>
      </w:r>
      <w:r w:rsidRPr="00CC280C">
        <w:rPr>
          <w:rFonts w:ascii="Times New Roman" w:eastAsia="Times New Roman" w:hAnsi="Times New Roman" w:cs="Times New Roman"/>
          <w:lang w:eastAsia="ru-RU"/>
        </w:rPr>
        <w:lastRenderedPageBreak/>
        <w:t xml:space="preserve">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w:t>
      </w:r>
      <w:proofErr w:type="spellStart"/>
      <w:r w:rsidRPr="00CC280C">
        <w:rPr>
          <w:rFonts w:ascii="Times New Roman" w:eastAsia="Times New Roman" w:hAnsi="Times New Roman" w:cs="Times New Roman"/>
          <w:lang w:eastAsia="ru-RU"/>
        </w:rPr>
        <w:t>психолого-медико-педагогической</w:t>
      </w:r>
      <w:proofErr w:type="spellEnd"/>
      <w:r w:rsidRPr="00CC280C">
        <w:rPr>
          <w:rFonts w:ascii="Times New Roman" w:eastAsia="Times New Roman" w:hAnsi="Times New Roman" w:cs="Times New Roman"/>
          <w:lang w:eastAsia="ru-RU"/>
        </w:rPr>
        <w:t xml:space="preserve"> помощи.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3.14. Заключение о необходимости изменения в целом образовательной траектор</w:t>
      </w:r>
      <w:proofErr w:type="gramStart"/>
      <w:r w:rsidRPr="00CC280C">
        <w:rPr>
          <w:rFonts w:ascii="Times New Roman" w:eastAsia="Times New Roman" w:hAnsi="Times New Roman" w:cs="Times New Roman"/>
          <w:lang w:eastAsia="ru-RU"/>
        </w:rPr>
        <w:t>ии и ее</w:t>
      </w:r>
      <w:proofErr w:type="gramEnd"/>
      <w:r w:rsidRPr="00CC280C">
        <w:rPr>
          <w:rFonts w:ascii="Times New Roman" w:eastAsia="Times New Roman" w:hAnsi="Times New Roman" w:cs="Times New Roman"/>
          <w:lang w:eastAsia="ru-RU"/>
        </w:rPr>
        <w:t xml:space="preserve">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3.15. Заключение консилиума носит для родителей (законных представителей) детей рекомендательный характер.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3.16. Консилиумом ведется следующая документация: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положение о </w:t>
      </w:r>
      <w:proofErr w:type="spellStart"/>
      <w:r w:rsidRPr="00CC280C">
        <w:rPr>
          <w:rFonts w:ascii="Times New Roman" w:eastAsia="Times New Roman" w:hAnsi="Times New Roman" w:cs="Times New Roman"/>
          <w:lang w:eastAsia="ru-RU"/>
        </w:rPr>
        <w:t>психолого-медико-педагогическом</w:t>
      </w:r>
      <w:proofErr w:type="spellEnd"/>
      <w:r w:rsidRPr="00CC280C">
        <w:rPr>
          <w:rFonts w:ascii="Times New Roman" w:eastAsia="Times New Roman" w:hAnsi="Times New Roman" w:cs="Times New Roman"/>
          <w:lang w:eastAsia="ru-RU"/>
        </w:rPr>
        <w:t xml:space="preserve"> консилиуме ОО;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представления на ребенка специалистов консилиума (первичные при поступлении ребенка в ОО);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план и регламент порядка проведения заседаний консилиума;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протокол заседаний консилиума (по каждому ребенку);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заключения каждого из специалистов, принимающих участие в </w:t>
      </w:r>
      <w:proofErr w:type="spellStart"/>
      <w:r w:rsidRPr="00CC280C">
        <w:rPr>
          <w:rFonts w:ascii="Times New Roman" w:eastAsia="Times New Roman" w:hAnsi="Times New Roman" w:cs="Times New Roman"/>
          <w:lang w:eastAsia="ru-RU"/>
        </w:rPr>
        <w:t>консилиумной</w:t>
      </w:r>
      <w:proofErr w:type="spellEnd"/>
      <w:r w:rsidRPr="00CC280C">
        <w:rPr>
          <w:rFonts w:ascii="Times New Roman" w:eastAsia="Times New Roman" w:hAnsi="Times New Roman" w:cs="Times New Roman"/>
          <w:lang w:eastAsia="ru-RU"/>
        </w:rPr>
        <w:t xml:space="preserve">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журнал учета детей, прошедших обследование;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журнал регистрации заседаний консилиума;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согласие родителей на обследование ребенка и передачу информации о родителях и ребенке.</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IV. Права и обязанности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4.1. Родители (законные представители) ребенка с ОВЗ имеют право: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присутствовать при обследовании ребенка специалистами консилиума;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4.2. Родители (законные представители) обязаны: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неукоснительно следовать рекомендациям консилиума (в ситуации согласия с его решениями);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приводить ребенка на занятия в соответствии с согласованным расписанием, опрятно одетого, сытого и вовремя;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проверять и, по необходимости, участвовать при подготовке задаваемых специалистами домашних заданий.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4.3. Специалисты консилиума обязаны: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специалисты несут ответственность за соблюдение конфиденциальности и несанкционированное разглашение сведений о детях и их семьях.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4.4. Специалисты консилиума имеют право: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требовать от родителей выполнения своих обязанностей в соответствии с </w:t>
      </w:r>
      <w:proofErr w:type="spellStart"/>
      <w:r w:rsidR="00E55260">
        <w:fldChar w:fldCharType="begin"/>
      </w:r>
      <w:r w:rsidR="00E55260">
        <w:instrText>HYPERLINK "http://www.garant.ru/products/ipo/prime/doc/71254376/" \l "51094"</w:instrText>
      </w:r>
      <w:r w:rsidR="00E55260">
        <w:fldChar w:fldCharType="separate"/>
      </w:r>
      <w:r w:rsidRPr="00CC280C">
        <w:rPr>
          <w:rFonts w:ascii="Times New Roman" w:eastAsia="Times New Roman" w:hAnsi="Times New Roman" w:cs="Times New Roman"/>
          <w:u w:val="single"/>
          <w:bdr w:val="none" w:sz="0" w:space="0" w:color="auto" w:frame="1"/>
          <w:lang w:eastAsia="ru-RU"/>
        </w:rPr>
        <w:t>пп</w:t>
      </w:r>
      <w:proofErr w:type="spellEnd"/>
      <w:r w:rsidRPr="00CC280C">
        <w:rPr>
          <w:rFonts w:ascii="Times New Roman" w:eastAsia="Times New Roman" w:hAnsi="Times New Roman" w:cs="Times New Roman"/>
          <w:u w:val="single"/>
          <w:bdr w:val="none" w:sz="0" w:space="0" w:color="auto" w:frame="1"/>
          <w:lang w:eastAsia="ru-RU"/>
        </w:rPr>
        <w:t>. 4.2</w:t>
      </w:r>
      <w:r w:rsidR="00E55260">
        <w:fldChar w:fldCharType="end"/>
      </w:r>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Приложение 3</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Календарно-тематический план</w:t>
      </w:r>
      <w:r w:rsidRPr="00CC280C">
        <w:rPr>
          <w:rFonts w:ascii="Times New Roman" w:eastAsia="Times New Roman" w:hAnsi="Times New Roman" w:cs="Times New Roman"/>
          <w:b/>
          <w:bCs/>
          <w:lang w:eastAsia="ru-RU"/>
        </w:rPr>
        <w:br/>
        <w:t xml:space="preserve">по предмету на группу </w:t>
      </w:r>
      <w:proofErr w:type="gramStart"/>
      <w:r w:rsidRPr="00CC280C">
        <w:rPr>
          <w:rFonts w:ascii="Times New Roman" w:eastAsia="Times New Roman" w:hAnsi="Times New Roman" w:cs="Times New Roman"/>
          <w:b/>
          <w:bCs/>
          <w:lang w:eastAsia="ru-RU"/>
        </w:rPr>
        <w:t>обучающихся</w:t>
      </w:r>
      <w:proofErr w:type="gramEnd"/>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Календарно-тематическое планирование по предмету "Окружающий природный мир"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Список учащихся: 1. Оля. 2. Петя. 3. Кирилл. 4. Вера. 5. Гриша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60"/>
        <w:gridCol w:w="603"/>
        <w:gridCol w:w="644"/>
        <w:gridCol w:w="1959"/>
        <w:gridCol w:w="1929"/>
        <w:gridCol w:w="3090"/>
      </w:tblGrid>
      <w:tr w:rsidR="005F6A1B" w:rsidRPr="00CC280C" w:rsidTr="003F3FE4">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Тема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Дата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Кол-во часов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Формируемые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Материалы и оборудование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 виды деятельности</w:t>
            </w:r>
          </w:p>
        </w:tc>
      </w:tr>
      <w:tr w:rsidR="005F6A1B" w:rsidRPr="00CC280C" w:rsidTr="003F3FE4">
        <w:tc>
          <w:tcPr>
            <w:tcW w:w="0" w:type="auto"/>
            <w:gridSpan w:val="6"/>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Животный мир</w:t>
            </w:r>
          </w:p>
        </w:tc>
      </w:tr>
      <w:tr w:rsidR="005F6A1B" w:rsidRPr="00CC280C" w:rsidTr="003F3FE4">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Дикие животные. Заяц.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11.11 14.11 18.11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лес, дикие животные, заяц, уши, хвост, лапы, шерсть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картинки, презентации, игрушки, </w:t>
            </w:r>
            <w:proofErr w:type="spellStart"/>
            <w:r w:rsidRPr="00CC280C">
              <w:rPr>
                <w:rFonts w:ascii="Times New Roman" w:eastAsia="Times New Roman" w:hAnsi="Times New Roman" w:cs="Times New Roman"/>
                <w:lang w:eastAsia="ru-RU"/>
              </w:rPr>
              <w:t>мнемокартинки</w:t>
            </w:r>
            <w:proofErr w:type="spellEnd"/>
            <w:r w:rsidRPr="00CC280C">
              <w:rPr>
                <w:rFonts w:ascii="Times New Roman" w:eastAsia="Times New Roman" w:hAnsi="Times New Roman" w:cs="Times New Roman"/>
                <w:lang w:eastAsia="ru-RU"/>
              </w:rPr>
              <w:t>, коммуникатор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Знакомство с зайцем (внешний вид, место обитания, способ питания). Рассказ о животном по </w:t>
            </w:r>
            <w:proofErr w:type="spellStart"/>
            <w:r w:rsidRPr="00CC280C">
              <w:rPr>
                <w:rFonts w:ascii="Times New Roman" w:eastAsia="Times New Roman" w:hAnsi="Times New Roman" w:cs="Times New Roman"/>
                <w:lang w:eastAsia="ru-RU"/>
              </w:rPr>
              <w:t>мнемокартинкам</w:t>
            </w:r>
            <w:proofErr w:type="spellEnd"/>
            <w:r w:rsidRPr="00CC280C">
              <w:rPr>
                <w:rFonts w:ascii="Times New Roman" w:eastAsia="Times New Roman" w:hAnsi="Times New Roman" w:cs="Times New Roman"/>
                <w:lang w:eastAsia="ru-RU"/>
              </w:rPr>
              <w:t xml:space="preserve">. Просмотр </w:t>
            </w:r>
            <w:proofErr w:type="spellStart"/>
            <w:r w:rsidRPr="00CC280C">
              <w:rPr>
                <w:rFonts w:ascii="Times New Roman" w:eastAsia="Times New Roman" w:hAnsi="Times New Roman" w:cs="Times New Roman"/>
                <w:lang w:eastAsia="ru-RU"/>
              </w:rPr>
              <w:t>видеопрезентации</w:t>
            </w:r>
            <w:proofErr w:type="spellEnd"/>
            <w:r w:rsidRPr="00CC280C">
              <w:rPr>
                <w:rFonts w:ascii="Times New Roman" w:eastAsia="Times New Roman" w:hAnsi="Times New Roman" w:cs="Times New Roman"/>
                <w:lang w:eastAsia="ru-RU"/>
              </w:rPr>
              <w:t xml:space="preserve"> о жизни зайцев в лесу</w:t>
            </w:r>
          </w:p>
        </w:tc>
      </w:tr>
      <w:tr w:rsidR="005F6A1B" w:rsidRPr="00CC280C" w:rsidTr="003F3FE4">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Дикие животные. Медведь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21.11 25.11 28.11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лес, дикие животные, медведь, хвост, лапы, уши, шерсть, берлога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картинки, презентации, игрушки, </w:t>
            </w:r>
            <w:proofErr w:type="spellStart"/>
            <w:r w:rsidRPr="00CC280C">
              <w:rPr>
                <w:rFonts w:ascii="Times New Roman" w:eastAsia="Times New Roman" w:hAnsi="Times New Roman" w:cs="Times New Roman"/>
                <w:lang w:eastAsia="ru-RU"/>
              </w:rPr>
              <w:t>мнемокартинки</w:t>
            </w:r>
            <w:proofErr w:type="spellEnd"/>
            <w:r w:rsidRPr="00CC280C">
              <w:rPr>
                <w:rFonts w:ascii="Times New Roman" w:eastAsia="Times New Roman" w:hAnsi="Times New Roman" w:cs="Times New Roman"/>
                <w:lang w:eastAsia="ru-RU"/>
              </w:rPr>
              <w:t>, коммуникатор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Знакомство с медведем (внешний вид, место обитания, способ питания). Рассказ о животном по </w:t>
            </w:r>
            <w:proofErr w:type="spellStart"/>
            <w:r w:rsidRPr="00CC280C">
              <w:rPr>
                <w:rFonts w:ascii="Times New Roman" w:eastAsia="Times New Roman" w:hAnsi="Times New Roman" w:cs="Times New Roman"/>
                <w:lang w:eastAsia="ru-RU"/>
              </w:rPr>
              <w:t>мнемокартинкам</w:t>
            </w:r>
            <w:proofErr w:type="spellEnd"/>
            <w:r w:rsidRPr="00CC280C">
              <w:rPr>
                <w:rFonts w:ascii="Times New Roman" w:eastAsia="Times New Roman" w:hAnsi="Times New Roman" w:cs="Times New Roman"/>
                <w:lang w:eastAsia="ru-RU"/>
              </w:rPr>
              <w:t xml:space="preserve">. Просмотр </w:t>
            </w:r>
            <w:proofErr w:type="spellStart"/>
            <w:r w:rsidRPr="00CC280C">
              <w:rPr>
                <w:rFonts w:ascii="Times New Roman" w:eastAsia="Times New Roman" w:hAnsi="Times New Roman" w:cs="Times New Roman"/>
                <w:lang w:eastAsia="ru-RU"/>
              </w:rPr>
              <w:t>видеопрезентации</w:t>
            </w:r>
            <w:proofErr w:type="spellEnd"/>
            <w:r w:rsidRPr="00CC280C">
              <w:rPr>
                <w:rFonts w:ascii="Times New Roman" w:eastAsia="Times New Roman" w:hAnsi="Times New Roman" w:cs="Times New Roman"/>
                <w:lang w:eastAsia="ru-RU"/>
              </w:rPr>
              <w:t xml:space="preserve"> о жизни медведей в лесу</w:t>
            </w:r>
          </w:p>
        </w:tc>
      </w:tr>
      <w:tr w:rsidR="005F6A1B" w:rsidRPr="00CC280C" w:rsidTr="003F3FE4">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Дикие животные. Лиса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02.12 05.12 09.12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лес, дикие животные, лиса, хвост, лапы, уши, шерсть, нора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картинки, презентации, игрушки, </w:t>
            </w:r>
            <w:proofErr w:type="spellStart"/>
            <w:r w:rsidRPr="00CC280C">
              <w:rPr>
                <w:rFonts w:ascii="Times New Roman" w:eastAsia="Times New Roman" w:hAnsi="Times New Roman" w:cs="Times New Roman"/>
                <w:lang w:eastAsia="ru-RU"/>
              </w:rPr>
              <w:t>мнемокартинки</w:t>
            </w:r>
            <w:proofErr w:type="spellEnd"/>
            <w:r w:rsidRPr="00CC280C">
              <w:rPr>
                <w:rFonts w:ascii="Times New Roman" w:eastAsia="Times New Roman" w:hAnsi="Times New Roman" w:cs="Times New Roman"/>
                <w:lang w:eastAsia="ru-RU"/>
              </w:rPr>
              <w:t>, коммуникатор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Знакомство с лисой (внешний вид, место обитания, способ питания). Рассказ о животном по </w:t>
            </w:r>
            <w:proofErr w:type="spellStart"/>
            <w:r w:rsidRPr="00CC280C">
              <w:rPr>
                <w:rFonts w:ascii="Times New Roman" w:eastAsia="Times New Roman" w:hAnsi="Times New Roman" w:cs="Times New Roman"/>
                <w:lang w:eastAsia="ru-RU"/>
              </w:rPr>
              <w:t>мнемокартинкам</w:t>
            </w:r>
            <w:proofErr w:type="spellEnd"/>
            <w:r w:rsidRPr="00CC280C">
              <w:rPr>
                <w:rFonts w:ascii="Times New Roman" w:eastAsia="Times New Roman" w:hAnsi="Times New Roman" w:cs="Times New Roman"/>
                <w:lang w:eastAsia="ru-RU"/>
              </w:rPr>
              <w:t xml:space="preserve">. Просмотр </w:t>
            </w:r>
            <w:proofErr w:type="spellStart"/>
            <w:r w:rsidRPr="00CC280C">
              <w:rPr>
                <w:rFonts w:ascii="Times New Roman" w:eastAsia="Times New Roman" w:hAnsi="Times New Roman" w:cs="Times New Roman"/>
                <w:lang w:eastAsia="ru-RU"/>
              </w:rPr>
              <w:t>видеопрезентации</w:t>
            </w:r>
            <w:proofErr w:type="spellEnd"/>
            <w:r w:rsidRPr="00CC280C">
              <w:rPr>
                <w:rFonts w:ascii="Times New Roman" w:eastAsia="Times New Roman" w:hAnsi="Times New Roman" w:cs="Times New Roman"/>
                <w:lang w:eastAsia="ru-RU"/>
              </w:rPr>
              <w:t xml:space="preserve"> о жизни лисы в лесу</w:t>
            </w:r>
          </w:p>
        </w:tc>
      </w:tr>
      <w:tr w:rsidR="005F6A1B" w:rsidRPr="00CC280C" w:rsidTr="003F3FE4">
        <w:tc>
          <w:tcPr>
            <w:tcW w:w="0" w:type="auto"/>
            <w:gridSpan w:val="6"/>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Временные представления</w:t>
            </w:r>
          </w:p>
        </w:tc>
      </w:tr>
      <w:tr w:rsidR="005F6A1B" w:rsidRPr="00CC280C" w:rsidTr="003F3FE4">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Зима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12.12 16.12 19.12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зима, снег, мороз, холодно, лед, санки, лыжи, коньки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картинки, презентации, </w:t>
            </w:r>
            <w:proofErr w:type="spellStart"/>
            <w:r w:rsidRPr="00CC280C">
              <w:rPr>
                <w:rFonts w:ascii="Times New Roman" w:eastAsia="Times New Roman" w:hAnsi="Times New Roman" w:cs="Times New Roman"/>
                <w:lang w:eastAsia="ru-RU"/>
              </w:rPr>
              <w:t>мнемокартинки</w:t>
            </w:r>
            <w:proofErr w:type="spellEnd"/>
            <w:r w:rsidRPr="00CC280C">
              <w:rPr>
                <w:rFonts w:ascii="Times New Roman" w:eastAsia="Times New Roman" w:hAnsi="Times New Roman" w:cs="Times New Roman"/>
                <w:lang w:eastAsia="ru-RU"/>
              </w:rPr>
              <w:t>, коммуникатор, снежки из ваты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Знакомство с характерными признаками времени года. Рассказ о зиме по </w:t>
            </w:r>
            <w:proofErr w:type="spellStart"/>
            <w:r w:rsidRPr="00CC280C">
              <w:rPr>
                <w:rFonts w:ascii="Times New Roman" w:eastAsia="Times New Roman" w:hAnsi="Times New Roman" w:cs="Times New Roman"/>
                <w:lang w:eastAsia="ru-RU"/>
              </w:rPr>
              <w:t>мнемокартинкам</w:t>
            </w:r>
            <w:proofErr w:type="spellEnd"/>
            <w:r w:rsidRPr="00CC280C">
              <w:rPr>
                <w:rFonts w:ascii="Times New Roman" w:eastAsia="Times New Roman" w:hAnsi="Times New Roman" w:cs="Times New Roman"/>
                <w:lang w:eastAsia="ru-RU"/>
              </w:rPr>
              <w:t>. Забавы детей на улице зимой, узнавание (различение) лыж, санок, коньков. Игра "В снежки". Экскурсия в лес, катание на санках</w:t>
            </w:r>
          </w:p>
        </w:tc>
      </w:tr>
      <w:tr w:rsidR="005F6A1B" w:rsidRPr="00CC280C" w:rsidTr="003F3FE4">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Жизнь диких животных </w:t>
            </w:r>
            <w:r w:rsidRPr="00CC280C">
              <w:rPr>
                <w:rFonts w:ascii="Times New Roman" w:eastAsia="Times New Roman" w:hAnsi="Times New Roman" w:cs="Times New Roman"/>
                <w:lang w:eastAsia="ru-RU"/>
              </w:rPr>
              <w:lastRenderedPageBreak/>
              <w:t>зимой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23.12 26.12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лес, дикие животные, лиса, заяц, медведь, </w:t>
            </w:r>
            <w:r w:rsidRPr="00CC280C">
              <w:rPr>
                <w:rFonts w:ascii="Times New Roman" w:eastAsia="Times New Roman" w:hAnsi="Times New Roman" w:cs="Times New Roman"/>
                <w:lang w:eastAsia="ru-RU"/>
              </w:rPr>
              <w:lastRenderedPageBreak/>
              <w:t>хвост, лапы, уши, шерсть, нора, берлога</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картинки, презентации, </w:t>
            </w:r>
            <w:proofErr w:type="spellStart"/>
            <w:r w:rsidRPr="00CC280C">
              <w:rPr>
                <w:rFonts w:ascii="Times New Roman" w:eastAsia="Times New Roman" w:hAnsi="Times New Roman" w:cs="Times New Roman"/>
                <w:lang w:eastAsia="ru-RU"/>
              </w:rPr>
              <w:t>мнемокартинки</w:t>
            </w:r>
            <w:proofErr w:type="spellEnd"/>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коммуникатор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Знакомство с особенностями жизни животных в зимнее время. </w:t>
            </w:r>
            <w:r w:rsidRPr="00CC280C">
              <w:rPr>
                <w:rFonts w:ascii="Times New Roman" w:eastAsia="Times New Roman" w:hAnsi="Times New Roman" w:cs="Times New Roman"/>
                <w:lang w:eastAsia="ru-RU"/>
              </w:rPr>
              <w:lastRenderedPageBreak/>
              <w:t xml:space="preserve">Просмотр </w:t>
            </w:r>
            <w:proofErr w:type="spellStart"/>
            <w:r w:rsidRPr="00CC280C">
              <w:rPr>
                <w:rFonts w:ascii="Times New Roman" w:eastAsia="Times New Roman" w:hAnsi="Times New Roman" w:cs="Times New Roman"/>
                <w:lang w:eastAsia="ru-RU"/>
              </w:rPr>
              <w:t>видеопрезентаций</w:t>
            </w:r>
            <w:proofErr w:type="spellEnd"/>
            <w:r w:rsidRPr="00CC280C">
              <w:rPr>
                <w:rFonts w:ascii="Times New Roman" w:eastAsia="Times New Roman" w:hAnsi="Times New Roman" w:cs="Times New Roman"/>
                <w:lang w:eastAsia="ru-RU"/>
              </w:rPr>
              <w:t xml:space="preserve"> о жизни диких животных зимой</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Приложение 4</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Недельное расписание</w:t>
      </w:r>
      <w:r w:rsidRPr="00CC280C">
        <w:rPr>
          <w:rFonts w:ascii="Times New Roman" w:eastAsia="Times New Roman" w:hAnsi="Times New Roman" w:cs="Times New Roman"/>
          <w:b/>
          <w:bCs/>
          <w:lang w:eastAsia="ru-RU"/>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Приложение 5</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Примеры СИПР</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Специальная индивидуальная программа развития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 Индивидуальные сведения о ребенке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ФИО ребенка: Б. Андрей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Возраст ребенка: 7 лет (...)</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жительства: </w:t>
      </w:r>
      <w:proofErr w:type="gramStart"/>
      <w:r w:rsidRPr="00CC280C">
        <w:rPr>
          <w:rFonts w:ascii="Times New Roman" w:eastAsia="Times New Roman" w:hAnsi="Times New Roman" w:cs="Times New Roman"/>
          <w:lang w:eastAsia="ru-RU"/>
        </w:rPr>
        <w:t>г</w:t>
      </w:r>
      <w:proofErr w:type="gramEnd"/>
      <w:r w:rsidRPr="00CC280C">
        <w:rPr>
          <w:rFonts w:ascii="Times New Roman" w:eastAsia="Times New Roman" w:hAnsi="Times New Roman" w:cs="Times New Roman"/>
          <w:lang w:eastAsia="ru-RU"/>
        </w:rPr>
        <w:t>. Псков, ул.</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Отец:</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Год обучения в ШО ЦЛП: 1</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Ступень обучения: 1</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Группа (особые потребности): 2</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2. Структура СИПР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946"/>
        <w:gridCol w:w="475"/>
      </w:tblGrid>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Стр.</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Индивидуальные сведения о ребенке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Структура СИПР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 Психолого-педагогическая </w:t>
            </w:r>
            <w:proofErr w:type="gramStart"/>
            <w:r w:rsidRPr="00CC280C">
              <w:rPr>
                <w:rFonts w:ascii="Times New Roman" w:eastAsia="Times New Roman" w:hAnsi="Times New Roman" w:cs="Times New Roman"/>
                <w:lang w:eastAsia="ru-RU"/>
              </w:rPr>
              <w:t>характеристика на начало</w:t>
            </w:r>
            <w:proofErr w:type="gramEnd"/>
            <w:r w:rsidRPr="00CC280C">
              <w:rPr>
                <w:rFonts w:ascii="Times New Roman" w:eastAsia="Times New Roman" w:hAnsi="Times New Roman" w:cs="Times New Roman"/>
                <w:lang w:eastAsia="ru-RU"/>
              </w:rPr>
              <w:t xml:space="preserve"> и на конец учебного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Индивидуальный учебный план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Условия реализации потребности в уходе и присмотре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 Содержание образования: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6.1. Базовые учебные действия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6.2. Содержание учебных предметов и коррекционных курсов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6.3. Нравственное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17</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6.4. Формирование экологической культуры, здорового и безопасного образа жизни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17</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6.5. Внеурочная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17</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 Специалисты, участвующие в реализации СИПР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19</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Программа сотрудничества с семьей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19</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9. Перечень необходимых технических средств и дидактических материалов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20</w:t>
            </w:r>
          </w:p>
        </w:tc>
      </w:tr>
      <w:tr w:rsidR="005F6A1B" w:rsidRPr="00CC280C" w:rsidTr="0050000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10. Средства мониторинга и оценки динамики обучения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3. Психолого-педагогическая </w:t>
      </w:r>
      <w:proofErr w:type="gramStart"/>
      <w:r w:rsidRPr="00CC280C">
        <w:rPr>
          <w:rFonts w:ascii="Times New Roman" w:eastAsia="Times New Roman" w:hAnsi="Times New Roman" w:cs="Times New Roman"/>
          <w:b/>
          <w:bCs/>
          <w:lang w:eastAsia="ru-RU"/>
        </w:rPr>
        <w:t>характеристика на начало</w:t>
      </w:r>
      <w:proofErr w:type="gramEnd"/>
      <w:r w:rsidRPr="00CC280C">
        <w:rPr>
          <w:rFonts w:ascii="Times New Roman" w:eastAsia="Times New Roman" w:hAnsi="Times New Roman" w:cs="Times New Roman"/>
          <w:b/>
          <w:bCs/>
          <w:lang w:eastAsia="ru-RU"/>
        </w:rPr>
        <w:t xml:space="preserve"> учебного года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w:t>
      </w:r>
      <w:proofErr w:type="spellStart"/>
      <w:r w:rsidRPr="00CC280C">
        <w:rPr>
          <w:rFonts w:ascii="Times New Roman" w:eastAsia="Times New Roman" w:hAnsi="Times New Roman" w:cs="Times New Roman"/>
          <w:lang w:eastAsia="ru-RU"/>
        </w:rPr>
        <w:t>Компотекс</w:t>
      </w:r>
      <w:proofErr w:type="spellEnd"/>
      <w:r w:rsidRPr="00CC280C">
        <w:rPr>
          <w:rFonts w:ascii="Times New Roman" w:eastAsia="Times New Roman" w:hAnsi="Times New Roman" w:cs="Times New Roman"/>
          <w:lang w:eastAsia="ru-RU"/>
        </w:rPr>
        <w:t>".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 заключению ПМПК у Андрея поврежденное развитие психических функций (F71.1.), </w:t>
      </w:r>
      <w:proofErr w:type="spellStart"/>
      <w:r w:rsidRPr="00CC280C">
        <w:rPr>
          <w:rFonts w:ascii="Times New Roman" w:eastAsia="Times New Roman" w:hAnsi="Times New Roman" w:cs="Times New Roman"/>
          <w:lang w:eastAsia="ru-RU"/>
        </w:rPr>
        <w:t>несформированность</w:t>
      </w:r>
      <w:proofErr w:type="spellEnd"/>
      <w:r w:rsidRPr="00CC280C">
        <w:rPr>
          <w:rFonts w:ascii="Times New Roman" w:eastAsia="Times New Roman" w:hAnsi="Times New Roman" w:cs="Times New Roman"/>
          <w:lang w:eastAsia="ru-RU"/>
        </w:rPr>
        <w:t xml:space="preserve"> всех языковых средств на фоне первичного дефекта. Познавательная деятельность резко снижена. Является ребенком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w:t>
      </w:r>
      <w:proofErr w:type="gramEnd"/>
      <w:r w:rsidRPr="00CC280C">
        <w:rPr>
          <w:rFonts w:ascii="Times New Roman" w:eastAsia="Times New Roman" w:hAnsi="Times New Roman" w:cs="Times New Roman"/>
          <w:lang w:eastAsia="ru-RU"/>
        </w:rPr>
        <w:t xml:space="preserve">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w:t>
      </w:r>
      <w:proofErr w:type="spellStart"/>
      <w:r w:rsidRPr="00CC280C">
        <w:rPr>
          <w:rFonts w:ascii="Times New Roman" w:eastAsia="Times New Roman" w:hAnsi="Times New Roman" w:cs="Times New Roman"/>
          <w:lang w:eastAsia="ru-RU"/>
        </w:rPr>
        <w:t>Самоагрессия</w:t>
      </w:r>
      <w:proofErr w:type="spellEnd"/>
      <w:r w:rsidRPr="00CC280C">
        <w:rPr>
          <w:rFonts w:ascii="Times New Roman" w:eastAsia="Times New Roman" w:hAnsi="Times New Roman" w:cs="Times New Roman"/>
          <w:lang w:eastAsia="ru-RU"/>
        </w:rPr>
        <w:t xml:space="preserve">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w:t>
      </w:r>
      <w:proofErr w:type="spellStart"/>
      <w:r w:rsidRPr="00CC280C">
        <w:rPr>
          <w:rFonts w:ascii="Times New Roman" w:eastAsia="Times New Roman" w:hAnsi="Times New Roman" w:cs="Times New Roman"/>
          <w:lang w:eastAsia="ru-RU"/>
        </w:rPr>
        <w:t>самоагрессия</w:t>
      </w:r>
      <w:proofErr w:type="spellEnd"/>
      <w:r w:rsidRPr="00CC280C">
        <w:rPr>
          <w:rFonts w:ascii="Times New Roman" w:eastAsia="Times New Roman" w:hAnsi="Times New Roman" w:cs="Times New Roman"/>
          <w:lang w:eastAsia="ru-RU"/>
        </w:rPr>
        <w:t xml:space="preserve">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w:t>
      </w:r>
      <w:proofErr w:type="gramStart"/>
      <w:r w:rsidRPr="00CC280C">
        <w:rPr>
          <w:rFonts w:ascii="Times New Roman" w:eastAsia="Times New Roman" w:hAnsi="Times New Roman" w:cs="Times New Roman"/>
          <w:lang w:eastAsia="ru-RU"/>
        </w:rPr>
        <w:t>Может попросить о каком-то желаемом действии (например, садится на качели и просит:</w:t>
      </w:r>
      <w:proofErr w:type="gramEnd"/>
      <w:r w:rsidRPr="00CC280C">
        <w:rPr>
          <w:rFonts w:ascii="Times New Roman" w:eastAsia="Times New Roman" w:hAnsi="Times New Roman" w:cs="Times New Roman"/>
          <w:lang w:eastAsia="ru-RU"/>
        </w:rPr>
        <w:t xml:space="preserve"> "Катай"; подводит к магнитофону и говорит: </w:t>
      </w:r>
      <w:proofErr w:type="gramStart"/>
      <w:r w:rsidRPr="00CC280C">
        <w:rPr>
          <w:rFonts w:ascii="Times New Roman" w:eastAsia="Times New Roman" w:hAnsi="Times New Roman" w:cs="Times New Roman"/>
          <w:lang w:eastAsia="ru-RU"/>
        </w:rPr>
        <w:t>"Включить музыка").</w:t>
      </w:r>
      <w:proofErr w:type="gramEnd"/>
      <w:r w:rsidRPr="00CC280C">
        <w:rPr>
          <w:rFonts w:ascii="Times New Roman" w:eastAsia="Times New Roman" w:hAnsi="Times New Roman" w:cs="Times New Roman"/>
          <w:lang w:eastAsia="ru-RU"/>
        </w:rPr>
        <w:t xml:space="preserve"> Иногда выражает просьбу о помощи словом "Помочь".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Андрей сортирует предметы по принципу "такой - не такой", группирует по цвету, форме и величине с ошибками (ошибки исправляет сам).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Состояние ребенка не позволяет определить уровень представлений об окружающем мире.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Навыки самообслуживания частично сформированы. Андрей неаккуратно ест, пьет из кружки, пользуется ложкой. В туалет не просится, в школе находится в </w:t>
      </w:r>
      <w:proofErr w:type="spellStart"/>
      <w:r w:rsidRPr="00CC280C">
        <w:rPr>
          <w:rFonts w:ascii="Times New Roman" w:eastAsia="Times New Roman" w:hAnsi="Times New Roman" w:cs="Times New Roman"/>
          <w:lang w:eastAsia="ru-RU"/>
        </w:rPr>
        <w:t>памперсе</w:t>
      </w:r>
      <w:proofErr w:type="spellEnd"/>
      <w:r w:rsidRPr="00CC280C">
        <w:rPr>
          <w:rFonts w:ascii="Times New Roman" w:eastAsia="Times New Roman" w:hAnsi="Times New Roman" w:cs="Times New Roman"/>
          <w:lang w:eastAsia="ru-RU"/>
        </w:rPr>
        <w:t>.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Приоритетные коррекционные занятия: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Базовые учебные действия.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Предметно-практические действия.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Навыки самообслуживания.</w:t>
      </w:r>
    </w:p>
    <w:p w:rsidR="009512F5" w:rsidRPr="00CC280C" w:rsidRDefault="009512F5" w:rsidP="004D21B4">
      <w:pPr>
        <w:spacing w:after="0" w:line="240" w:lineRule="auto"/>
        <w:ind w:firstLine="709"/>
        <w:jc w:val="both"/>
        <w:rPr>
          <w:rFonts w:ascii="Times New Roman" w:eastAsia="Times New Roman" w:hAnsi="Times New Roman" w:cs="Times New Roman"/>
          <w:lang w:eastAsia="ru-RU"/>
        </w:rPr>
      </w:pPr>
    </w:p>
    <w:p w:rsidR="009512F5" w:rsidRPr="00CC280C" w:rsidRDefault="009512F5" w:rsidP="004D21B4">
      <w:pPr>
        <w:spacing w:after="0" w:line="240" w:lineRule="auto"/>
        <w:ind w:firstLine="709"/>
        <w:jc w:val="both"/>
        <w:rPr>
          <w:rFonts w:ascii="Times New Roman" w:eastAsia="Times New Roman" w:hAnsi="Times New Roman" w:cs="Times New Roman"/>
          <w:lang w:eastAsia="ru-RU"/>
        </w:rPr>
      </w:pPr>
    </w:p>
    <w:p w:rsidR="009512F5" w:rsidRPr="00CC280C" w:rsidRDefault="009512F5" w:rsidP="004D21B4">
      <w:pPr>
        <w:spacing w:after="0" w:line="240" w:lineRule="auto"/>
        <w:ind w:firstLine="709"/>
        <w:jc w:val="both"/>
        <w:rPr>
          <w:rFonts w:ascii="Times New Roman" w:eastAsia="Times New Roman" w:hAnsi="Times New Roman" w:cs="Times New Roman"/>
          <w:lang w:eastAsia="ru-RU"/>
        </w:rPr>
      </w:pP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4. Индивидуальный учебный план на 2015-2016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77"/>
        <w:gridCol w:w="1222"/>
        <w:gridCol w:w="819"/>
        <w:gridCol w:w="1218"/>
        <w:gridCol w:w="951"/>
        <w:gridCol w:w="1336"/>
        <w:gridCol w:w="879"/>
        <w:gridCol w:w="983"/>
      </w:tblGrid>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Предмет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Групповые занятия</w:t>
            </w:r>
          </w:p>
        </w:tc>
        <w:tc>
          <w:tcPr>
            <w:tcW w:w="0" w:type="auto"/>
            <w:gridSpan w:val="6"/>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Индивидуальные занятия</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Воспитатель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Учитель-логопед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физкультуры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музыки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Учитель-дефекто-лог</w:t>
            </w:r>
            <w:proofErr w:type="spellEnd"/>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Речь и альтернативная (дополнительная) 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Математические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природный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социальный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Человек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Адаптивная физкультура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Музыка и движение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Изобразительная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Домоводство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Профильный труд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Сенсорное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Предметно-практич</w:t>
            </w:r>
            <w:proofErr w:type="spellEnd"/>
            <w:r w:rsidRPr="00CC280C">
              <w:rPr>
                <w:rFonts w:ascii="Times New Roman" w:eastAsia="Times New Roman" w:hAnsi="Times New Roman" w:cs="Times New Roman"/>
                <w:lang w:eastAsia="ru-RU"/>
              </w:rPr>
              <w:t>. действия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Двигательное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Альтернативная и дополнительная 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Коррекционн</w:t>
            </w:r>
            <w:proofErr w:type="gramStart"/>
            <w:r w:rsidRPr="00CC280C">
              <w:rPr>
                <w:rFonts w:ascii="Times New Roman" w:eastAsia="Times New Roman" w:hAnsi="Times New Roman" w:cs="Times New Roman"/>
                <w:lang w:eastAsia="ru-RU"/>
              </w:rPr>
              <w:t>о</w:t>
            </w:r>
            <w:proofErr w:type="spellEnd"/>
            <w:r w:rsidRPr="00CC280C">
              <w:rPr>
                <w:rFonts w:ascii="Times New Roman" w:eastAsia="Times New Roman" w:hAnsi="Times New Roman" w:cs="Times New Roman"/>
                <w:lang w:eastAsia="ru-RU"/>
              </w:rPr>
              <w:t>-</w:t>
            </w:r>
            <w:proofErr w:type="gramEnd"/>
            <w:r w:rsidRPr="00CC280C">
              <w:rPr>
                <w:rFonts w:ascii="Times New Roman" w:eastAsia="Times New Roman" w:hAnsi="Times New Roman" w:cs="Times New Roman"/>
                <w:lang w:eastAsia="ru-RU"/>
              </w:rPr>
              <w:t xml:space="preserve"> развивающие занятия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Всего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r>
      <w:tr w:rsidR="005F6A1B" w:rsidRPr="00CC280C" w:rsidTr="009512F5">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Внеурочная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9512F5">
        <w:tc>
          <w:tcPr>
            <w:tcW w:w="0" w:type="auto"/>
            <w:gridSpan w:val="8"/>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Итого: 15</w:t>
            </w:r>
          </w:p>
        </w:tc>
      </w:tr>
    </w:tbl>
    <w:p w:rsidR="001B0396" w:rsidRPr="00CC280C" w:rsidRDefault="001B0396" w:rsidP="004D21B4">
      <w:pPr>
        <w:spacing w:after="0" w:line="240" w:lineRule="auto"/>
        <w:ind w:firstLine="709"/>
        <w:jc w:val="both"/>
        <w:outlineLvl w:val="2"/>
        <w:rPr>
          <w:rFonts w:ascii="Times New Roman" w:eastAsia="Times New Roman" w:hAnsi="Times New Roman" w:cs="Times New Roman"/>
          <w:b/>
          <w:bCs/>
          <w:lang w:eastAsia="ru-RU"/>
        </w:rPr>
      </w:pPr>
    </w:p>
    <w:p w:rsidR="001B0396" w:rsidRPr="00CC280C" w:rsidRDefault="001B0396" w:rsidP="004D21B4">
      <w:pPr>
        <w:spacing w:after="0" w:line="240" w:lineRule="auto"/>
        <w:ind w:firstLine="709"/>
        <w:jc w:val="both"/>
        <w:outlineLvl w:val="2"/>
        <w:rPr>
          <w:rFonts w:ascii="Times New Roman" w:eastAsia="Times New Roman" w:hAnsi="Times New Roman" w:cs="Times New Roman"/>
          <w:b/>
          <w:bCs/>
          <w:lang w:eastAsia="ru-RU"/>
        </w:rPr>
      </w:pPr>
    </w:p>
    <w:p w:rsidR="001B0396" w:rsidRPr="00CC280C" w:rsidRDefault="001B0396" w:rsidP="004D21B4">
      <w:pPr>
        <w:spacing w:after="0" w:line="240" w:lineRule="auto"/>
        <w:ind w:firstLine="709"/>
        <w:jc w:val="both"/>
        <w:outlineLvl w:val="2"/>
        <w:rPr>
          <w:rFonts w:ascii="Times New Roman" w:eastAsia="Times New Roman" w:hAnsi="Times New Roman" w:cs="Times New Roman"/>
          <w:b/>
          <w:bCs/>
          <w:lang w:eastAsia="ru-RU"/>
        </w:rPr>
      </w:pPr>
    </w:p>
    <w:p w:rsidR="001B0396" w:rsidRPr="00CC280C" w:rsidRDefault="001B0396" w:rsidP="004D21B4">
      <w:pPr>
        <w:spacing w:after="0" w:line="240" w:lineRule="auto"/>
        <w:ind w:firstLine="709"/>
        <w:jc w:val="both"/>
        <w:outlineLvl w:val="2"/>
        <w:rPr>
          <w:rFonts w:ascii="Times New Roman" w:eastAsia="Times New Roman" w:hAnsi="Times New Roman" w:cs="Times New Roman"/>
          <w:b/>
          <w:bCs/>
          <w:lang w:eastAsia="ru-RU"/>
        </w:rPr>
      </w:pPr>
    </w:p>
    <w:p w:rsidR="001B0396" w:rsidRPr="00CC280C" w:rsidRDefault="001B0396" w:rsidP="004D21B4">
      <w:pPr>
        <w:spacing w:after="0" w:line="240" w:lineRule="auto"/>
        <w:ind w:firstLine="709"/>
        <w:jc w:val="both"/>
        <w:outlineLvl w:val="2"/>
        <w:rPr>
          <w:rFonts w:ascii="Times New Roman" w:eastAsia="Times New Roman" w:hAnsi="Times New Roman" w:cs="Times New Roman"/>
          <w:b/>
          <w:bCs/>
          <w:lang w:eastAsia="ru-RU"/>
        </w:rPr>
      </w:pPr>
    </w:p>
    <w:p w:rsidR="001B0396" w:rsidRPr="00CC280C" w:rsidRDefault="001B0396" w:rsidP="004D21B4">
      <w:pPr>
        <w:spacing w:after="0" w:line="240" w:lineRule="auto"/>
        <w:ind w:firstLine="709"/>
        <w:jc w:val="both"/>
        <w:outlineLvl w:val="2"/>
        <w:rPr>
          <w:rFonts w:ascii="Times New Roman" w:eastAsia="Times New Roman" w:hAnsi="Times New Roman" w:cs="Times New Roman"/>
          <w:b/>
          <w:bCs/>
          <w:lang w:eastAsia="ru-RU"/>
        </w:rPr>
      </w:pP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5. Условия реализации потребности в уходе и присмотре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6"/>
        <w:gridCol w:w="850"/>
        <w:gridCol w:w="851"/>
        <w:gridCol w:w="851"/>
        <w:gridCol w:w="3355"/>
        <w:gridCol w:w="851"/>
        <w:gridCol w:w="2361"/>
      </w:tblGrid>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15.00- 15.30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15.30- 16.00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16.00- 16.30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16.30-17.00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17.00- 17.30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17.30-18.00</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пн</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Гигиенические процедуры контроль</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вт</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Гигиенические процедуры контроль</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Гигиенические процедуры контроль</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чт</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Гигиенические процедуры контроль</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5"/>
        <w:gridCol w:w="752"/>
        <w:gridCol w:w="752"/>
        <w:gridCol w:w="752"/>
        <w:gridCol w:w="752"/>
        <w:gridCol w:w="2606"/>
        <w:gridCol w:w="752"/>
        <w:gridCol w:w="752"/>
        <w:gridCol w:w="2002"/>
      </w:tblGrid>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roofErr w:type="spellStart"/>
            <w:proofErr w:type="gramStart"/>
            <w:r w:rsidRPr="00CC280C">
              <w:rPr>
                <w:rFonts w:ascii="Times New Roman" w:eastAsia="Times New Roman" w:hAnsi="Times New Roman" w:cs="Times New Roman"/>
                <w:b/>
                <w:bCs/>
                <w:lang w:eastAsia="ru-RU"/>
              </w:rPr>
              <w:t>пт</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13.00- 13.30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13.30- 14.00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14.00- 14.30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14.30- 15.00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15.00-15.30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15.30- 16.00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16.00- 16.30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16.30- 17.00</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Гигиенические процедуры контроль</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Перечень необходимых специальных материалов и сре</w:t>
      </w:r>
      <w:proofErr w:type="gramStart"/>
      <w:r w:rsidRPr="00CC280C">
        <w:rPr>
          <w:rFonts w:ascii="Times New Roman" w:eastAsia="Times New Roman" w:hAnsi="Times New Roman" w:cs="Times New Roman"/>
          <w:lang w:eastAsia="ru-RU"/>
        </w:rPr>
        <w:t>дств дл</w:t>
      </w:r>
      <w:proofErr w:type="gramEnd"/>
      <w:r w:rsidRPr="00CC280C">
        <w:rPr>
          <w:rFonts w:ascii="Times New Roman" w:eastAsia="Times New Roman" w:hAnsi="Times New Roman" w:cs="Times New Roman"/>
          <w:lang w:eastAsia="ru-RU"/>
        </w:rPr>
        <w:t>я ухода: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влажные салфетки, бумажные полотенца, мыло, салфетки.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 Содержание образования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6.1. Базовые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18"/>
        <w:gridCol w:w="1075"/>
        <w:gridCol w:w="1092"/>
      </w:tblGrid>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 полугодие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 полугодие</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Формирование базовых учебных действий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Коррекция поведенческих проблем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89"/>
        <w:gridCol w:w="4268"/>
        <w:gridCol w:w="1060"/>
        <w:gridCol w:w="1068"/>
      </w:tblGrid>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Проблемы поведения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Функция поведения. Способы и методы коррекции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 полугодие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 полугодие</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Коррекция агрессии, </w:t>
            </w:r>
            <w:proofErr w:type="spellStart"/>
            <w:r w:rsidRPr="00CC280C">
              <w:rPr>
                <w:rFonts w:ascii="Times New Roman" w:eastAsia="Times New Roman" w:hAnsi="Times New Roman" w:cs="Times New Roman"/>
                <w:lang w:eastAsia="ru-RU"/>
              </w:rPr>
              <w:t>самоагрессии</w:t>
            </w:r>
            <w:proofErr w:type="spellEnd"/>
            <w:r w:rsidRPr="00CC280C">
              <w:rPr>
                <w:rFonts w:ascii="Times New Roman" w:eastAsia="Times New Roman" w:hAnsi="Times New Roman" w:cs="Times New Roman"/>
                <w:lang w:eastAsia="ru-RU"/>
              </w:rPr>
              <w:t xml:space="preserve"> и аффективных вспышек: агрессия, направленная на людей? - кусает, бьет; </w:t>
            </w:r>
            <w:proofErr w:type="spellStart"/>
            <w:r w:rsidRPr="00CC280C">
              <w:rPr>
                <w:rFonts w:ascii="Times New Roman" w:eastAsia="Times New Roman" w:hAnsi="Times New Roman" w:cs="Times New Roman"/>
                <w:lang w:eastAsia="ru-RU"/>
              </w:rPr>
              <w:t>самоагрессия</w:t>
            </w:r>
            <w:proofErr w:type="spellEnd"/>
            <w:r w:rsidRPr="00CC280C">
              <w:rPr>
                <w:rFonts w:ascii="Times New Roman" w:eastAsia="Times New Roman" w:hAnsi="Times New Roman" w:cs="Times New Roman"/>
                <w:lang w:eastAsia="ru-RU"/>
              </w:rPr>
              <w:t xml:space="preserve"> - бьется головой о поверхности и предметы, кусает себе руки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Избегание </w:t>
            </w:r>
            <w:proofErr w:type="gramStart"/>
            <w:r w:rsidRPr="00CC280C">
              <w:rPr>
                <w:rFonts w:ascii="Times New Roman" w:eastAsia="Times New Roman" w:hAnsi="Times New Roman" w:cs="Times New Roman"/>
                <w:lang w:eastAsia="ru-RU"/>
              </w:rPr>
              <w:t>неприятного</w:t>
            </w:r>
            <w:proofErr w:type="gramEnd"/>
            <w:r w:rsidRPr="00CC280C">
              <w:rPr>
                <w:rFonts w:ascii="Times New Roman" w:eastAsia="Times New Roman" w:hAnsi="Times New Roman" w:cs="Times New Roman"/>
                <w:lang w:eastAsia="ru-RU"/>
              </w:rPr>
              <w:t>.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Коррекция неадекватного крика, плача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Избегание </w:t>
            </w:r>
            <w:proofErr w:type="gramStart"/>
            <w:r w:rsidRPr="00CC280C">
              <w:rPr>
                <w:rFonts w:ascii="Times New Roman" w:eastAsia="Times New Roman" w:hAnsi="Times New Roman" w:cs="Times New Roman"/>
                <w:lang w:eastAsia="ru-RU"/>
              </w:rPr>
              <w:t>неприятного</w:t>
            </w:r>
            <w:proofErr w:type="gramEnd"/>
            <w:r w:rsidRPr="00CC280C">
              <w:rPr>
                <w:rFonts w:ascii="Times New Roman" w:eastAsia="Times New Roman" w:hAnsi="Times New Roman" w:cs="Times New Roman"/>
                <w:lang w:eastAsia="ru-RU"/>
              </w:rPr>
              <w:t xml:space="preserve"> (внутренний дискомфорт). Тайм-аут (переход в другое помещение). Переключение ребенка на интересную для него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Коррекция </w:t>
            </w:r>
            <w:proofErr w:type="gramStart"/>
            <w:r w:rsidRPr="00CC280C">
              <w:rPr>
                <w:rFonts w:ascii="Times New Roman" w:eastAsia="Times New Roman" w:hAnsi="Times New Roman" w:cs="Times New Roman"/>
                <w:lang w:eastAsia="ru-RU"/>
              </w:rPr>
              <w:lastRenderedPageBreak/>
              <w:t>эмоционально-аффективных</w:t>
            </w:r>
            <w:proofErr w:type="gramEnd"/>
            <w:r w:rsidRPr="00CC280C">
              <w:rPr>
                <w:rFonts w:ascii="Times New Roman" w:eastAsia="Times New Roman" w:hAnsi="Times New Roman" w:cs="Times New Roman"/>
                <w:lang w:eastAsia="ru-RU"/>
              </w:rPr>
              <w:t xml:space="preserve"> стереотипии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lastRenderedPageBreak/>
              <w:t>Аутостимуляция</w:t>
            </w:r>
            <w:proofErr w:type="spellEnd"/>
            <w:r w:rsidRPr="00CC280C">
              <w:rPr>
                <w:rFonts w:ascii="Times New Roman" w:eastAsia="Times New Roman" w:hAnsi="Times New Roman" w:cs="Times New Roman"/>
                <w:lang w:eastAsia="ru-RU"/>
              </w:rPr>
              <w:t xml:space="preserve">. Повторяющиеся </w:t>
            </w:r>
            <w:r w:rsidRPr="00CC280C">
              <w:rPr>
                <w:rFonts w:ascii="Times New Roman" w:eastAsia="Times New Roman" w:hAnsi="Times New Roman" w:cs="Times New Roman"/>
                <w:lang w:eastAsia="ru-RU"/>
              </w:rPr>
              <w:lastRenderedPageBreak/>
              <w:t>эпизоды крика, которые вызывают аффект у самого ребенка, заменяют прослушиванием музыки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1B0396">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Коррекция </w:t>
            </w:r>
            <w:proofErr w:type="gramStart"/>
            <w:r w:rsidRPr="00CC280C">
              <w:rPr>
                <w:rFonts w:ascii="Times New Roman" w:eastAsia="Times New Roman" w:hAnsi="Times New Roman" w:cs="Times New Roman"/>
                <w:lang w:eastAsia="ru-RU"/>
              </w:rPr>
              <w:t>двигательных</w:t>
            </w:r>
            <w:proofErr w:type="gramEnd"/>
            <w:r w:rsidRPr="00CC280C">
              <w:rPr>
                <w:rFonts w:ascii="Times New Roman" w:eastAsia="Times New Roman" w:hAnsi="Times New Roman" w:cs="Times New Roman"/>
                <w:lang w:eastAsia="ru-RU"/>
              </w:rPr>
              <w:t xml:space="preserve">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Аутостимуляция</w:t>
            </w:r>
            <w:proofErr w:type="spellEnd"/>
            <w:r w:rsidRPr="00CC280C">
              <w:rPr>
                <w:rFonts w:ascii="Times New Roman" w:eastAsia="Times New Roman" w:hAnsi="Times New Roman" w:cs="Times New Roman"/>
                <w:lang w:eastAsia="ru-RU"/>
              </w:rPr>
              <w:t xml:space="preserve">.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w:t>
            </w:r>
            <w:proofErr w:type="spellStart"/>
            <w:r w:rsidRPr="00CC280C">
              <w:rPr>
                <w:rFonts w:ascii="Times New Roman" w:eastAsia="Times New Roman" w:hAnsi="Times New Roman" w:cs="Times New Roman"/>
                <w:lang w:eastAsia="ru-RU"/>
              </w:rPr>
              <w:t>пазлов</w:t>
            </w:r>
            <w:proofErr w:type="spellEnd"/>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6.2. Содержание учебных предметов и коррекционных курсов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72"/>
        <w:gridCol w:w="1131"/>
        <w:gridCol w:w="1182"/>
      </w:tblGrid>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 полугодие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 полугодие</w:t>
            </w:r>
          </w:p>
        </w:tc>
      </w:tr>
      <w:tr w:rsidR="005F6A1B" w:rsidRPr="00CC280C" w:rsidTr="00F56A29">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Человек</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Гигиена тела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отдельных операций при мытье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открывание крана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намачивание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намыливание рук мылом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растирание намыленных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смывание мыла с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закрывание крана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вытирание рук полотенцем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Туалет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сообщение о желании сходить в туалет ("Хочу в туалет")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Обращение с одеждой и обувью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предметов одежды и обуви: куртка шапка брюки свитер ботинки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расстегивание: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липучки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молнии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застегивание: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липучки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молнии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аккуратная еда ложкой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Сенсорное развитие</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Зрительное восприятие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фиксация взгляда на лице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фиксация взгляда на неподвижном предмете, расположенном напротив ребенка: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 уровне глаз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выше уровня глаз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ниже уровня глаз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фиксация взгляда на неподвижном предмете, расположенном 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 уровне глаз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выше уровня глаз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ниже уровня глаз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фиксация взгляда на неподвижном предмете, расположенном </w:t>
            </w:r>
            <w:r w:rsidRPr="00CC280C">
              <w:rPr>
                <w:rFonts w:ascii="Times New Roman" w:eastAsia="Times New Roman" w:hAnsi="Times New Roman" w:cs="Times New Roman"/>
                <w:lang w:eastAsia="ru-RU"/>
              </w:rPr>
              <w:lastRenderedPageBreak/>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на уровне глаз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выше уровня глаз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ниже уровня глаз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прослеживание взглядом за движущимся близко расположенным предметом: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горизонтали (вправо/влево);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вертикали (вверх/вниз);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по кругу (по/против часовой стрелки); вперед/назад</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прослеживание взглядом за движущимся удаленным предметом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Слуховое восприятие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локализация неподвижного источника звука, расположенного на уровне уха: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локализация неподвижного источника звука, расположенного на уровне плеча: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локализация неподвижного источника звука, расположенного на уровне талии: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прослеживание за близко расположенным перемещающимся источником звука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Кинестетическое восприятие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эмоционально-двигательная реакция на прикосновения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соприкосновение с материалами, различными по температуре: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холодный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теплый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соприкосновение с материалами, различными по фактуре: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гладкий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шероховатый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соприкосновение с материалами, различными по вязкости (клейстер, крупа, вода и т.д.):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густой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жидкий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вибрацию, исходящую от объектов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давление на поверхность тела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соприкосновение тела с разными видами поверхностей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Восприятие запаха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запахи: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продукты питания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парфюмерная продукция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Предметно-практические действия</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Действия с материалами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proofErr w:type="spellStart"/>
            <w:r w:rsidRPr="00CC280C">
              <w:rPr>
                <w:rFonts w:ascii="Times New Roman" w:eastAsia="Times New Roman" w:hAnsi="Times New Roman" w:cs="Times New Roman"/>
                <w:lang w:eastAsia="ru-RU"/>
              </w:rPr>
              <w:t>сминание</w:t>
            </w:r>
            <w:proofErr w:type="spellEnd"/>
            <w:r w:rsidRPr="00CC280C">
              <w:rPr>
                <w:rFonts w:ascii="Times New Roman" w:eastAsia="Times New Roman" w:hAnsi="Times New Roman" w:cs="Times New Roman"/>
                <w:lang w:eastAsia="ru-RU"/>
              </w:rPr>
              <w:t xml:space="preserve"> материала (бумага):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одной рукой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двумя руками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разрывание материала (бумага)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размазывание материала (краска, клейстер):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одной рукой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двумя руками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пересыпание материала (крупа, песок, мелкие предметы)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переливание материала (вода)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разминание материала (соленое тесто, пластилин):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одной рукой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двумя руками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Действия с предметами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захват, удержание, отпускание предметов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вынимание предметов (из коробки)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складывание предметов (в коробку)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перекладывание предметов (из коробки в коробку)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встряхивание предмета (шумящие и звенящие предметы)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нажимание на предмет всей рукой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вставление предметов (стаканчиков) друг в друга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вставление в отверстия: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шариков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мозаики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нанизывание предметов (кольца, шарики, крупные бусины):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 стержень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 нить с наконечником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вращение предмета (вентиль крана, крышка пластиковой бутылки)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9099"/>
        <w:gridCol w:w="161"/>
        <w:gridCol w:w="12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сжимание предмета (резиновые игрушки, губка, прищепки):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одной рукой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двумя руками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пальцами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открывание предмета: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коробка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банка с капроновой крышкой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закрывание предмета: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коробка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банка с капроновой крышкой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катание игрушки на колесиках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толкание предмета (ящик шкафа, входная дверь):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 себя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Двигательное развитие</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поворот головой: вправо влево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"круговые" движения: по часовой стрелке против часовой стрелки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руками: вперед назад вве</w:t>
            </w:r>
            <w:proofErr w:type="gramStart"/>
            <w:r w:rsidRPr="00CC280C">
              <w:rPr>
                <w:rFonts w:ascii="Times New Roman" w:eastAsia="Times New Roman" w:hAnsi="Times New Roman" w:cs="Times New Roman"/>
                <w:lang w:eastAsia="ru-RU"/>
              </w:rPr>
              <w:t>рх в ст</w:t>
            </w:r>
            <w:proofErr w:type="gramEnd"/>
            <w:r w:rsidRPr="00CC280C">
              <w:rPr>
                <w:rFonts w:ascii="Times New Roman" w:eastAsia="Times New Roman" w:hAnsi="Times New Roman" w:cs="Times New Roman"/>
                <w:lang w:eastAsia="ru-RU"/>
              </w:rPr>
              <w:t>ороны "круговые"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плечами: вверх вниз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опора: на предплечья на кисти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бросание мяча двумя руками: от груди из-за головы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отбивание мяча от пола одной рукой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ловля мяча на уровне груди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изменение </w:t>
            </w:r>
            <w:proofErr w:type="gramStart"/>
            <w:r w:rsidRPr="00CC280C">
              <w:rPr>
                <w:rFonts w:ascii="Times New Roman" w:eastAsia="Times New Roman" w:hAnsi="Times New Roman" w:cs="Times New Roman"/>
                <w:lang w:eastAsia="ru-RU"/>
              </w:rPr>
              <w:t>позы</w:t>
            </w:r>
            <w:proofErr w:type="gramEnd"/>
            <w:r w:rsidRPr="00CC280C">
              <w:rPr>
                <w:rFonts w:ascii="Times New Roman" w:eastAsia="Times New Roman" w:hAnsi="Times New Roman" w:cs="Times New Roman"/>
                <w:lang w:eastAsia="ru-RU"/>
              </w:rPr>
              <w:t xml:space="preserve"> в положении лежа: поворот со спины на живот поворот с живота на спину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изменение </w:t>
            </w:r>
            <w:proofErr w:type="gramStart"/>
            <w:r w:rsidRPr="00CC280C">
              <w:rPr>
                <w:rFonts w:ascii="Times New Roman" w:eastAsia="Times New Roman" w:hAnsi="Times New Roman" w:cs="Times New Roman"/>
                <w:lang w:eastAsia="ru-RU"/>
              </w:rPr>
              <w:t>позы</w:t>
            </w:r>
            <w:proofErr w:type="gramEnd"/>
            <w:r w:rsidRPr="00CC280C">
              <w:rPr>
                <w:rFonts w:ascii="Times New Roman" w:eastAsia="Times New Roman" w:hAnsi="Times New Roman" w:cs="Times New Roman"/>
                <w:lang w:eastAsia="ru-RU"/>
              </w:rPr>
              <w:t xml:space="preserve"> в положении сидя: поворот вправо поворот влево наклон вперед </w:t>
            </w:r>
            <w:r w:rsidRPr="00CC280C">
              <w:rPr>
                <w:rFonts w:ascii="Times New Roman" w:eastAsia="Times New Roman" w:hAnsi="Times New Roman" w:cs="Times New Roman"/>
                <w:lang w:eastAsia="ru-RU"/>
              </w:rPr>
              <w:lastRenderedPageBreak/>
              <w:t>наклон назад наклон вправо наклон влево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изменение </w:t>
            </w:r>
            <w:proofErr w:type="gramStart"/>
            <w:r w:rsidRPr="00CC280C">
              <w:rPr>
                <w:rFonts w:ascii="Times New Roman" w:eastAsia="Times New Roman" w:hAnsi="Times New Roman" w:cs="Times New Roman"/>
                <w:lang w:eastAsia="ru-RU"/>
              </w:rPr>
              <w:t>позы</w:t>
            </w:r>
            <w:proofErr w:type="gramEnd"/>
            <w:r w:rsidRPr="00CC280C">
              <w:rPr>
                <w:rFonts w:ascii="Times New Roman" w:eastAsia="Times New Roman" w:hAnsi="Times New Roman" w:cs="Times New Roman"/>
                <w:lang w:eastAsia="ru-RU"/>
              </w:rPr>
              <w:t xml:space="preserve"> в положении стоя: поворот вправо поворот влево наклон вперед наклон назад наклон вправо наклон влево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вставание на четвереньки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ползание на четвереньках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садиться из положения "лежа на спине"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вставание на колени из положения "сидя на пятках"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стоять на коленях в процессе выполнения действий с предметами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ходить на коленях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вставать из положения "стоя на коленях"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ногами: подъем ноги вверх отведение ноги в сторону отведение ноги назад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ходьба по наклонной поверхности: вверх с опорой вверх без опоры вниз с опорой вниз без опоры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ходьба по лестнице: вверх с опорой вверх без опоры вниз с опорой вниз без опоры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прыгание на двух ногах на месте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ударение по мячу ногой с места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Альтернативная и дополнительная коммуникация</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Коммуникация</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установление зрительного контакта с собеседником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реагирование на собственное имя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приветствие собеседника: жестом (пожать руку) словом "Привет"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выражение своих желаний: жестом словом "Дай" предложением "Лена, дай"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выражение просьбы о помощи: жестом словом "Помоги" предложением "Лена, помоги"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выражение согласия: жестом (кивок головы) словом "Да"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выражение несогласия: жестом (покачать головой из стороны в сторону) словом "Нет"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прощание с собеседником: жестом (помахать рукой) словом "Пока"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Развитие речи средствами вербальной и невербальной коммуникации</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Импрессивная</w:t>
            </w:r>
            <w:proofErr w:type="spellEnd"/>
            <w:r w:rsidRPr="00CC280C">
              <w:rPr>
                <w:rFonts w:ascii="Times New Roman" w:eastAsia="Times New Roman" w:hAnsi="Times New Roman" w:cs="Times New Roman"/>
                <w:lang w:eastAsia="ru-RU"/>
              </w:rPr>
              <w:t xml:space="preserve"> речь</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слов, указывающих на предмет, его признак: мой твой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простых предложений: нераспространенных ("Оля ест" и др.) распространенных ("Оля ест яблоко"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Экспрессивная речь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называние своего имени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называние имен: членов семьи педагогов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6.3. Нравственное развитие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6.4. Формирование экологической культуры, здорового и безопасного образа жизни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Готовность безбоязненно обращаться к врачу по любым вопросам, связанным с особенностями состояния здоровья.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6.5. Внеурочная деятельность</w:t>
      </w:r>
    </w:p>
    <w:tbl>
      <w:tblPr>
        <w:tblW w:w="0" w:type="auto"/>
        <w:tblCellMar>
          <w:top w:w="15" w:type="dxa"/>
          <w:left w:w="15" w:type="dxa"/>
          <w:bottom w:w="15" w:type="dxa"/>
          <w:right w:w="15" w:type="dxa"/>
        </w:tblCellMar>
        <w:tblLook w:val="04A0"/>
      </w:tblPr>
      <w:tblGrid>
        <w:gridCol w:w="1630"/>
        <w:gridCol w:w="4241"/>
        <w:gridCol w:w="3514"/>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Название 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Планируемая деятельность ребенка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Участие ребенка в мероприятии</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День знаний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торжественной линейке, праздничном завтраке, участие в работе станций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Андрей присутствовал на линейке, праздничном завтраке, принимал участие в мероприятиях на улице</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Новогодний праздник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Масленица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подготовка к мероприятию: знакомство с атрибутами праздника, </w:t>
            </w:r>
            <w:r w:rsidRPr="00CC280C">
              <w:rPr>
                <w:rFonts w:ascii="Times New Roman" w:eastAsia="Times New Roman" w:hAnsi="Times New Roman" w:cs="Times New Roman"/>
                <w:lang w:eastAsia="ru-RU"/>
              </w:rPr>
              <w:lastRenderedPageBreak/>
              <w:t>приготовление теста и выпекание блинов; участие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Пасха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покраска яиц, изготовление украшений, оформление холла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Веселые старты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участие в спортивных эстафетах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игры с мячом, настольные дидактические игры "Лото", "Домино", игры в сенсорной комнате, подвижные игры в спортивном зале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Посещение храма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богослужении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Прогулки на улице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игры с мячом, парашютом, в сенсорном саду, подвижные игры, экскурсия в лес, парк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Последний учебный день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торжественной линейке, праздничном завтраке, участие в работе станций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7. Специалисты, участвующие в реализации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Учителя класса, учитель-дефектолог, учитель-логопед, учитель физкультуры, воспитатели.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8. Программа сотрудничества с семьей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50"/>
        <w:gridCol w:w="5043"/>
        <w:gridCol w:w="1292"/>
      </w:tblGrid>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Задачи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Отчет о проведении</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Обеспечение участия семьи в разработке и реализации СИПР, единства требований к </w:t>
            </w:r>
            <w:proofErr w:type="gramStart"/>
            <w:r w:rsidRPr="00CC280C">
              <w:rPr>
                <w:rFonts w:ascii="Times New Roman" w:eastAsia="Times New Roman" w:hAnsi="Times New Roman" w:cs="Times New Roman"/>
                <w:lang w:eastAsia="ru-RU"/>
              </w:rPr>
              <w:t>обучающемуся</w:t>
            </w:r>
            <w:proofErr w:type="gramEnd"/>
            <w:r w:rsidRPr="00CC280C">
              <w:rPr>
                <w:rFonts w:ascii="Times New Roman" w:eastAsia="Times New Roman" w:hAnsi="Times New Roman" w:cs="Times New Roman"/>
                <w:lang w:eastAsia="ru-RU"/>
              </w:rPr>
              <w:t xml:space="preserve"> в семье и в образовательной организации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w:t>
            </w:r>
            <w:proofErr w:type="spellStart"/>
            <w:r w:rsidRPr="00CC280C">
              <w:rPr>
                <w:rFonts w:ascii="Times New Roman" w:eastAsia="Times New Roman" w:hAnsi="Times New Roman" w:cs="Times New Roman"/>
                <w:lang w:eastAsia="ru-RU"/>
              </w:rPr>
              <w:t>визитирование</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информирование электронными средствами - личные встречи, беседы - ежедневный просмотр и записи в дневнике ребенка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F56A29">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Организация участия родителей во внеурочных мероприятиях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привлечение родителей к планированию, разработке и реализации мероприятий: - 1 сентября - День знаний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9. Перечень необходимых технических средств и дидактических материалов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CC280C">
        <w:rPr>
          <w:rFonts w:ascii="Times New Roman" w:eastAsia="Times New Roman" w:hAnsi="Times New Roman" w:cs="Times New Roman"/>
          <w:lang w:eastAsia="ru-RU"/>
        </w:rPr>
        <w:t>аромобаночек</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вибромассажер</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lastRenderedPageBreak/>
        <w:t>- Пена, тесто, пластилин, пальчиковые краски, крупы, природный материал (каштаны, желуди, шишки), мягкая и плотная бумага.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Музыкальные инструменты (бубенцы, барабан), музыкальные игрушки, музыкальный центр, аудиозаписи.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9087"/>
        <w:gridCol w:w="298"/>
      </w:tblGrid>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Уровни освоения (выполнения) действий/операций</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Пассивное участие / соучастие</w:t>
            </w:r>
            <w:proofErr w:type="gramStart"/>
            <w:r w:rsidRPr="00CC280C">
              <w:rPr>
                <w:rFonts w:ascii="Times New Roman" w:eastAsia="Times New Roman" w:hAnsi="Times New Roman" w:cs="Times New Roman"/>
                <w:lang w:eastAsia="ru-RU"/>
              </w:rPr>
              <w:t>.</w:t>
            </w:r>
            <w:proofErr w:type="gramEnd"/>
            <w:r w:rsidRPr="00CC280C">
              <w:rPr>
                <w:rFonts w:ascii="Times New Roman" w:eastAsia="Times New Roman" w:hAnsi="Times New Roman" w:cs="Times New Roman"/>
                <w:lang w:eastAsia="ru-RU"/>
              </w:rPr>
              <w:t xml:space="preserve"> - </w:t>
            </w:r>
            <w:proofErr w:type="gramStart"/>
            <w:r w:rsidRPr="00CC280C">
              <w:rPr>
                <w:rFonts w:ascii="Times New Roman" w:eastAsia="Times New Roman" w:hAnsi="Times New Roman" w:cs="Times New Roman"/>
                <w:lang w:eastAsia="ru-RU"/>
              </w:rPr>
              <w:t>д</w:t>
            </w:r>
            <w:proofErr w:type="gramEnd"/>
            <w:r w:rsidRPr="00CC280C">
              <w:rPr>
                <w:rFonts w:ascii="Times New Roman" w:eastAsia="Times New Roman" w:hAnsi="Times New Roman" w:cs="Times New Roman"/>
                <w:lang w:eastAsia="ru-RU"/>
              </w:rPr>
              <w:t>ействие выполняется взрослым (ребенок позволяет что-либо сделать с ним)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Активное участие. Действие выполняется ребенком: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 значительной помощью взрослого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дд</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 частичной помощью взрослого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 последовательной инструкции (изображения или вербально)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ди</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 подражанию или по образцу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самостоятельно с ошибками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сш</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самостоятельно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r>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Сформированность</w:t>
            </w:r>
            <w:proofErr w:type="spellEnd"/>
            <w:r w:rsidRPr="00CC280C">
              <w:rPr>
                <w:rFonts w:ascii="Times New Roman" w:eastAsia="Times New Roman" w:hAnsi="Times New Roman" w:cs="Times New Roman"/>
                <w:lang w:eastAsia="ru-RU"/>
              </w:rPr>
              <w:t xml:space="preserve"> представлений</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Представление отсутствует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Не выявить наличие представлений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Представление на уровне: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использования по прямой подсказке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пп</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использования с косвенной подсказкой (изображение)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w:t>
            </w:r>
            <w:proofErr w:type="spellEnd"/>
            <w:proofErr w:type="gram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самостоятельного использования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Учителя класса:        ___________________________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___________________________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___________________________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физкультуры:   ___________________________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Учитель-логопед:       ___________________________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Учитель-дефектолог:</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Воспитатели: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___________________________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Родители:              ___________________________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___________________________</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Специальная индивидуальная программа развития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Индивидуальные сведения о ребенке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ФИО ребенка: Г.</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Возраст ребенка: 9 лет</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жительства: ...</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Мать: Е.А.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Отец: В.Г.</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Год обучения в ШО ЦЛП: 3</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Ступень обучения: 1</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Группа (особые потребности): 1</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2. Структура СИПР</w:t>
      </w:r>
    </w:p>
    <w:tbl>
      <w:tblPr>
        <w:tblW w:w="0" w:type="auto"/>
        <w:tblCellMar>
          <w:top w:w="15" w:type="dxa"/>
          <w:left w:w="15" w:type="dxa"/>
          <w:bottom w:w="15" w:type="dxa"/>
          <w:right w:w="15" w:type="dxa"/>
        </w:tblCellMar>
        <w:tblLook w:val="04A0"/>
      </w:tblPr>
      <w:tblGrid>
        <w:gridCol w:w="7946"/>
        <w:gridCol w:w="47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w:t>
            </w:r>
            <w:r w:rsidRPr="00CC280C">
              <w:rPr>
                <w:rFonts w:ascii="Times New Roman" w:eastAsia="Times New Roman" w:hAnsi="Times New Roman" w:cs="Times New Roman"/>
                <w:b/>
                <w:bCs/>
                <w:lang w:eastAsia="ru-RU"/>
              </w:rPr>
              <w:lastRenderedPageBreak/>
              <w:t>тр.</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1. Индивидуальные сведения о ребенке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Структура СИПР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 Психолого-педагогическая </w:t>
            </w:r>
            <w:proofErr w:type="gramStart"/>
            <w:r w:rsidRPr="00CC280C">
              <w:rPr>
                <w:rFonts w:ascii="Times New Roman" w:eastAsia="Times New Roman" w:hAnsi="Times New Roman" w:cs="Times New Roman"/>
                <w:lang w:eastAsia="ru-RU"/>
              </w:rPr>
              <w:t>характеристика на начало</w:t>
            </w:r>
            <w:proofErr w:type="gramEnd"/>
            <w:r w:rsidRPr="00CC280C">
              <w:rPr>
                <w:rFonts w:ascii="Times New Roman" w:eastAsia="Times New Roman" w:hAnsi="Times New Roman" w:cs="Times New Roman"/>
                <w:lang w:eastAsia="ru-RU"/>
              </w:rPr>
              <w:t xml:space="preserve"> и на конец учебного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Индивидуальный учебный план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Условия реализации потребности в уходе и присмотре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 Содержание образования: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6.1. Базовые учебные действия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6.2. Содержание учебных предметов и коррекционных курсов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6.3. Нравственное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6.4. Формирование экологической культуры, здорового и безопасного образа жизни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6.5. Внеурочная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 Специалисты, участвующие в реализации СИПР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Программа сотрудничества с семьей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9. Перечень необходимых технических средств и дидактических материалов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13</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10. Средства мониторинга и оценки динамики обучения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13</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3. Психолого-педагогическая </w:t>
      </w:r>
      <w:proofErr w:type="gramStart"/>
      <w:r w:rsidRPr="00CC280C">
        <w:rPr>
          <w:rFonts w:ascii="Times New Roman" w:eastAsia="Times New Roman" w:hAnsi="Times New Roman" w:cs="Times New Roman"/>
          <w:b/>
          <w:bCs/>
          <w:lang w:eastAsia="ru-RU"/>
        </w:rPr>
        <w:t>характеристика на начало</w:t>
      </w:r>
      <w:proofErr w:type="gramEnd"/>
      <w:r w:rsidRPr="00CC280C">
        <w:rPr>
          <w:rFonts w:ascii="Times New Roman" w:eastAsia="Times New Roman" w:hAnsi="Times New Roman" w:cs="Times New Roman"/>
          <w:b/>
          <w:bCs/>
          <w:lang w:eastAsia="ru-RU"/>
        </w:rPr>
        <w:t xml:space="preserve"> учебного года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 заключению ПМПК у Г. тяжелая умственная отсталость, ДЦП, </w:t>
      </w:r>
      <w:proofErr w:type="spellStart"/>
      <w:r w:rsidRPr="00CC280C">
        <w:rPr>
          <w:rFonts w:ascii="Times New Roman" w:eastAsia="Times New Roman" w:hAnsi="Times New Roman" w:cs="Times New Roman"/>
          <w:lang w:eastAsia="ru-RU"/>
        </w:rPr>
        <w:t>плоско-вальгусная</w:t>
      </w:r>
      <w:proofErr w:type="spellEnd"/>
      <w:r w:rsidRPr="00CC280C">
        <w:rPr>
          <w:rFonts w:ascii="Times New Roman" w:eastAsia="Times New Roman" w:hAnsi="Times New Roman" w:cs="Times New Roman"/>
          <w:lang w:eastAsia="ru-RU"/>
        </w:rPr>
        <w:t xml:space="preserve"> установка стоп, </w:t>
      </w:r>
      <w:proofErr w:type="spellStart"/>
      <w:r w:rsidRPr="00CC280C">
        <w:rPr>
          <w:rFonts w:ascii="Times New Roman" w:eastAsia="Times New Roman" w:hAnsi="Times New Roman" w:cs="Times New Roman"/>
          <w:lang w:eastAsia="ru-RU"/>
        </w:rPr>
        <w:t>несформированность</w:t>
      </w:r>
      <w:proofErr w:type="spellEnd"/>
      <w:r w:rsidRPr="00CC280C">
        <w:rPr>
          <w:rFonts w:ascii="Times New Roman" w:eastAsia="Times New Roman" w:hAnsi="Times New Roman" w:cs="Times New Roman"/>
          <w:lang w:eastAsia="ru-RU"/>
        </w:rPr>
        <w:t xml:space="preserve">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Эмоциональное состояние ребенка устойчивое. Мальчик спокоен. Реагирует на шум и крик вокализацией.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 спокойно реагирует на воду, краску, сыпучие, твердые и вязкие материалы.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У ребенка отсутствует контроль выделений, он находится в </w:t>
      </w:r>
      <w:proofErr w:type="spellStart"/>
      <w:r w:rsidRPr="00CC280C">
        <w:rPr>
          <w:rFonts w:ascii="Times New Roman" w:eastAsia="Times New Roman" w:hAnsi="Times New Roman" w:cs="Times New Roman"/>
          <w:lang w:eastAsia="ru-RU"/>
        </w:rPr>
        <w:t>памперсе</w:t>
      </w:r>
      <w:proofErr w:type="spellEnd"/>
      <w:r w:rsidRPr="00CC280C">
        <w:rPr>
          <w:rFonts w:ascii="Times New Roman" w:eastAsia="Times New Roman" w:hAnsi="Times New Roman" w:cs="Times New Roman"/>
          <w:lang w:eastAsia="ru-RU"/>
        </w:rPr>
        <w:t>. Ест протертую пищу. Во время приема пищи, одевания, раздевания требуется полная помощь взрослого.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Ребенок относится к 2-й группе. Требуется полная постоянная помощь.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Приоритетные коррекционные занятия: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Сенсорное развитие.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Двигательное развитие.</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3. Индивидуальный учебный план</w:t>
      </w:r>
    </w:p>
    <w:tbl>
      <w:tblPr>
        <w:tblW w:w="0" w:type="auto"/>
        <w:tblCellMar>
          <w:top w:w="15" w:type="dxa"/>
          <w:left w:w="15" w:type="dxa"/>
          <w:bottom w:w="15" w:type="dxa"/>
          <w:right w:w="15" w:type="dxa"/>
        </w:tblCellMar>
        <w:tblLook w:val="04A0"/>
      </w:tblPr>
      <w:tblGrid>
        <w:gridCol w:w="2285"/>
        <w:gridCol w:w="1321"/>
        <w:gridCol w:w="902"/>
        <w:gridCol w:w="1175"/>
        <w:gridCol w:w="778"/>
        <w:gridCol w:w="916"/>
        <w:gridCol w:w="922"/>
        <w:gridCol w:w="1086"/>
      </w:tblGrid>
      <w:tr w:rsidR="005F6A1B" w:rsidRPr="00CC280C" w:rsidTr="005F6A1B">
        <w:tc>
          <w:tcPr>
            <w:tcW w:w="0" w:type="auto"/>
            <w:vMerge w:val="restart"/>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Предмет, курс</w:t>
            </w:r>
          </w:p>
        </w:tc>
        <w:tc>
          <w:tcPr>
            <w:tcW w:w="0" w:type="auto"/>
            <w:vMerge w:val="restart"/>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Групповые занятия</w:t>
            </w:r>
          </w:p>
        </w:tc>
        <w:tc>
          <w:tcPr>
            <w:tcW w:w="0" w:type="auto"/>
            <w:gridSpan w:val="6"/>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Индивидуальные занятия</w:t>
            </w:r>
          </w:p>
        </w:tc>
      </w:tr>
      <w:tr w:rsidR="005F6A1B" w:rsidRPr="00CC280C" w:rsidTr="005F6A1B">
        <w:tc>
          <w:tcPr>
            <w:tcW w:w="0" w:type="auto"/>
            <w:vMerge/>
            <w:vAlign w:val="center"/>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
        </w:tc>
        <w:tc>
          <w:tcPr>
            <w:tcW w:w="0" w:type="auto"/>
            <w:vMerge/>
            <w:vAlign w:val="center"/>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класса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воспитатель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логопед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учитель </w:t>
            </w:r>
            <w:proofErr w:type="spellStart"/>
            <w:proofErr w:type="gramStart"/>
            <w:r w:rsidRPr="00CC280C">
              <w:rPr>
                <w:rFonts w:ascii="Times New Roman" w:eastAsia="Times New Roman" w:hAnsi="Times New Roman" w:cs="Times New Roman"/>
                <w:lang w:eastAsia="ru-RU"/>
              </w:rPr>
              <w:t>физ-ры</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музыки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учитель-дефекто-</w:t>
            </w:r>
            <w:r w:rsidRPr="00CC280C">
              <w:rPr>
                <w:rFonts w:ascii="Times New Roman" w:eastAsia="Times New Roman" w:hAnsi="Times New Roman" w:cs="Times New Roman"/>
                <w:lang w:eastAsia="ru-RU"/>
              </w:rPr>
              <w:lastRenderedPageBreak/>
              <w:t>лог</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Речь и </w:t>
            </w:r>
            <w:proofErr w:type="spellStart"/>
            <w:r w:rsidRPr="00CC280C">
              <w:rPr>
                <w:rFonts w:ascii="Times New Roman" w:eastAsia="Times New Roman" w:hAnsi="Times New Roman" w:cs="Times New Roman"/>
                <w:lang w:eastAsia="ru-RU"/>
              </w:rPr>
              <w:t>альтерн</w:t>
            </w:r>
            <w:proofErr w:type="spellEnd"/>
            <w:r w:rsidRPr="00CC280C">
              <w:rPr>
                <w:rFonts w:ascii="Times New Roman" w:eastAsia="Times New Roman" w:hAnsi="Times New Roman" w:cs="Times New Roman"/>
                <w:lang w:eastAsia="ru-RU"/>
              </w:rPr>
              <w:t>. (дополнительная) 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Математические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природный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социальный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Человек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Адаптивная физкультура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Музыка и движение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Изобразительная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Домоводство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Профильный труд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Сенсорное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Предметно-практич</w:t>
            </w:r>
            <w:proofErr w:type="spellEnd"/>
            <w:r w:rsidRPr="00CC280C">
              <w:rPr>
                <w:rFonts w:ascii="Times New Roman" w:eastAsia="Times New Roman" w:hAnsi="Times New Roman" w:cs="Times New Roman"/>
                <w:lang w:eastAsia="ru-RU"/>
              </w:rPr>
              <w:t>. действия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Двигательное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Альтернативная и дополнительная 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Коррекционно-развивающие занятия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Всего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Внеурочная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8"/>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Итого: 20</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66"/>
        <w:gridCol w:w="615"/>
        <w:gridCol w:w="672"/>
        <w:gridCol w:w="2402"/>
        <w:gridCol w:w="757"/>
        <w:gridCol w:w="757"/>
        <w:gridCol w:w="2402"/>
        <w:gridCol w:w="757"/>
        <w:gridCol w:w="757"/>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8.45- 9.25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9.30- 10.10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10.15- 11.00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11.00- 11.40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11.45- 12.25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12.30-13.30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13.30- 14.10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14.15- 14.55</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пн</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вт</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чт</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lastRenderedPageBreak/>
              <w:t>пт</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Перечень необходимых специальных материалов и сре</w:t>
      </w:r>
      <w:proofErr w:type="gramStart"/>
      <w:r w:rsidRPr="00CC280C">
        <w:rPr>
          <w:rFonts w:ascii="Times New Roman" w:eastAsia="Times New Roman" w:hAnsi="Times New Roman" w:cs="Times New Roman"/>
          <w:lang w:eastAsia="ru-RU"/>
        </w:rPr>
        <w:t>дств дл</w:t>
      </w:r>
      <w:proofErr w:type="gramEnd"/>
      <w:r w:rsidRPr="00CC280C">
        <w:rPr>
          <w:rFonts w:ascii="Times New Roman" w:eastAsia="Times New Roman" w:hAnsi="Times New Roman" w:cs="Times New Roman"/>
          <w:lang w:eastAsia="ru-RU"/>
        </w:rPr>
        <w:t>я ухода: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подгузники, влажные салфетки, одноразовые перчатки, полотенце, бумажные полотенца, мыло, детский крем, нагрудники, салфетки.</w:t>
      </w:r>
      <w:proofErr w:type="gramEnd"/>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 Содержание образования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6.1. Содержание учебных предметов и коррекционных курсов</w:t>
      </w:r>
    </w:p>
    <w:tbl>
      <w:tblPr>
        <w:tblW w:w="0" w:type="auto"/>
        <w:tblCellMar>
          <w:top w:w="15" w:type="dxa"/>
          <w:left w:w="15" w:type="dxa"/>
          <w:bottom w:w="15" w:type="dxa"/>
          <w:right w:w="15" w:type="dxa"/>
        </w:tblCellMar>
        <w:tblLook w:val="04A0"/>
      </w:tblPr>
      <w:tblGrid>
        <w:gridCol w:w="7207"/>
        <w:gridCol w:w="1079"/>
        <w:gridCol w:w="1099"/>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 полугодие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 полугодие</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Альтернативная и дополнительная коммуникация</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ответная реакция на обращенную речь и прикосновения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ответная реакция на обращенную речь и интонацию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Сенсорное развитие</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Слуховое восприятие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локализация неподвижного источника звука, расположенного: - на уровне уха (справа/слева) - на уровне плеча (справа/слева)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Кинестетическое восприятие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эмоционально-двигательная реакция на прикосновения человека (поглаживание, похлопывание, щекотание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вибрацию, исходящую от объектов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положительная реакция на давление на поверхность тела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Восприятие своего тела в статике и движении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соприкосновение тела с разными видами поверхностей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Восприятие вкуса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адекватная реакция на продукты, различные: - по вкусовым качествам (горький, сладкий, кислый, соленый) - по консистенции (жидкий, вязкий, сыпучий)</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Восприятие запаха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запахи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Двигательное развитие</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удерживание головы: - в положении лежа на спине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 положении лежа на животе - в положении на боку (правом, левом) - в положении сидя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руками: - вперед - назад - вверх - в стороны - "круговые"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плечами: - вверх - вперед - назад - "круговые"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опора: - на предплечья - на кисти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изменение </w:t>
            </w:r>
            <w:proofErr w:type="gramStart"/>
            <w:r w:rsidRPr="00CC280C">
              <w:rPr>
                <w:rFonts w:ascii="Times New Roman" w:eastAsia="Times New Roman" w:hAnsi="Times New Roman" w:cs="Times New Roman"/>
                <w:lang w:eastAsia="ru-RU"/>
              </w:rPr>
              <w:t>позы</w:t>
            </w:r>
            <w:proofErr w:type="gramEnd"/>
            <w:r w:rsidRPr="00CC280C">
              <w:rPr>
                <w:rFonts w:ascii="Times New Roman" w:eastAsia="Times New Roman" w:hAnsi="Times New Roman" w:cs="Times New Roman"/>
                <w:lang w:eastAsia="ru-RU"/>
              </w:rPr>
              <w:t xml:space="preserve"> в положении лежа: - поворот со спины на живот - </w:t>
            </w:r>
            <w:r w:rsidRPr="00CC280C">
              <w:rPr>
                <w:rFonts w:ascii="Times New Roman" w:eastAsia="Times New Roman" w:hAnsi="Times New Roman" w:cs="Times New Roman"/>
                <w:lang w:eastAsia="ru-RU"/>
              </w:rPr>
              <w:lastRenderedPageBreak/>
              <w:t>поворот с живота на спину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6.2. Внеурочная деятельность</w:t>
      </w:r>
    </w:p>
    <w:tbl>
      <w:tblPr>
        <w:tblW w:w="0" w:type="auto"/>
        <w:tblCellMar>
          <w:top w:w="15" w:type="dxa"/>
          <w:left w:w="15" w:type="dxa"/>
          <w:bottom w:w="15" w:type="dxa"/>
          <w:right w:w="15" w:type="dxa"/>
        </w:tblCellMar>
        <w:tblLook w:val="04A0"/>
      </w:tblPr>
      <w:tblGrid>
        <w:gridCol w:w="2267"/>
        <w:gridCol w:w="5043"/>
        <w:gridCol w:w="207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Название 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Планируемая деятельность ребенка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Участие ребенка в мероприятии</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сентября - День знаний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торжественной линейке, праздничном завтраке, участие в работе станций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Осенний праздник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Декада инвалидов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участие в мастер-классах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Новый год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Открытие пристройки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участие в торжественном открытии пристройки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Масленица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участие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Пасха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участие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Веселые старты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Последний учебный день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торжественной линейке, праздничном завтраке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Майский фестиваль "Другое искусство"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Школьный лагерь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сенсорные игры, тактильные игры на принятие телесного контакта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Прогулки на улице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игры с парашютом, в сенсорном саду, экскурсия в лес, парк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1331"/>
        <w:gridCol w:w="4018"/>
        <w:gridCol w:w="4036"/>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Название рабочей программы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Возможные предметные результаты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Возможные личностные результаты</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Радуга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Я познаю себя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w:t>
            </w:r>
            <w:r w:rsidRPr="00CC280C">
              <w:rPr>
                <w:rFonts w:ascii="Times New Roman" w:eastAsia="Times New Roman" w:hAnsi="Times New Roman" w:cs="Times New Roman"/>
                <w:lang w:eastAsia="ru-RU"/>
              </w:rPr>
              <w:lastRenderedPageBreak/>
              <w:t xml:space="preserve">и др.); - </w:t>
            </w:r>
            <w:proofErr w:type="gramStart"/>
            <w:r w:rsidRPr="00CC280C">
              <w:rPr>
                <w:rFonts w:ascii="Times New Roman" w:eastAsia="Times New Roman" w:hAnsi="Times New Roman" w:cs="Times New Roman"/>
                <w:lang w:eastAsia="ru-RU"/>
              </w:rPr>
              <w:t xml:space="preserve">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w:t>
            </w:r>
            <w:proofErr w:type="spellStart"/>
            <w:r w:rsidRPr="00CC280C">
              <w:rPr>
                <w:rFonts w:ascii="Times New Roman" w:eastAsia="Times New Roman" w:hAnsi="Times New Roman" w:cs="Times New Roman"/>
                <w:lang w:eastAsia="ru-RU"/>
              </w:rPr>
              <w:t>переле-зание</w:t>
            </w:r>
            <w:proofErr w:type="spellEnd"/>
            <w:r w:rsidRPr="00CC280C">
              <w:rPr>
                <w:rFonts w:ascii="Times New Roman" w:eastAsia="Times New Roman" w:hAnsi="Times New Roman" w:cs="Times New Roman"/>
                <w:lang w:eastAsia="ru-RU"/>
              </w:rPr>
              <w:t>, лазание</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7. Специалисты, участвующие в реализации СИПР - учителя класса, учитель физкультуры, воспитатели.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8. Программа сотрудничества с семьей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00"/>
        <w:gridCol w:w="4882"/>
        <w:gridCol w:w="1303"/>
      </w:tblGrid>
      <w:tr w:rsidR="005F6A1B" w:rsidRPr="00CC280C" w:rsidTr="00852467">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Задачи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Отчет о проведении</w:t>
            </w:r>
          </w:p>
        </w:tc>
      </w:tr>
      <w:tr w:rsidR="005F6A1B" w:rsidRPr="00CC280C" w:rsidTr="00852467">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852467">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Обеспечение участия семьи в разработке и реализации СИПР, единства требований к </w:t>
            </w:r>
            <w:proofErr w:type="gramStart"/>
            <w:r w:rsidRPr="00CC280C">
              <w:rPr>
                <w:rFonts w:ascii="Times New Roman" w:eastAsia="Times New Roman" w:hAnsi="Times New Roman" w:cs="Times New Roman"/>
                <w:lang w:eastAsia="ru-RU"/>
              </w:rPr>
              <w:t>обучающемуся</w:t>
            </w:r>
            <w:proofErr w:type="gramEnd"/>
            <w:r w:rsidRPr="00CC280C">
              <w:rPr>
                <w:rFonts w:ascii="Times New Roman" w:eastAsia="Times New Roman" w:hAnsi="Times New Roman" w:cs="Times New Roman"/>
                <w:lang w:eastAsia="ru-RU"/>
              </w:rPr>
              <w:t xml:space="preserve"> в семье и в образовательной организации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w:t>
            </w:r>
            <w:proofErr w:type="spellStart"/>
            <w:r w:rsidRPr="00CC280C">
              <w:rPr>
                <w:rFonts w:ascii="Times New Roman" w:eastAsia="Times New Roman" w:hAnsi="Times New Roman" w:cs="Times New Roman"/>
                <w:lang w:eastAsia="ru-RU"/>
              </w:rPr>
              <w:t>визитирование</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852467">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информирование электронными средствами 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852467">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Организация участия родителей во внеурочных мероприятиях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9. Перечень необходимых технических средств и дидактических материалов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Подъемник, душевая каталка, ортопедическое кресло (мешок), кресло-коляска, </w:t>
      </w:r>
      <w:proofErr w:type="spellStart"/>
      <w:r w:rsidRPr="00CC280C">
        <w:rPr>
          <w:rFonts w:ascii="Times New Roman" w:eastAsia="Times New Roman" w:hAnsi="Times New Roman" w:cs="Times New Roman"/>
          <w:lang w:eastAsia="ru-RU"/>
        </w:rPr>
        <w:t>вертикализатор</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CC280C">
        <w:rPr>
          <w:rFonts w:ascii="Times New Roman" w:eastAsia="Times New Roman" w:hAnsi="Times New Roman" w:cs="Times New Roman"/>
          <w:lang w:eastAsia="ru-RU"/>
        </w:rPr>
        <w:t>аромобаночек</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вибромассажер</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Средства для фиксации ног, груди; мягкие формы и приспособления для придания </w:t>
      </w:r>
      <w:proofErr w:type="gramStart"/>
      <w:r w:rsidRPr="00CC280C">
        <w:rPr>
          <w:rFonts w:ascii="Times New Roman" w:eastAsia="Times New Roman" w:hAnsi="Times New Roman" w:cs="Times New Roman"/>
          <w:lang w:eastAsia="ru-RU"/>
        </w:rPr>
        <w:t>положения</w:t>
      </w:r>
      <w:proofErr w:type="gramEnd"/>
      <w:r w:rsidRPr="00CC280C">
        <w:rPr>
          <w:rFonts w:ascii="Times New Roman" w:eastAsia="Times New Roman" w:hAnsi="Times New Roman" w:cs="Times New Roman"/>
          <w:lang w:eastAsia="ru-RU"/>
        </w:rPr>
        <w:t xml:space="preserve"> лежа, сидя, стоя; автомобильное кресло; гимнастический мяч большого диаметра, коврики.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Пена, тесто, пластилин, пальчиковые краски, крупы, природный материал (каштаны, желуди, шишки).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Подвесные качели, утяжелители, эластичные бинты.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Музыкальные игрушки, музыкальный центр, аудиозаписи, музыкальные инструменты (бубенцы, яйца).</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7271"/>
        <w:gridCol w:w="266"/>
      </w:tblGrid>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Уровни освоения (выполнения) действий / операций</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Пассивное участие / соучастие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действие выполняется взрослым (ребенок позволяет что-либо </w:t>
            </w:r>
            <w:r w:rsidRPr="00CC280C">
              <w:rPr>
                <w:rFonts w:ascii="Times New Roman" w:eastAsia="Times New Roman" w:hAnsi="Times New Roman" w:cs="Times New Roman"/>
                <w:lang w:eastAsia="ru-RU"/>
              </w:rPr>
              <w:lastRenderedPageBreak/>
              <w:t>сделать с ним)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2. Активное участие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действие выполняется ребенком: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 значительной помощью взрослого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дд</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 частичной помощью взрослого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 последовательной инструкции (изображения или вербально)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ди</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 подражанию или по образцу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полностью самостоятельно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Сформированность</w:t>
            </w:r>
            <w:proofErr w:type="spellEnd"/>
            <w:r w:rsidRPr="00CC280C">
              <w:rPr>
                <w:rFonts w:ascii="Times New Roman" w:eastAsia="Times New Roman" w:hAnsi="Times New Roman" w:cs="Times New Roman"/>
                <w:lang w:eastAsia="ru-RU"/>
              </w:rPr>
              <w:t xml:space="preserve"> представлений</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Представление отсутствует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Не выявить наличие представлений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Представление на уровне: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использования по прямой подсказке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пп</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использования с косвенной подсказкой (изображение)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w:t>
            </w:r>
            <w:proofErr w:type="spellEnd"/>
            <w:proofErr w:type="gram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самостоятельного использования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Учителя класса:               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физкультуры:          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Воспитатели:                  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Родители:                     ________________________</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Специальная индивидуальная программа развития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 Индивидуальные сведения о ребенке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ФИО ребенка: Иван</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Возраст ребенка: 13 лет (28.02.2002)</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жительства: </w:t>
      </w:r>
      <w:proofErr w:type="gramStart"/>
      <w:r w:rsidRPr="00CC280C">
        <w:rPr>
          <w:rFonts w:ascii="Times New Roman" w:eastAsia="Times New Roman" w:hAnsi="Times New Roman" w:cs="Times New Roman"/>
          <w:lang w:eastAsia="ru-RU"/>
        </w:rPr>
        <w:t>г</w:t>
      </w:r>
      <w:proofErr w:type="gramEnd"/>
      <w:r w:rsidRPr="00CC280C">
        <w:rPr>
          <w:rFonts w:ascii="Times New Roman" w:eastAsia="Times New Roman" w:hAnsi="Times New Roman" w:cs="Times New Roman"/>
          <w:lang w:eastAsia="ru-RU"/>
        </w:rPr>
        <w:t>. Псков, ул.</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Бабушка: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Год обучения в ЦЛП: 7</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Ступень обучения: III</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Группа (особые потребности): 1</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2. Структура СИПР</w:t>
      </w:r>
    </w:p>
    <w:tbl>
      <w:tblPr>
        <w:tblW w:w="0" w:type="auto"/>
        <w:tblCellMar>
          <w:top w:w="15" w:type="dxa"/>
          <w:left w:w="15" w:type="dxa"/>
          <w:bottom w:w="15" w:type="dxa"/>
          <w:right w:w="15" w:type="dxa"/>
        </w:tblCellMar>
        <w:tblLook w:val="04A0"/>
      </w:tblPr>
      <w:tblGrid>
        <w:gridCol w:w="7946"/>
        <w:gridCol w:w="47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Стр.</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Индивидуальные сведения о ребенке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Структура СИПР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 Психолого-педагогическая </w:t>
            </w:r>
            <w:proofErr w:type="gramStart"/>
            <w:r w:rsidRPr="00CC280C">
              <w:rPr>
                <w:rFonts w:ascii="Times New Roman" w:eastAsia="Times New Roman" w:hAnsi="Times New Roman" w:cs="Times New Roman"/>
                <w:lang w:eastAsia="ru-RU"/>
              </w:rPr>
              <w:t>характеристика на начало</w:t>
            </w:r>
            <w:proofErr w:type="gramEnd"/>
            <w:r w:rsidRPr="00CC280C">
              <w:rPr>
                <w:rFonts w:ascii="Times New Roman" w:eastAsia="Times New Roman" w:hAnsi="Times New Roman" w:cs="Times New Roman"/>
                <w:lang w:eastAsia="ru-RU"/>
              </w:rPr>
              <w:t xml:space="preserve"> и на конец учебного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Индивидуальный учебный план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Условия реализации потребности в уходе и присмотре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 Содержание образования: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6.1. Содержание учебных предметов и коррекционных курсов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6.2. Нравственное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6.3. Формирование экологической культуры, здорового и безопасного образа жизни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32</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6.4. Внеурочная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33</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 Специалисты, участвующие в реализации СИПР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35</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Программа сотрудничества с семьей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36</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9. Перечень необходимых технических средств и дидактических материалов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38</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10. Средства мониторинга и оценки динамики обучения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39</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3. Психолого-педагогическая </w:t>
      </w:r>
      <w:proofErr w:type="gramStart"/>
      <w:r w:rsidRPr="00CC280C">
        <w:rPr>
          <w:rFonts w:ascii="Times New Roman" w:eastAsia="Times New Roman" w:hAnsi="Times New Roman" w:cs="Times New Roman"/>
          <w:b/>
          <w:bCs/>
          <w:lang w:eastAsia="ru-RU"/>
        </w:rPr>
        <w:t>характеристика на начало</w:t>
      </w:r>
      <w:proofErr w:type="gramEnd"/>
      <w:r w:rsidRPr="00CC280C">
        <w:rPr>
          <w:rFonts w:ascii="Times New Roman" w:eastAsia="Times New Roman" w:hAnsi="Times New Roman" w:cs="Times New Roman"/>
          <w:b/>
          <w:bCs/>
          <w:lang w:eastAsia="ru-RU"/>
        </w:rPr>
        <w:t xml:space="preserve"> учебного года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Алешин Иван посещает ГБОУ "Центр лечебной педагогики и дифференцированного обучения" с 2009-2010 учебного года.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 заключению ПМПК у Вани умеренная умственная отсталость, ДЦП, </w:t>
      </w:r>
      <w:proofErr w:type="gramStart"/>
      <w:r w:rsidRPr="00CC280C">
        <w:rPr>
          <w:rFonts w:ascii="Times New Roman" w:eastAsia="Times New Roman" w:hAnsi="Times New Roman" w:cs="Times New Roman"/>
          <w:lang w:eastAsia="ru-RU"/>
        </w:rPr>
        <w:t>спастический</w:t>
      </w:r>
      <w:proofErr w:type="gram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тетрапарез</w:t>
      </w:r>
      <w:proofErr w:type="spellEnd"/>
      <w:r w:rsidRPr="00CC280C">
        <w:rPr>
          <w:rFonts w:ascii="Times New Roman" w:eastAsia="Times New Roman" w:hAnsi="Times New Roman" w:cs="Times New Roman"/>
          <w:lang w:eastAsia="ru-RU"/>
        </w:rPr>
        <w:t xml:space="preserve">, эпилепсия, </w:t>
      </w:r>
      <w:proofErr w:type="spellStart"/>
      <w:r w:rsidRPr="00CC280C">
        <w:rPr>
          <w:rFonts w:ascii="Times New Roman" w:eastAsia="Times New Roman" w:hAnsi="Times New Roman" w:cs="Times New Roman"/>
          <w:lang w:eastAsia="ru-RU"/>
        </w:rPr>
        <w:t>несформированность</w:t>
      </w:r>
      <w:proofErr w:type="spellEnd"/>
      <w:r w:rsidRPr="00CC280C">
        <w:rPr>
          <w:rFonts w:ascii="Times New Roman" w:eastAsia="Times New Roman" w:hAnsi="Times New Roman" w:cs="Times New Roman"/>
          <w:lang w:eastAsia="ru-RU"/>
        </w:rPr>
        <w:t xml:space="preserve"> языковых средств, обусловленная первичным дефектом на фоне моторной алалии и дизартрии.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Ваня понимает обращенную речь на бытовом уровне. Активная речь не развита.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w:t>
      </w:r>
      <w:r w:rsidRPr="00CC280C">
        <w:rPr>
          <w:rFonts w:ascii="Times New Roman" w:eastAsia="Times New Roman" w:hAnsi="Times New Roman" w:cs="Times New Roman"/>
          <w:lang w:eastAsia="ru-RU"/>
        </w:rPr>
        <w:lastRenderedPageBreak/>
        <w:t>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Левой рукой вставляет крупные и средние предметы в отверстия, нанизывает крупные шары на стержень, нажимает на кнопки.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Ест ложкой со специальной насадкой, пьет из ложки с помощью взрослого. Отсутствует контроль над выделениями.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При одевании и раздевании, а также во время гигиенических процедур Ване необходима полная помощь взрослого. Во время приема пищи - </w:t>
      </w:r>
      <w:proofErr w:type="gramStart"/>
      <w:r w:rsidRPr="00CC280C">
        <w:rPr>
          <w:rFonts w:ascii="Times New Roman" w:eastAsia="Times New Roman" w:hAnsi="Times New Roman" w:cs="Times New Roman"/>
          <w:lang w:eastAsia="ru-RU"/>
        </w:rPr>
        <w:t>частичная</w:t>
      </w:r>
      <w:proofErr w:type="gramEnd"/>
      <w:r w:rsidRPr="00CC280C">
        <w:rPr>
          <w:rFonts w:ascii="Times New Roman" w:eastAsia="Times New Roman" w:hAnsi="Times New Roman" w:cs="Times New Roman"/>
          <w:lang w:eastAsia="ru-RU"/>
        </w:rPr>
        <w:t>. На занятиях, связанных с выполнением действий руками, необходима постоянная помощь.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Приоритетными образовательными областями и учебными предметами для мальчика являются: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Двигательное развитие.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Альтернативная и дополнительная коммуникация.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Предметно-практические действия.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tblPr>
      <w:tblGrid>
        <w:gridCol w:w="2179"/>
        <w:gridCol w:w="1306"/>
        <w:gridCol w:w="890"/>
        <w:gridCol w:w="1175"/>
        <w:gridCol w:w="778"/>
        <w:gridCol w:w="902"/>
        <w:gridCol w:w="908"/>
        <w:gridCol w:w="1247"/>
      </w:tblGrid>
      <w:tr w:rsidR="005F6A1B" w:rsidRPr="00CC280C" w:rsidTr="005F6A1B">
        <w:tc>
          <w:tcPr>
            <w:tcW w:w="0" w:type="auto"/>
            <w:vMerge w:val="restart"/>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Предмет</w:t>
            </w:r>
          </w:p>
        </w:tc>
        <w:tc>
          <w:tcPr>
            <w:tcW w:w="0" w:type="auto"/>
            <w:vMerge w:val="restart"/>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Групповые занятия</w:t>
            </w:r>
          </w:p>
        </w:tc>
        <w:tc>
          <w:tcPr>
            <w:tcW w:w="0" w:type="auto"/>
            <w:gridSpan w:val="6"/>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Индивидуальные занятия</w:t>
            </w:r>
          </w:p>
        </w:tc>
      </w:tr>
      <w:tr w:rsidR="005F6A1B" w:rsidRPr="00CC280C" w:rsidTr="005F6A1B">
        <w:tc>
          <w:tcPr>
            <w:tcW w:w="0" w:type="auto"/>
            <w:vMerge/>
            <w:vAlign w:val="center"/>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
        </w:tc>
        <w:tc>
          <w:tcPr>
            <w:tcW w:w="0" w:type="auto"/>
            <w:vMerge/>
            <w:vAlign w:val="center"/>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класса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воспитатель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логопед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учитель </w:t>
            </w:r>
            <w:proofErr w:type="spellStart"/>
            <w:proofErr w:type="gramStart"/>
            <w:r w:rsidRPr="00CC280C">
              <w:rPr>
                <w:rFonts w:ascii="Times New Roman" w:eastAsia="Times New Roman" w:hAnsi="Times New Roman" w:cs="Times New Roman"/>
                <w:lang w:eastAsia="ru-RU"/>
              </w:rPr>
              <w:t>физ-ры</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музыки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учитель-дефектолог</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Речь и </w:t>
            </w:r>
            <w:proofErr w:type="spellStart"/>
            <w:r w:rsidRPr="00CC280C">
              <w:rPr>
                <w:rFonts w:ascii="Times New Roman" w:eastAsia="Times New Roman" w:hAnsi="Times New Roman" w:cs="Times New Roman"/>
                <w:lang w:eastAsia="ru-RU"/>
              </w:rPr>
              <w:t>альтерн</w:t>
            </w:r>
            <w:proofErr w:type="spellEnd"/>
            <w:r w:rsidRPr="00CC280C">
              <w:rPr>
                <w:rFonts w:ascii="Times New Roman" w:eastAsia="Times New Roman" w:hAnsi="Times New Roman" w:cs="Times New Roman"/>
                <w:lang w:eastAsia="ru-RU"/>
              </w:rPr>
              <w:t>. 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Математические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природный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социальный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Человек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Адаптивная физкультура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Музыка и движение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Изобразительная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Домоводство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Профильный труд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Сенсорное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Предметно-практич</w:t>
            </w:r>
            <w:proofErr w:type="spellEnd"/>
            <w:r w:rsidRPr="00CC280C">
              <w:rPr>
                <w:rFonts w:ascii="Times New Roman" w:eastAsia="Times New Roman" w:hAnsi="Times New Roman" w:cs="Times New Roman"/>
                <w:lang w:eastAsia="ru-RU"/>
              </w:rPr>
              <w:t>. действия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Двигательное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Альтернативная и дополнительная 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Коррекционно-развивающие занятия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Всего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Внеурочная </w:t>
            </w:r>
            <w:r w:rsidRPr="00CC280C">
              <w:rPr>
                <w:rFonts w:ascii="Times New Roman" w:eastAsia="Times New Roman" w:hAnsi="Times New Roman" w:cs="Times New Roman"/>
                <w:lang w:eastAsia="ru-RU"/>
              </w:rPr>
              <w:lastRenderedPageBreak/>
              <w:t>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8"/>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Итого: 25</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66"/>
        <w:gridCol w:w="676"/>
        <w:gridCol w:w="745"/>
        <w:gridCol w:w="965"/>
        <w:gridCol w:w="834"/>
        <w:gridCol w:w="834"/>
        <w:gridCol w:w="2563"/>
        <w:gridCol w:w="834"/>
        <w:gridCol w:w="834"/>
        <w:gridCol w:w="834"/>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8.45- 9.20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9.30- 10.05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10.15- 11.00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11.00- 11.35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11.45- 12.20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12.30- 13.20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13.20- 13.55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14.00- 14.40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14.40- 14.50</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пн</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Обед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вт</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Обед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Обед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чт</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Обед уход Гигиенические процедуры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пт</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уход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gridSpan w:val="4"/>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Перечень необходимых специальных материалов и сре</w:t>
      </w:r>
      <w:proofErr w:type="gramStart"/>
      <w:r w:rsidRPr="00CC280C">
        <w:rPr>
          <w:rFonts w:ascii="Times New Roman" w:eastAsia="Times New Roman" w:hAnsi="Times New Roman" w:cs="Times New Roman"/>
          <w:lang w:eastAsia="ru-RU"/>
        </w:rPr>
        <w:t>дств дл</w:t>
      </w:r>
      <w:proofErr w:type="gramEnd"/>
      <w:r w:rsidRPr="00CC280C">
        <w:rPr>
          <w:rFonts w:ascii="Times New Roman" w:eastAsia="Times New Roman" w:hAnsi="Times New Roman" w:cs="Times New Roman"/>
          <w:lang w:eastAsia="ru-RU"/>
        </w:rPr>
        <w:t>я ухода: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 Содержание образования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6.1. Содержание учебных предметов и коррекционных занятий</w:t>
      </w:r>
    </w:p>
    <w:tbl>
      <w:tblPr>
        <w:tblW w:w="0" w:type="auto"/>
        <w:tblCellMar>
          <w:top w:w="15" w:type="dxa"/>
          <w:left w:w="15" w:type="dxa"/>
          <w:bottom w:w="15" w:type="dxa"/>
          <w:right w:w="15" w:type="dxa"/>
        </w:tblCellMar>
        <w:tblLook w:val="04A0"/>
      </w:tblPr>
      <w:tblGrid>
        <w:gridCol w:w="7017"/>
        <w:gridCol w:w="1152"/>
        <w:gridCol w:w="1216"/>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 полугодие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 полугодие</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Речь и альтернативная (дополнительная) коммуникация</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Развитие речи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Импрессивная</w:t>
            </w:r>
            <w:proofErr w:type="spellEnd"/>
            <w:r w:rsidRPr="00CC280C">
              <w:rPr>
                <w:rFonts w:ascii="Times New Roman" w:eastAsia="Times New Roman" w:hAnsi="Times New Roman" w:cs="Times New Roman"/>
                <w:lang w:eastAsia="ru-RU"/>
              </w:rPr>
              <w:t xml:space="preserve"> речь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содержания текста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Экспрессивная речь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ответы на вопросы по содержанию текста: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выделение действий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места действий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характерных черт персонажей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составление рассказа по серии сюжетных картинок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Математические представления</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Количественные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 числа из двух слагаемых: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сложение предметных множе</w:t>
            </w:r>
            <w:proofErr w:type="gramStart"/>
            <w:r w:rsidRPr="00CC280C">
              <w:rPr>
                <w:rFonts w:ascii="Times New Roman" w:eastAsia="Times New Roman" w:hAnsi="Times New Roman" w:cs="Times New Roman"/>
                <w:lang w:eastAsia="ru-RU"/>
              </w:rPr>
              <w:t>ств в пр</w:t>
            </w:r>
            <w:proofErr w:type="gramEnd"/>
            <w:r w:rsidRPr="00CC280C">
              <w:rPr>
                <w:rFonts w:ascii="Times New Roman" w:eastAsia="Times New Roman" w:hAnsi="Times New Roman" w:cs="Times New Roman"/>
                <w:lang w:eastAsia="ru-RU"/>
              </w:rPr>
              <w:t>еделах: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запись арифметического примера на увеличение на одну (несколько) единиц в пределах 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вычитание предметных множе</w:t>
            </w:r>
            <w:proofErr w:type="gramStart"/>
            <w:r w:rsidRPr="00CC280C">
              <w:rPr>
                <w:rFonts w:ascii="Times New Roman" w:eastAsia="Times New Roman" w:hAnsi="Times New Roman" w:cs="Times New Roman"/>
                <w:lang w:eastAsia="ru-RU"/>
              </w:rPr>
              <w:t>ств в пр</w:t>
            </w:r>
            <w:proofErr w:type="gramEnd"/>
            <w:r w:rsidRPr="00CC280C">
              <w:rPr>
                <w:rFonts w:ascii="Times New Roman" w:eastAsia="Times New Roman" w:hAnsi="Times New Roman" w:cs="Times New Roman"/>
                <w:lang w:eastAsia="ru-RU"/>
              </w:rPr>
              <w:t>еделах: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запись арифметического примера на уменьшение на одну (несколько) единиц в пределах 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решение задач на увеличение на одну (несколько) единиц в пределах: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решение задач на уменьшение на одну (несколько) единиц в пределах: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запись решения задачи в виде арифметического примера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арифметических действий на калькуляторе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Пространственные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Ориентация на плоскости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определение месторасположения предметов в пространстве: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близко (около, рядом, здесь)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далеко (там)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сверху (вверху)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снизу (внизу)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впереди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сзади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внутри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напротив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середине (в центре)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между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перемещение в пространстве в заданном направлении: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вверх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вниз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вперед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назад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вправо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влево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ориентация на плоскости: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вверху (верх)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внизу (низ)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середине (центре)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ориентация на листе бумаги: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верхний (нижний) край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правый (левый) край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верхняя (нижняя) часть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правая (левая) часть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верхний (нижний) угол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правый (левый) угол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Временные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Время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суток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порядка следования частей суток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дней недели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последовательности дней недели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смены дней: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вчера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сегодня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соотнесение деятельности (события) с временным промежутком: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сейчас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потом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вчера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сегодня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 следующий день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позавчера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7621"/>
        <w:gridCol w:w="195"/>
        <w:gridCol w:w="19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послезавтра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давно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недавно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времен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порядка следования сезонов в году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месяцев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последовательности месяцев в году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Представления о форме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обводка геометрической фигуры (треугольник, квадрат, прямоугольник, круг):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шаблону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трафарету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контурной линии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построение геометрической фигуры по точкам: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отрезок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прямая линия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ломаная линия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треугольник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квадрат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прямоугольник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круг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рисование геометрической фигуры: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точка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отрезок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прямая линия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ломаная линия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треугольник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квадрат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прямоугольник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круг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мир</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природный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Временные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частях суток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суток (утро, день, вечер, ночь)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представление о сутках как о последовательности (утро, день, вечер, ночь)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соотнесение частей суток с видами деятельности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определение частей суток по расположению солнца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неделе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дней недели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представление о неделе как о последовательности 7 дней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выходных и рабочих дней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соотнесение дней недели с определенными видами деятельности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временах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времен года (весна, лето, осень, зима) по характерным признакам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представление о годе как о последовательности сезонов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изменений, происходящих в жизни человека в разное время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изменений, происходящих в жизни животных в разное время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изменений, происходящих в жизни растений в разное время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последовательность 12 месяцев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погоде текущего 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рассказ о погоде текущего 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Растительный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ягодах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лесных и садовых ягод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ягод в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способов переработки ягод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грибах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съедобных и несъедобных грибов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грибов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способов переработки грибов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цветочно-декоративных растениях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садовых цветочно-декоративных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астра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гладиолус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георгин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тюльпан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нарцисс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роза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лилия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пион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гвоздика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дикорастущих цветочно-декоративных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ромашка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колокольчик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лютик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василек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клевер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одуванчик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подснежник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ландыш</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строения цветов (корень, стебель, листья, цветок)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соотнесение цветения цветочно-декоративных растений </w:t>
            </w:r>
            <w:proofErr w:type="gramStart"/>
            <w:r w:rsidRPr="00CC280C">
              <w:rPr>
                <w:rFonts w:ascii="Times New Roman" w:eastAsia="Times New Roman" w:hAnsi="Times New Roman" w:cs="Times New Roman"/>
                <w:lang w:eastAsia="ru-RU"/>
              </w:rPr>
              <w:t>с</w:t>
            </w:r>
            <w:proofErr w:type="gramEnd"/>
            <w:r w:rsidRPr="00CC280C">
              <w:rPr>
                <w:rFonts w:ascii="Times New Roman" w:eastAsia="Times New Roman" w:hAnsi="Times New Roman" w:cs="Times New Roman"/>
                <w:lang w:eastAsia="ru-RU"/>
              </w:rPr>
              <w:t xml:space="preserve"> временем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цветочно-декоративных растений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комнатных растениях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комнатных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бегония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сансевиерия</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фиалка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спатифиллум</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ктенанта</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хлорофитум</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драцена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строения растения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особенностей ухода за комнатными растениями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комнатных растений в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деревьях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плодовых деревьев: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вишня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яблоня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груша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6951"/>
        <w:gridCol w:w="195"/>
        <w:gridCol w:w="19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слива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лиственных и хвойных деревьев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деревьев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Животный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перелетных и зимующих птицах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зимующих птиц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голубь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ворона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воробей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дятел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синица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снегирь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перелетных птиц: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аист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ласточка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дикая утка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дикий гусь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грач</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журавль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питания птиц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объединение перелетных птиц в группу "перелетные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объединение зимующих птиц в группу "зимующие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птиц в жизни человека, в природе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водоплавающих птицах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водоплавающих птиц: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лебедь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утка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гусь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пеликан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птиц в жизни человека, в природе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речных рыбах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речных рыб:</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окунь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щука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речных рыб в жизни человека, в природе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насекомых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насекомых: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бабочка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стрекоза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муравей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кузнечик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муха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комар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пчела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таракан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способов передвижения насекомых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насекомых в жизни человека, в природе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Объекты природы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луге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луга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луговых цветов (ромашка, василек, лютик, колокольчик)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луга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водоеме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водоема: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озеро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берег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пруд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море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водоемов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поведения на озере (пруду)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об огне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огня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свойств огня (полезные свойства, отрицательное)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огня в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обращения с огнем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воздухе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свойств воздуха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знание значения воздуха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Человек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Представления о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строении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строения человека (скелет, мышцы, кожа)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внутренних органов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сердце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легкие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печень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почки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желудок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внутренних органов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вредных привычек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состоянии своего здоровья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сообщение о состоянии своего здоровья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умения называть свой возраст и дату рождения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называние своего возраста: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количество лет (возраст)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дата рождения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занятиях в свободное время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видов деятельности для организации своего свободного времени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умения сообщать сведения о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сообщение сведений о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рассказ о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возрастных изменениях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возрастных изменений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Обращение с одеждой и обувью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Формирование представления о видах одежды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видов одежды: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повседневная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праздничная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9089"/>
        <w:gridCol w:w="148"/>
        <w:gridCol w:w="148"/>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рабочая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домашняя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спортивная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выбор одежды в зависимости от предстоящего 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сезонной одежды: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зимняя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летняя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демисезонная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Домоводство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Обращение с кухонным инвентарем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Обращение с посудой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предметов посуды для сервировки стола: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тарелка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стакан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кружка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ложка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вилка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нож</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предметов посуды для приготовления пищи: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кастрюля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сковорода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чайник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половник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нож</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кухонных принадлежностей: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терка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венчик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овощечистка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разделочная доска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шумовка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дуршлаг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половник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лопаточка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пресс для чеснока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открывалка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скалка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чистой и грязной посуды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Приготовление пищи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Продукты питания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мясных продуктах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мясных продуктов, готовых к употреблению (колбаса, ветчина)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знакомство со способами обработки (приготовления) мясных продуктов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хранения мясных продуктов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рыбных продуктах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различение рыбных продуктов, готовых к употреблению (крабовые палочки, консервы, рыба (копченая, соленая, вяленая))</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знакомство со способами обработки (приготовления) рыбных продуктов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хранения рыбных продуктов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Окружающий социальный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Школа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распорядка школьного 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представление о себе как члене коллектива класса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 и двор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-различение частей дома: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стена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крыша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дверь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потолок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типов домов: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одноэтажный (многоэтажный)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каменный (деревянный)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городской (сельский, дачный)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территории двора: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отдыха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игровая площадка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спортивная площадка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парковки автомобилей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сушки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выбивания ковров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контейнеров с мусором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газон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безопасности и поведения во дворе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Предметы быта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об электробытовых приборах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электробытовых приборов: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телевизор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утюг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лампа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вентилятор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обогреватель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микроволновая печь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тостер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блендер</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электрический чайник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фен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кондиционер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электроприборов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правил техники безопасности при пользовании электробытовым прибором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об аудио-, видеотехнике и средствах связи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различение аудио-, видеотехники и средств связи (телефон, компьютер, планшет, магнитофон, плеер, видеоплеер)</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технического устройства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Транспорт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наземном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наземного транспорта (</w:t>
            </w:r>
            <w:proofErr w:type="gramStart"/>
            <w:r w:rsidRPr="00CC280C">
              <w:rPr>
                <w:rFonts w:ascii="Times New Roman" w:eastAsia="Times New Roman" w:hAnsi="Times New Roman" w:cs="Times New Roman"/>
                <w:lang w:eastAsia="ru-RU"/>
              </w:rPr>
              <w:t>рельсовый</w:t>
            </w:r>
            <w:proofErr w:type="gramEnd"/>
            <w:r w:rsidRPr="00CC280C">
              <w:rPr>
                <w:rFonts w:ascii="Times New Roman" w:eastAsia="Times New Roman" w:hAnsi="Times New Roman" w:cs="Times New Roman"/>
                <w:lang w:eastAsia="ru-RU"/>
              </w:rPr>
              <w:t>, безрельсовый)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наземного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воздушном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9149"/>
        <w:gridCol w:w="118"/>
        <w:gridCol w:w="118"/>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различение воздушного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r w:rsidRPr="00CC280C">
              <w:rPr>
                <w:rFonts w:ascii="Times New Roman" w:eastAsia="Times New Roman" w:hAnsi="Times New Roman" w:cs="Times New Roman"/>
                <w:b/>
                <w:bCs/>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 </w:t>
            </w:r>
            <w:r w:rsidRPr="00CC280C">
              <w:rPr>
                <w:rFonts w:ascii="Times New Roman" w:eastAsia="Times New Roman" w:hAnsi="Times New Roman" w:cs="Times New Roman"/>
                <w:b/>
                <w:bCs/>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знание назначения воздушного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водном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водного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водного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профессиональной деятельности людей, работающих на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профессий людей, работающих на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соотнесение деятельности с профессией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Предметы и материалы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дереве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свойств дерева (прочность, твердость, плавает в воде, дает тепло, когда горит)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предметов, изготовленных из дерева (стол, полка, деревянные игрушки, двери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инструментов, с помощью которых обрабатывают дерево (молоток, пила, топор)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стекле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w:t>
            </w:r>
            <w:proofErr w:type="gramStart"/>
            <w:r w:rsidRPr="00CC280C">
              <w:rPr>
                <w:rFonts w:ascii="Times New Roman" w:eastAsia="Times New Roman" w:hAnsi="Times New Roman" w:cs="Times New Roman"/>
                <w:lang w:eastAsia="ru-RU"/>
              </w:rPr>
              <w:t>ств ст</w:t>
            </w:r>
            <w:proofErr w:type="gramEnd"/>
            <w:r w:rsidRPr="00CC280C">
              <w:rPr>
                <w:rFonts w:ascii="Times New Roman" w:eastAsia="Times New Roman" w:hAnsi="Times New Roman" w:cs="Times New Roman"/>
                <w:lang w:eastAsia="ru-RU"/>
              </w:rPr>
              <w:t>екла (прозрачность, хрупкость)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предметов, изготовленных из стекла (ваза, стакан, оконное стекло, очки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соблюдение правил безопасности при обращении с предметами, изготовленными из </w:t>
            </w:r>
            <w:r w:rsidRPr="00CC280C">
              <w:rPr>
                <w:rFonts w:ascii="Times New Roman" w:eastAsia="Times New Roman" w:hAnsi="Times New Roman" w:cs="Times New Roman"/>
                <w:lang w:eastAsia="ru-RU"/>
              </w:rPr>
              <w:lastRenderedPageBreak/>
              <w:t>стекла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Формирование представления о пластмассе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w:t>
            </w:r>
            <w:proofErr w:type="gramStart"/>
            <w:r w:rsidRPr="00CC280C">
              <w:rPr>
                <w:rFonts w:ascii="Times New Roman" w:eastAsia="Times New Roman" w:hAnsi="Times New Roman" w:cs="Times New Roman"/>
                <w:lang w:eastAsia="ru-RU"/>
              </w:rPr>
              <w:t>ств пл</w:t>
            </w:r>
            <w:proofErr w:type="gramEnd"/>
            <w:r w:rsidRPr="00CC280C">
              <w:rPr>
                <w:rFonts w:ascii="Times New Roman" w:eastAsia="Times New Roman" w:hAnsi="Times New Roman" w:cs="Times New Roman"/>
                <w:lang w:eastAsia="ru-RU"/>
              </w:rPr>
              <w:t>астмассы (легкость, хрупкость)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Город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об улицах, зданиях родного города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улицы (проспекты, переулки)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назначения зданий: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кафе (ресторан)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вокзал (аэропорт, железнодорожный, автовокзал, морской)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службы помощи (банк, сберкасса, больница, поликлиника, парикмахерская, почта)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магазин (супермаркет, одежда, посуда, мебель, цветы, продукты)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театр (кукольный, драматический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цирк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жилой дом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умения соблюдать правила поведения в общественных местах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поведения в общественных местах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умения соблюдать правила поведения на улице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территории улицы: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проезжая часть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тротуар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технических средств организации дорожного движения: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дорожный знак "Пешеходный переход"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разметка ("зебра")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светофор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перехода улицы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поведения на улице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Традиции, обычаи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нравственных традициях, принятых в православии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нравственных традиций, принятых в православии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празднике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традиций и атрибутов праздников: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Новый год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День Победы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Марта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Масленица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День защитника Отечества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Пасха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Музыка и движение</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Слушание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тихих, громких звуков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высоких и низких звуков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быстрой, медленной музыки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-узнавание (различение) колыбельной песни (марша)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(различение) веселой (грустной) музыки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(различение) сольного и хорового исполнения произведения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Игра на музыкальных инструментах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освоение приемов игры на музыкальных инструментах, не имеющих звукоряд: барабан маракас бубенцы бубен румба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CC280C">
              <w:rPr>
                <w:rFonts w:ascii="Times New Roman" w:eastAsia="Times New Roman" w:hAnsi="Times New Roman" w:cs="Times New Roman"/>
                <w:lang w:eastAsia="ru-RU"/>
              </w:rPr>
              <w:t>треугольник</w:t>
            </w:r>
            <w:proofErr w:type="spellEnd"/>
            <w:proofErr w:type="gramEnd"/>
            <w:r w:rsidRPr="00CC280C">
              <w:rPr>
                <w:rFonts w:ascii="Times New Roman" w:eastAsia="Times New Roman" w:hAnsi="Times New Roman" w:cs="Times New Roman"/>
                <w:lang w:eastAsia="ru-RU"/>
              </w:rPr>
              <w:t xml:space="preserve"> - трещотка </w:t>
            </w:r>
            <w:proofErr w:type="spellStart"/>
            <w:r w:rsidRPr="00CC280C">
              <w:rPr>
                <w:rFonts w:ascii="Times New Roman" w:eastAsia="Times New Roman" w:hAnsi="Times New Roman" w:cs="Times New Roman"/>
                <w:lang w:eastAsia="ru-RU"/>
              </w:rPr>
              <w:t>трещотка</w:t>
            </w:r>
            <w:proofErr w:type="spellEnd"/>
            <w:r w:rsidRPr="00CC280C">
              <w:rPr>
                <w:rFonts w:ascii="Times New Roman" w:eastAsia="Times New Roman" w:hAnsi="Times New Roman" w:cs="Times New Roman"/>
                <w:lang w:eastAsia="ru-RU"/>
              </w:rPr>
              <w:t xml:space="preserve"> - бубенцы трещотка - бубен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тихая (громкая) игра на музыкальном инструменте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своевременное вступление и окончание игры на музыкальном инструменте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сопровождение мелодии игрой на музыкальном инструменте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Предметно-практические действия</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Действия с предметами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нажимание на предмет (коммуникатор):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всей кистью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пальцем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складывание предметов в емкость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перекладывание предметов из одной емкости в другую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вставление предметов в отверстия: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шарики крупные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шарики маленькие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стаканчики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нанизывание предметов на стержень: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шары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кольца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Двигательное развитие</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удержание головы: в положении лежа на спине в положении лежа на животе в положении на боку (правом, левом) в положении сидя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руками: вперед назад вве</w:t>
            </w:r>
            <w:proofErr w:type="gramStart"/>
            <w:r w:rsidRPr="00CC280C">
              <w:rPr>
                <w:rFonts w:ascii="Times New Roman" w:eastAsia="Times New Roman" w:hAnsi="Times New Roman" w:cs="Times New Roman"/>
                <w:lang w:eastAsia="ru-RU"/>
              </w:rPr>
              <w:t>рх в ст</w:t>
            </w:r>
            <w:proofErr w:type="gramEnd"/>
            <w:r w:rsidRPr="00CC280C">
              <w:rPr>
                <w:rFonts w:ascii="Times New Roman" w:eastAsia="Times New Roman" w:hAnsi="Times New Roman" w:cs="Times New Roman"/>
                <w:lang w:eastAsia="ru-RU"/>
              </w:rPr>
              <w:t>ороны "круговые"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пальцами рук: сгибать фаланги пальцев разгибать фаланги пальцев сгибать пальцы в кулак разгибать пальцы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плечами: вверх вперед назад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"круговые"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опора: на предплечья на кисти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ловля мяча на уровне груди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изменение </w:t>
            </w:r>
            <w:proofErr w:type="gramStart"/>
            <w:r w:rsidRPr="00CC280C">
              <w:rPr>
                <w:rFonts w:ascii="Times New Roman" w:eastAsia="Times New Roman" w:hAnsi="Times New Roman" w:cs="Times New Roman"/>
                <w:lang w:eastAsia="ru-RU"/>
              </w:rPr>
              <w:t>позы</w:t>
            </w:r>
            <w:proofErr w:type="gramEnd"/>
            <w:r w:rsidRPr="00CC280C">
              <w:rPr>
                <w:rFonts w:ascii="Times New Roman" w:eastAsia="Times New Roman" w:hAnsi="Times New Roman" w:cs="Times New Roman"/>
                <w:lang w:eastAsia="ru-RU"/>
              </w:rPr>
              <w:t xml:space="preserve"> в положении лежа: поворот со спины на живот поворот с живота на спину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изменение </w:t>
            </w:r>
            <w:proofErr w:type="gramStart"/>
            <w:r w:rsidRPr="00CC280C">
              <w:rPr>
                <w:rFonts w:ascii="Times New Roman" w:eastAsia="Times New Roman" w:hAnsi="Times New Roman" w:cs="Times New Roman"/>
                <w:lang w:eastAsia="ru-RU"/>
              </w:rPr>
              <w:t>позы</w:t>
            </w:r>
            <w:proofErr w:type="gramEnd"/>
            <w:r w:rsidRPr="00CC280C">
              <w:rPr>
                <w:rFonts w:ascii="Times New Roman" w:eastAsia="Times New Roman" w:hAnsi="Times New Roman" w:cs="Times New Roman"/>
                <w:lang w:eastAsia="ru-RU"/>
              </w:rPr>
              <w:t xml:space="preserve"> в положении сидя: поворот (вправо, влево) наклон (вперед, назад, вправо, влево)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вставание на четвереньки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ползание: на животе на четвереньках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сидение: сидение на полу без опоры посадка из положения "лежа на спине" сидение на стуле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стояние на коленях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стояние с опорой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9151"/>
        <w:gridCol w:w="117"/>
        <w:gridCol w:w="117"/>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выполнение движений ногами: подъем ноги вверх отведение ноги в сторону отведение ноги назад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Альтернативная и дополнительная коммуникация</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выражение своих желаний: пиктограмма (показ пиктограммы в тетради) с использованием коммуникатора (пиктограмма и слово "Дай")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обращение за помощью: пиктограмма (показ пиктограммы в тетради) с использованием коммуникатора (пиктограмма и слово "Помоги")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выражение благодарности: пиктограмма (показ пиктограммы в тетради) с использованием коммуникатора (пиктограмма и слово "Спасибо")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Развитие речи средствами вербальной и невербальной коммуникации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Импрессивная</w:t>
            </w:r>
            <w:proofErr w:type="spellEnd"/>
            <w:r w:rsidRPr="00CC280C">
              <w:rPr>
                <w:rFonts w:ascii="Times New Roman" w:eastAsia="Times New Roman" w:hAnsi="Times New Roman" w:cs="Times New Roman"/>
                <w:lang w:eastAsia="ru-RU"/>
              </w:rPr>
              <w:t xml:space="preserve"> речь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понимание слов, обозначающих предмет, по темам: грибы, ягоды, одежда, мебель, бытовые приборы, цветы, учебные принадлежности.</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(Перечень слов см. выше в разделах:</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Окружающий природный мир, Человек, Окружающий социальный мир)</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обобщающих понятий: грибы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ягоды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одежда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цветы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бытовые приборы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мебель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учебные принадлежности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слов, обозначающих действие предмета: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стоит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сидит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бежит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прыгает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умывается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причесывается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катается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рисует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режет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подметает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поливает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слов, обозначающих признак предмета: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большой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маленький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длинный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короткий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сладкий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соленый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слов, обозначающих взаимосвязь слов в предложении: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понимание простых предложений: нераспространенных (Девочка сидит.</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Он спит и др.) распространенных (Девочка сидит на стуле и др.)</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Экспрессия с использованием средств невербальной коммуникации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lastRenderedPageBreak/>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Окружающий природный мир, Человек, Окружающий социальный мир)</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использование коммуникатора для обозначения обобщающих понятий: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грибы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ягоды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бытовые приборы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цветы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одежда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мебель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учебные принадлежности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использование коммуникатора для обозначения действия предмета: стоит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сидит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бежит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пьет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ест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рисует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подметает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поливает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использование коммуникатора для обозначения признака предмета: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большой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маленький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длинный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короткий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сладкий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соленый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составление простых предложений с использованием коммуникатора: объект (девочка/мальчик) действие (стоит, пьет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6.2. Нравственное развитие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Усвоение правил совместной деятельности в общении, в игре, учебе, работе, досуге.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Ориентация в религиозных ценностях с учетом желания и вероисповедания обучающегося и его семьи.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6.3. Воспитание экологической культуры, здорового и безопасного образа жизни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Осознанное отношение к собственному здоровью на основе соблюдения правил гигиены, </w:t>
      </w:r>
      <w:proofErr w:type="spellStart"/>
      <w:r w:rsidRPr="00CC280C">
        <w:rPr>
          <w:rFonts w:ascii="Times New Roman" w:eastAsia="Times New Roman" w:hAnsi="Times New Roman" w:cs="Times New Roman"/>
          <w:lang w:eastAsia="ru-RU"/>
        </w:rPr>
        <w:t>здоро-вьесбережения</w:t>
      </w:r>
      <w:proofErr w:type="spellEnd"/>
      <w:r w:rsidRPr="00CC280C">
        <w:rPr>
          <w:rFonts w:ascii="Times New Roman" w:eastAsia="Times New Roman" w:hAnsi="Times New Roman" w:cs="Times New Roman"/>
          <w:lang w:eastAsia="ru-RU"/>
        </w:rPr>
        <w:t>, режима дня.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Знание правил здорового питания.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Готовность безбоязненно обращаться к врачу по любым вопросам, связанным с особенностями состояния здоровья.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6.4. Внеурочная деятельность</w:t>
      </w:r>
    </w:p>
    <w:tbl>
      <w:tblPr>
        <w:tblW w:w="0" w:type="auto"/>
        <w:tblCellMar>
          <w:top w:w="15" w:type="dxa"/>
          <w:left w:w="15" w:type="dxa"/>
          <w:bottom w:w="15" w:type="dxa"/>
          <w:right w:w="15" w:type="dxa"/>
        </w:tblCellMar>
        <w:tblLook w:val="04A0"/>
      </w:tblPr>
      <w:tblGrid>
        <w:gridCol w:w="1573"/>
        <w:gridCol w:w="3699"/>
        <w:gridCol w:w="4113"/>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Название 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Планируемая деятельность ребенка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Участие ребенка в мероприятии</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сентября - День знаний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торжественной линейке, праздничном завтраке, концерте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w:t>
            </w:r>
            <w:proofErr w:type="spellStart"/>
            <w:r w:rsidRPr="00CC280C">
              <w:rPr>
                <w:rFonts w:ascii="Times New Roman" w:eastAsia="Times New Roman" w:hAnsi="Times New Roman" w:cs="Times New Roman"/>
                <w:lang w:eastAsia="ru-RU"/>
              </w:rPr>
              <w:t>Крупенички</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Декада инвалидов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подготовка к мероприятию: изготовление </w:t>
            </w:r>
            <w:proofErr w:type="spellStart"/>
            <w:r w:rsidRPr="00CC280C">
              <w:rPr>
                <w:rFonts w:ascii="Times New Roman" w:eastAsia="Times New Roman" w:hAnsi="Times New Roman" w:cs="Times New Roman"/>
                <w:lang w:eastAsia="ru-RU"/>
              </w:rPr>
              <w:t>заттовок</w:t>
            </w:r>
            <w:proofErr w:type="spellEnd"/>
            <w:r w:rsidRPr="00CC280C">
              <w:rPr>
                <w:rFonts w:ascii="Times New Roman" w:eastAsia="Times New Roman" w:hAnsi="Times New Roman" w:cs="Times New Roman"/>
                <w:lang w:eastAsia="ru-RU"/>
              </w:rPr>
              <w:t xml:space="preserve"> для мастер класса по </w:t>
            </w:r>
            <w:proofErr w:type="gramStart"/>
            <w:r w:rsidRPr="00CC280C">
              <w:rPr>
                <w:rFonts w:ascii="Times New Roman" w:eastAsia="Times New Roman" w:hAnsi="Times New Roman" w:cs="Times New Roman"/>
                <w:lang w:eastAsia="ru-RU"/>
              </w:rPr>
              <w:t>ИЗО</w:t>
            </w:r>
            <w:proofErr w:type="gramEnd"/>
            <w:r w:rsidRPr="00CC280C">
              <w:rPr>
                <w:rFonts w:ascii="Times New Roman" w:eastAsia="Times New Roman" w:hAnsi="Times New Roman" w:cs="Times New Roman"/>
                <w:lang w:eastAsia="ru-RU"/>
              </w:rPr>
              <w:t>; участие в мастер-классах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Новый год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Масленица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знакомство с атрибутами праздника, участие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Марта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знакомство с атрибутами праздника, участие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Пасха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покраска яиц, изготовление украшений; участие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Последний учебный день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торжественной линейке, праздничном завтраке, изготовление заготовок для подарков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Разные 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17.09.2015 г. Иван принял участие в мастер-классе художника и продюсера театра и кино, заслуженного деятеля искусств РФ Павла </w:t>
            </w:r>
            <w:proofErr w:type="spellStart"/>
            <w:r w:rsidRPr="00CC280C">
              <w:rPr>
                <w:rFonts w:ascii="Times New Roman" w:eastAsia="Times New Roman" w:hAnsi="Times New Roman" w:cs="Times New Roman"/>
                <w:lang w:eastAsia="ru-RU"/>
              </w:rPr>
              <w:t>Каплевича</w:t>
            </w:r>
            <w:proofErr w:type="spellEnd"/>
            <w:r w:rsidRPr="00CC280C">
              <w:rPr>
                <w:rFonts w:ascii="Times New Roman" w:eastAsia="Times New Roman" w:hAnsi="Times New Roman" w:cs="Times New Roman"/>
                <w:lang w:eastAsia="ru-RU"/>
              </w:rPr>
              <w:t xml:space="preserve"> и его молодых коллег в рамках фестиваля "Заповедник"</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коммуникативные игры (пальчиковые игры, массаж) - настольные дидактические игры "Лото", "Домино" - сенсорные игры - игры с мячом, парашютом</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Прогулки на улице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прогулка в сенсорном саду - прогулка в лес - подвижные игры, - экскурсия в лес, парк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Участие в школьных лагерях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участие в летнем лагере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1331"/>
        <w:gridCol w:w="4018"/>
        <w:gridCol w:w="4036"/>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Название рабочей программы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Возможные предметные результаты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Возможные личностные результаты</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Радуга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w:t>
            </w:r>
            <w:r w:rsidRPr="00CC280C">
              <w:rPr>
                <w:rFonts w:ascii="Times New Roman" w:eastAsia="Times New Roman" w:hAnsi="Times New Roman" w:cs="Times New Roman"/>
                <w:lang w:eastAsia="ru-RU"/>
              </w:rPr>
              <w:lastRenderedPageBreak/>
              <w:t>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w:t>
            </w:r>
            <w:r w:rsidRPr="00CC280C">
              <w:rPr>
                <w:rFonts w:ascii="Times New Roman" w:eastAsia="Times New Roman" w:hAnsi="Times New Roman" w:cs="Times New Roman"/>
                <w:lang w:eastAsia="ru-RU"/>
              </w:rPr>
              <w:lastRenderedPageBreak/>
              <w:t>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Я познаю себя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w:t>
            </w:r>
            <w:proofErr w:type="gram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перелезание</w:t>
            </w:r>
            <w:proofErr w:type="spellEnd"/>
            <w:r w:rsidRPr="00CC280C">
              <w:rPr>
                <w:rFonts w:ascii="Times New Roman" w:eastAsia="Times New Roman" w:hAnsi="Times New Roman" w:cs="Times New Roman"/>
                <w:lang w:eastAsia="ru-RU"/>
              </w:rPr>
              <w:t>, лазание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7. Специалисты, участвующие в реализации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Учителя класса, воспитатели класса, логопед, учитель физкультуры, учитель музыки.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8. Программа сотрудничества с семьей</w:t>
      </w:r>
    </w:p>
    <w:tbl>
      <w:tblPr>
        <w:tblW w:w="0" w:type="auto"/>
        <w:tblCellMar>
          <w:top w:w="15" w:type="dxa"/>
          <w:left w:w="15" w:type="dxa"/>
          <w:bottom w:w="15" w:type="dxa"/>
          <w:right w:w="15" w:type="dxa"/>
        </w:tblCellMar>
        <w:tblLook w:val="04A0"/>
      </w:tblPr>
      <w:tblGrid>
        <w:gridCol w:w="2751"/>
        <w:gridCol w:w="3778"/>
        <w:gridCol w:w="2856"/>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Задачи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Мероприятия</w:t>
            </w:r>
            <w:hyperlink r:id="rId51" w:anchor="51286" w:history="1">
              <w:r w:rsidRPr="00CC280C">
                <w:rPr>
                  <w:rFonts w:ascii="Times New Roman" w:eastAsia="Times New Roman" w:hAnsi="Times New Roman" w:cs="Times New Roman"/>
                  <w:b/>
                  <w:bCs/>
                  <w:u w:val="single"/>
                  <w:bdr w:val="none" w:sz="0" w:space="0" w:color="auto" w:frame="1"/>
                  <w:lang w:eastAsia="ru-RU"/>
                </w:rPr>
                <w:t>*</w:t>
              </w:r>
            </w:hyperlink>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Отчет о проведении</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Обеспечение участия семьи в разработке и реализации СИПР, единства требований к </w:t>
            </w:r>
            <w:proofErr w:type="gramStart"/>
            <w:r w:rsidRPr="00CC280C">
              <w:rPr>
                <w:rFonts w:ascii="Times New Roman" w:eastAsia="Times New Roman" w:hAnsi="Times New Roman" w:cs="Times New Roman"/>
                <w:lang w:eastAsia="ru-RU"/>
              </w:rPr>
              <w:t>обучающемуся</w:t>
            </w:r>
            <w:proofErr w:type="gramEnd"/>
            <w:r w:rsidRPr="00CC280C">
              <w:rPr>
                <w:rFonts w:ascii="Times New Roman" w:eastAsia="Times New Roman" w:hAnsi="Times New Roman" w:cs="Times New Roman"/>
                <w:lang w:eastAsia="ru-RU"/>
              </w:rPr>
              <w:t xml:space="preserve"> в семье и в образовательной организации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подходов и приемов работы - домашнее </w:t>
            </w:r>
            <w:proofErr w:type="spellStart"/>
            <w:r w:rsidRPr="00CC280C">
              <w:rPr>
                <w:rFonts w:ascii="Times New Roman" w:eastAsia="Times New Roman" w:hAnsi="Times New Roman" w:cs="Times New Roman"/>
                <w:lang w:eastAsia="ru-RU"/>
              </w:rPr>
              <w:t>визитирование</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Организация участия родителей во внеурочных мероприятиях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01.09.2015 г. Бабушка присутствовала на торжественной линейке, праздничном завтраке; вместе с Ваней на мастер-классе, проводимом в классе, сделали куклу </w:t>
            </w:r>
            <w:proofErr w:type="spellStart"/>
            <w:r w:rsidRPr="00CC280C">
              <w:rPr>
                <w:rFonts w:ascii="Times New Roman" w:eastAsia="Times New Roman" w:hAnsi="Times New Roman" w:cs="Times New Roman"/>
                <w:lang w:eastAsia="ru-RU"/>
              </w:rPr>
              <w:t>Крупеничку</w:t>
            </w:r>
            <w:proofErr w:type="spellEnd"/>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______________________________</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Количество мероприятий определяет образовательная организация с учетом потребности в их проведении.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9. Перечень необходимых технических средств и дидактических материалов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Подъемник, душевая каталка, ортопедическое кресло (мешок), кресло-коляска.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w:t>
      </w:r>
      <w:proofErr w:type="spellStart"/>
      <w:r w:rsidRPr="00CC280C">
        <w:rPr>
          <w:rFonts w:ascii="Times New Roman" w:eastAsia="Times New Roman" w:hAnsi="Times New Roman" w:cs="Times New Roman"/>
          <w:lang w:eastAsia="ru-RU"/>
        </w:rPr>
        <w:t>пазлы</w:t>
      </w:r>
      <w:proofErr w:type="spellEnd"/>
      <w:r w:rsidRPr="00CC280C">
        <w:rPr>
          <w:rFonts w:ascii="Times New Roman" w:eastAsia="Times New Roman" w:hAnsi="Times New Roman" w:cs="Times New Roman"/>
          <w:lang w:eastAsia="ru-RU"/>
        </w:rPr>
        <w:t>.</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Средства для фиксации ног, груди; мягкие формы и приспособления для придания </w:t>
      </w:r>
      <w:proofErr w:type="gramStart"/>
      <w:r w:rsidRPr="00CC280C">
        <w:rPr>
          <w:rFonts w:ascii="Times New Roman" w:eastAsia="Times New Roman" w:hAnsi="Times New Roman" w:cs="Times New Roman"/>
          <w:lang w:eastAsia="ru-RU"/>
        </w:rPr>
        <w:t>положения</w:t>
      </w:r>
      <w:proofErr w:type="gramEnd"/>
      <w:r w:rsidRPr="00CC280C">
        <w:rPr>
          <w:rFonts w:ascii="Times New Roman" w:eastAsia="Times New Roman" w:hAnsi="Times New Roman" w:cs="Times New Roman"/>
          <w:lang w:eastAsia="ru-RU"/>
        </w:rPr>
        <w:t xml:space="preserve"> лежа, сидя; гимнастический мяч большого диаметра, гамак, коврики, тренажер "</w:t>
      </w:r>
      <w:proofErr w:type="spellStart"/>
      <w:r w:rsidRPr="00CC280C">
        <w:rPr>
          <w:rFonts w:ascii="Times New Roman" w:eastAsia="Times New Roman" w:hAnsi="Times New Roman" w:cs="Times New Roman"/>
          <w:lang w:eastAsia="ru-RU"/>
        </w:rPr>
        <w:t>МОТОмед</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Наглядный и дидактический (демонстрационный и индивидуальный) материал по темам: </w:t>
      </w:r>
      <w:proofErr w:type="gramStart"/>
      <w:r w:rsidRPr="00CC280C">
        <w:rPr>
          <w:rFonts w:ascii="Times New Roman" w:eastAsia="Times New Roman" w:hAnsi="Times New Roman" w:cs="Times New Roman"/>
          <w:lang w:eastAsia="ru-RU"/>
        </w:rP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Набор пиктограмм; </w:t>
      </w:r>
      <w:proofErr w:type="spellStart"/>
      <w:r w:rsidRPr="00CC280C">
        <w:rPr>
          <w:rFonts w:ascii="Times New Roman" w:eastAsia="Times New Roman" w:hAnsi="Times New Roman" w:cs="Times New Roman"/>
          <w:lang w:eastAsia="ru-RU"/>
        </w:rPr>
        <w:t>мнемокартинки</w:t>
      </w:r>
      <w:proofErr w:type="spellEnd"/>
      <w:r w:rsidRPr="00CC280C">
        <w:rPr>
          <w:rFonts w:ascii="Times New Roman" w:eastAsia="Times New Roman" w:hAnsi="Times New Roman" w:cs="Times New Roman"/>
          <w:lang w:eastAsia="ru-RU"/>
        </w:rPr>
        <w:t>, коммуникативная тетрадь, коммуникатор "</w:t>
      </w:r>
      <w:proofErr w:type="spellStart"/>
      <w:r w:rsidRPr="00CC280C">
        <w:rPr>
          <w:rFonts w:ascii="Times New Roman" w:eastAsia="Times New Roman" w:hAnsi="Times New Roman" w:cs="Times New Roman"/>
          <w:lang w:eastAsia="ru-RU"/>
        </w:rPr>
        <w:t>Go</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Talk</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Набор геометрических фигур (треугольник, квадрат, круг, прямоугольник); игровые наборы "</w:t>
      </w:r>
      <w:proofErr w:type="spellStart"/>
      <w:r w:rsidRPr="00CC280C">
        <w:rPr>
          <w:rFonts w:ascii="Times New Roman" w:eastAsia="Times New Roman" w:hAnsi="Times New Roman" w:cs="Times New Roman"/>
          <w:lang w:eastAsia="ru-RU"/>
        </w:rPr>
        <w:t>Нумикон</w:t>
      </w:r>
      <w:proofErr w:type="spellEnd"/>
      <w:r w:rsidRPr="00CC280C">
        <w:rPr>
          <w:rFonts w:ascii="Times New Roman" w:eastAsia="Times New Roman" w:hAnsi="Times New Roman" w:cs="Times New Roman"/>
          <w:lang w:eastAsia="ru-RU"/>
        </w:rPr>
        <w:t xml:space="preserve">", логические блоки </w:t>
      </w:r>
      <w:proofErr w:type="spellStart"/>
      <w:r w:rsidRPr="00CC280C">
        <w:rPr>
          <w:rFonts w:ascii="Times New Roman" w:eastAsia="Times New Roman" w:hAnsi="Times New Roman" w:cs="Times New Roman"/>
          <w:lang w:eastAsia="ru-RU"/>
        </w:rPr>
        <w:t>Дьенеша</w:t>
      </w:r>
      <w:proofErr w:type="spellEnd"/>
      <w:r w:rsidRPr="00CC280C">
        <w:rPr>
          <w:rFonts w:ascii="Times New Roman" w:eastAsia="Times New Roman" w:hAnsi="Times New Roman" w:cs="Times New Roman"/>
          <w:lang w:eastAsia="ru-RU"/>
        </w:rPr>
        <w:t xml:space="preserve">, цветные счетные палочки </w:t>
      </w:r>
      <w:proofErr w:type="spellStart"/>
      <w:r w:rsidRPr="00CC280C">
        <w:rPr>
          <w:rFonts w:ascii="Times New Roman" w:eastAsia="Times New Roman" w:hAnsi="Times New Roman" w:cs="Times New Roman"/>
          <w:lang w:eastAsia="ru-RU"/>
        </w:rPr>
        <w:t>Кюизенера</w:t>
      </w:r>
      <w:proofErr w:type="spellEnd"/>
      <w:r w:rsidRPr="00CC280C">
        <w:rPr>
          <w:rFonts w:ascii="Times New Roman" w:eastAsia="Times New Roman" w:hAnsi="Times New Roman" w:cs="Times New Roman"/>
          <w:lang w:eastAsia="ru-RU"/>
        </w:rPr>
        <w:t>, конструктор "</w:t>
      </w:r>
      <w:proofErr w:type="spellStart"/>
      <w:r w:rsidRPr="00CC280C">
        <w:rPr>
          <w:rFonts w:ascii="Times New Roman" w:eastAsia="Times New Roman" w:hAnsi="Times New Roman" w:cs="Times New Roman"/>
          <w:lang w:eastAsia="ru-RU"/>
        </w:rPr>
        <w:t>Лего</w:t>
      </w:r>
      <w:proofErr w:type="spellEnd"/>
      <w:r w:rsidRPr="00CC280C">
        <w:rPr>
          <w:rFonts w:ascii="Times New Roman" w:eastAsia="Times New Roman" w:hAnsi="Times New Roman" w:cs="Times New Roman"/>
          <w:lang w:eastAsia="ru-RU"/>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Набор инструментов для ухода за комнатными растениями.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Набор посуды для занятий по приготовлению пищи.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Музыкальные инструменты (бубенцы, барабан, маракас, румба), музыкальный центр, аудиозаписи.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Магнитофон, компьютер, проектор, видеоматериалы.</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9087"/>
        <w:gridCol w:w="298"/>
      </w:tblGrid>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Уровни освоения (выполнения) действий/операций</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Пассивное участие/соучастие действие выполняется взрослым (ребенок позволяет что-либо сделать с ним)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Активное участие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действие выполняется ребенком: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 значительной помощью взрослого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дд</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 частичной помощью взрослого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 последовательной инструкции (изображения или вербально)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ди</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 подражанию или по образцу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самостоятельно с ошибками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сш</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самостоятельно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r>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Сформированность</w:t>
            </w:r>
            <w:proofErr w:type="spellEnd"/>
            <w:r w:rsidRPr="00CC280C">
              <w:rPr>
                <w:rFonts w:ascii="Times New Roman" w:eastAsia="Times New Roman" w:hAnsi="Times New Roman" w:cs="Times New Roman"/>
                <w:lang w:eastAsia="ru-RU"/>
              </w:rPr>
              <w:t xml:space="preserve"> представлений</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Представление отсутствует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Не выявить наличие представлений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Представление на уровне: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использования по прямой подсказке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w:t>
            </w:r>
            <w:r w:rsidRPr="00CC280C">
              <w:rPr>
                <w:rFonts w:ascii="Times New Roman" w:eastAsia="Times New Roman" w:hAnsi="Times New Roman" w:cs="Times New Roman"/>
                <w:lang w:eastAsia="ru-RU"/>
              </w:rPr>
              <w:lastRenderedPageBreak/>
              <w:t>п</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использования с косвенной подсказкой (изображение)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w:t>
            </w:r>
            <w:proofErr w:type="spellEnd"/>
            <w:proofErr w:type="gram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самостоятельного использования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Участники образовательного процесса: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Учителя класса: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Учитель-логопед: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Учителя физкультуры: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музыки: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Воспитатели: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Бабушка:</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Специальная индивидуальная программа развития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 Индивидуальные сведения о ребенке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ФИО ребенка: М. Кирилл</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Возраст ребенка: 11 лет (...2004)</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жительства: </w:t>
      </w:r>
      <w:proofErr w:type="gramStart"/>
      <w:r w:rsidRPr="00CC280C">
        <w:rPr>
          <w:rFonts w:ascii="Times New Roman" w:eastAsia="Times New Roman" w:hAnsi="Times New Roman" w:cs="Times New Roman"/>
          <w:lang w:eastAsia="ru-RU"/>
        </w:rPr>
        <w:t>г</w:t>
      </w:r>
      <w:proofErr w:type="gramEnd"/>
      <w:r w:rsidRPr="00CC280C">
        <w:rPr>
          <w:rFonts w:ascii="Times New Roman" w:eastAsia="Times New Roman" w:hAnsi="Times New Roman" w:cs="Times New Roman"/>
          <w:lang w:eastAsia="ru-RU"/>
        </w:rPr>
        <w:t>. Псков, ул.</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Отец:</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Год обучения в ЦЛП: 5</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Ступень обучения: III</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Группа (особые потребности): 3</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2. Структура СИПР</w:t>
      </w:r>
    </w:p>
    <w:tbl>
      <w:tblPr>
        <w:tblW w:w="0" w:type="auto"/>
        <w:tblCellMar>
          <w:top w:w="15" w:type="dxa"/>
          <w:left w:w="15" w:type="dxa"/>
          <w:bottom w:w="15" w:type="dxa"/>
          <w:right w:w="15" w:type="dxa"/>
        </w:tblCellMar>
        <w:tblLook w:val="04A0"/>
      </w:tblPr>
      <w:tblGrid>
        <w:gridCol w:w="7946"/>
        <w:gridCol w:w="47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Стр.</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Индивидуальные сведения о ребенке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Структура СИПР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 Психолого-педагогическая </w:t>
            </w:r>
            <w:proofErr w:type="gramStart"/>
            <w:r w:rsidRPr="00CC280C">
              <w:rPr>
                <w:rFonts w:ascii="Times New Roman" w:eastAsia="Times New Roman" w:hAnsi="Times New Roman" w:cs="Times New Roman"/>
                <w:lang w:eastAsia="ru-RU"/>
              </w:rPr>
              <w:t>характеристика на начало</w:t>
            </w:r>
            <w:proofErr w:type="gramEnd"/>
            <w:r w:rsidRPr="00CC280C">
              <w:rPr>
                <w:rFonts w:ascii="Times New Roman" w:eastAsia="Times New Roman" w:hAnsi="Times New Roman" w:cs="Times New Roman"/>
                <w:lang w:eastAsia="ru-RU"/>
              </w:rPr>
              <w:t xml:space="preserve"> и на конец учебного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Индивидуальный учебный план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Условия реализации потребности в уходе и присмотре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 Содержание образования: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6.1. Базовые учебные действия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6.2. Содержание учебных предметов и коррекционных курсов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9</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6.3. Нравственное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49</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6.4. Формирование экологической культуры, здорового и безопасного образа жизни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50</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6.5. Внеурочная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 Специалисты, участвующие в реализации СИПР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53</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Программа сотрудничества с семьей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54</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9. Перечень необходимых технических средств и дидактических материалов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56</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10. Средства мониторинга и оценки динамики обучения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57</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3. Психолого-педагогическая </w:t>
      </w:r>
      <w:proofErr w:type="gramStart"/>
      <w:r w:rsidRPr="00CC280C">
        <w:rPr>
          <w:rFonts w:ascii="Times New Roman" w:eastAsia="Times New Roman" w:hAnsi="Times New Roman" w:cs="Times New Roman"/>
          <w:b/>
          <w:bCs/>
          <w:lang w:eastAsia="ru-RU"/>
        </w:rPr>
        <w:t>характеристика на начало</w:t>
      </w:r>
      <w:proofErr w:type="gramEnd"/>
      <w:r w:rsidRPr="00CC280C">
        <w:rPr>
          <w:rFonts w:ascii="Times New Roman" w:eastAsia="Times New Roman" w:hAnsi="Times New Roman" w:cs="Times New Roman"/>
          <w:b/>
          <w:bCs/>
          <w:lang w:eastAsia="ru-RU"/>
        </w:rPr>
        <w:t xml:space="preserve"> учебного года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Махин Кирилл посещает ГБОУ "Центр лечебной педагогики и дифференцированного обучения" с 2011-2012 учебного года.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w:t>
      </w:r>
      <w:r w:rsidRPr="00CC280C">
        <w:rPr>
          <w:rFonts w:ascii="Times New Roman" w:eastAsia="Times New Roman" w:hAnsi="Times New Roman" w:cs="Times New Roman"/>
          <w:lang w:eastAsia="ru-RU"/>
        </w:rPr>
        <w:lastRenderedPageBreak/>
        <w:t>желания, соблюдают все ритуалы сына, позволяют много времени проводить за компьютером, не соблюдают режим дня и схему приема медикаментов.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 заключению ПМПК у мальчика умеренная умственная отсталость, </w:t>
      </w:r>
      <w:proofErr w:type="spellStart"/>
      <w:r w:rsidRPr="00CC280C">
        <w:rPr>
          <w:rFonts w:ascii="Times New Roman" w:eastAsia="Times New Roman" w:hAnsi="Times New Roman" w:cs="Times New Roman"/>
          <w:lang w:eastAsia="ru-RU"/>
        </w:rPr>
        <w:t>атипичный</w:t>
      </w:r>
      <w:proofErr w:type="spellEnd"/>
      <w:r w:rsidRPr="00CC280C">
        <w:rPr>
          <w:rFonts w:ascii="Times New Roman" w:eastAsia="Times New Roman" w:hAnsi="Times New Roman" w:cs="Times New Roman"/>
          <w:lang w:eastAsia="ru-RU"/>
        </w:rPr>
        <w:t xml:space="preserve"> аутизм, </w:t>
      </w:r>
      <w:proofErr w:type="spellStart"/>
      <w:r w:rsidRPr="00CC280C">
        <w:rPr>
          <w:rFonts w:ascii="Times New Roman" w:eastAsia="Times New Roman" w:hAnsi="Times New Roman" w:cs="Times New Roman"/>
          <w:lang w:eastAsia="ru-RU"/>
        </w:rPr>
        <w:t>несформированность</w:t>
      </w:r>
      <w:proofErr w:type="spellEnd"/>
      <w:r w:rsidRPr="00CC280C">
        <w:rPr>
          <w:rFonts w:ascii="Times New Roman" w:eastAsia="Times New Roman" w:hAnsi="Times New Roman" w:cs="Times New Roman"/>
          <w:lang w:eastAsia="ru-RU"/>
        </w:rPr>
        <w:t xml:space="preserve"> языковых средств на фоне первичного дефекта и дизартрии.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w:t>
      </w:r>
      <w:proofErr w:type="spellStart"/>
      <w:r w:rsidRPr="00CC280C">
        <w:rPr>
          <w:rFonts w:ascii="Times New Roman" w:eastAsia="Times New Roman" w:hAnsi="Times New Roman" w:cs="Times New Roman"/>
          <w:lang w:eastAsia="ru-RU"/>
        </w:rPr>
        <w:t>мнестических</w:t>
      </w:r>
      <w:proofErr w:type="spellEnd"/>
      <w:r w:rsidRPr="00CC280C">
        <w:rPr>
          <w:rFonts w:ascii="Times New Roman" w:eastAsia="Times New Roman" w:hAnsi="Times New Roman" w:cs="Times New Roman"/>
          <w:lang w:eastAsia="ru-RU"/>
        </w:rPr>
        <w:t xml:space="preserve"> функций низкая, преобладает механическое запоминание.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Эмоциональное состояние мальчика неустойчивое. Часто наблюдается повышенная возбужденность. Наблюдаются </w:t>
      </w:r>
      <w:proofErr w:type="gramStart"/>
      <w:r w:rsidRPr="00CC280C">
        <w:rPr>
          <w:rFonts w:ascii="Times New Roman" w:eastAsia="Times New Roman" w:hAnsi="Times New Roman" w:cs="Times New Roman"/>
          <w:lang w:eastAsia="ru-RU"/>
        </w:rPr>
        <w:t>сенсорно-двигательная</w:t>
      </w:r>
      <w:proofErr w:type="gramEnd"/>
      <w:r w:rsidRPr="00CC280C">
        <w:rPr>
          <w:rFonts w:ascii="Times New Roman" w:eastAsia="Times New Roman" w:hAnsi="Times New Roman" w:cs="Times New Roman"/>
          <w:lang w:eastAsia="ru-RU"/>
        </w:rPr>
        <w:t xml:space="preserve">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w:t>
      </w:r>
      <w:proofErr w:type="spellStart"/>
      <w:r w:rsidRPr="00CC280C">
        <w:rPr>
          <w:rFonts w:ascii="Times New Roman" w:eastAsia="Times New Roman" w:hAnsi="Times New Roman" w:cs="Times New Roman"/>
          <w:lang w:eastAsia="ru-RU"/>
        </w:rPr>
        <w:t>застревание</w:t>
      </w:r>
      <w:proofErr w:type="spellEnd"/>
      <w:r w:rsidRPr="00CC280C">
        <w:rPr>
          <w:rFonts w:ascii="Times New Roman" w:eastAsia="Times New Roman" w:hAnsi="Times New Roman" w:cs="Times New Roman"/>
          <w:lang w:eastAsia="ru-RU"/>
        </w:rPr>
        <w:t>"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w:t>
      </w:r>
      <w:proofErr w:type="gramStart"/>
      <w:r w:rsidRPr="00CC280C">
        <w:rPr>
          <w:rFonts w:ascii="Times New Roman" w:eastAsia="Times New Roman" w:hAnsi="Times New Roman" w:cs="Times New Roman"/>
          <w:lang w:eastAsia="ru-RU"/>
        </w:rPr>
        <w:t>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Активная речь сформирована на уровне простых предложений. Отмечается наличие речевых штампов, </w:t>
      </w:r>
      <w:proofErr w:type="spellStart"/>
      <w:r w:rsidRPr="00CC280C">
        <w:rPr>
          <w:rFonts w:ascii="Times New Roman" w:eastAsia="Times New Roman" w:hAnsi="Times New Roman" w:cs="Times New Roman"/>
          <w:lang w:eastAsia="ru-RU"/>
        </w:rPr>
        <w:t>эхолалий</w:t>
      </w:r>
      <w:proofErr w:type="spellEnd"/>
      <w:r w:rsidRPr="00CC280C">
        <w:rPr>
          <w:rFonts w:ascii="Times New Roman" w:eastAsia="Times New Roman" w:hAnsi="Times New Roman" w:cs="Times New Roman"/>
          <w:lang w:eastAsia="ru-RU"/>
        </w:rPr>
        <w:t>.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w:t>
      </w:r>
      <w:proofErr w:type="spellStart"/>
      <w:r w:rsidRPr="00CC280C">
        <w:rPr>
          <w:rFonts w:ascii="Times New Roman" w:eastAsia="Times New Roman" w:hAnsi="Times New Roman" w:cs="Times New Roman"/>
          <w:lang w:eastAsia="ru-RU"/>
        </w:rPr>
        <w:t>пазлы</w:t>
      </w:r>
      <w:proofErr w:type="spellEnd"/>
      <w:r w:rsidRPr="00CC280C">
        <w:rPr>
          <w:rFonts w:ascii="Times New Roman" w:eastAsia="Times New Roman" w:hAnsi="Times New Roman" w:cs="Times New Roman"/>
          <w:lang w:eastAsia="ru-RU"/>
        </w:rPr>
        <w:t>. Мальчик знает правила, соблюдает очередность и играет в некоторые настольные игры: "Лото" "Домино", "</w:t>
      </w:r>
      <w:proofErr w:type="spellStart"/>
      <w:r w:rsidRPr="00CC280C">
        <w:rPr>
          <w:rFonts w:ascii="Times New Roman" w:eastAsia="Times New Roman" w:hAnsi="Times New Roman" w:cs="Times New Roman"/>
          <w:lang w:eastAsia="ru-RU"/>
        </w:rPr>
        <w:t>Мемори</w:t>
      </w:r>
      <w:proofErr w:type="spellEnd"/>
      <w:r w:rsidRPr="00CC280C">
        <w:rPr>
          <w:rFonts w:ascii="Times New Roman" w:eastAsia="Times New Roman" w:hAnsi="Times New Roman" w:cs="Times New Roman"/>
          <w:lang w:eastAsia="ru-RU"/>
        </w:rPr>
        <w:t>", "Улитки", "Рыбалка".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w:t>
      </w:r>
      <w:proofErr w:type="spellStart"/>
      <w:r w:rsidRPr="00CC280C">
        <w:rPr>
          <w:rFonts w:ascii="Times New Roman" w:eastAsia="Times New Roman" w:hAnsi="Times New Roman" w:cs="Times New Roman"/>
          <w:lang w:eastAsia="ru-RU"/>
        </w:rPr>
        <w:t>мнемокартинок</w:t>
      </w:r>
      <w:proofErr w:type="spellEnd"/>
      <w:r w:rsidRPr="00CC280C">
        <w:rPr>
          <w:rFonts w:ascii="Times New Roman" w:eastAsia="Times New Roman" w:hAnsi="Times New Roman" w:cs="Times New Roman"/>
          <w:lang w:eastAsia="ru-RU"/>
        </w:rPr>
        <w:t xml:space="preserve"> выстраивает последовательность событий. С опорой на </w:t>
      </w:r>
      <w:proofErr w:type="spellStart"/>
      <w:r w:rsidRPr="00CC280C">
        <w:rPr>
          <w:rFonts w:ascii="Times New Roman" w:eastAsia="Times New Roman" w:hAnsi="Times New Roman" w:cs="Times New Roman"/>
          <w:lang w:eastAsia="ru-RU"/>
        </w:rPr>
        <w:t>мнемокартинки</w:t>
      </w:r>
      <w:proofErr w:type="spellEnd"/>
      <w:r w:rsidRPr="00CC280C">
        <w:rPr>
          <w:rFonts w:ascii="Times New Roman" w:eastAsia="Times New Roman" w:hAnsi="Times New Roman" w:cs="Times New Roman"/>
          <w:lang w:eastAsia="ru-RU"/>
        </w:rPr>
        <w:t xml:space="preserve">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w:t>
      </w:r>
      <w:proofErr w:type="gramStart"/>
      <w:r w:rsidRPr="00CC280C">
        <w:rPr>
          <w:rFonts w:ascii="Times New Roman" w:eastAsia="Times New Roman" w:hAnsi="Times New Roman" w:cs="Times New Roman"/>
          <w:lang w:eastAsia="ru-RU"/>
        </w:rPr>
        <w:t>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w:t>
      </w:r>
      <w:proofErr w:type="gramEnd"/>
      <w:r w:rsidRPr="00CC280C">
        <w:rPr>
          <w:rFonts w:ascii="Times New Roman" w:eastAsia="Times New Roman" w:hAnsi="Times New Roman" w:cs="Times New Roman"/>
          <w:lang w:eastAsia="ru-RU"/>
        </w:rPr>
        <w:t xml:space="preserve">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Знакомые предметы использует в соответствии с их функциональным назначением. Без труда выполняет действия с мелкими предметами.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w:t>
      </w:r>
      <w:proofErr w:type="spellStart"/>
      <w:r w:rsidRPr="00CC280C">
        <w:rPr>
          <w:rFonts w:ascii="Times New Roman" w:eastAsia="Times New Roman" w:hAnsi="Times New Roman" w:cs="Times New Roman"/>
          <w:lang w:eastAsia="ru-RU"/>
        </w:rPr>
        <w:t>заправлении</w:t>
      </w:r>
      <w:proofErr w:type="spellEnd"/>
      <w:r w:rsidRPr="00CC280C">
        <w:rPr>
          <w:rFonts w:ascii="Times New Roman" w:eastAsia="Times New Roman" w:hAnsi="Times New Roman" w:cs="Times New Roman"/>
          <w:lang w:eastAsia="ru-RU"/>
        </w:rPr>
        <w:t xml:space="preserve"> и выворачивании одежды, застегивании пуговиц, молнии, завязывании шнурков.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Ест самостоятельно, не умеет пользоваться ножом, часто заглатывает большие куски пищи.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Мальчику необходима частичная эпизодическая помощь.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Приоритетные области и предметы для педагогической работы: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Речь и альтернативная (дополнительная) коммуникация.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Математические представления.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Человек.</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Окружающий социальный мир.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Окружающий природный мир.</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Психолого-педагогическая </w:t>
      </w:r>
      <w:proofErr w:type="gramStart"/>
      <w:r w:rsidRPr="00CC280C">
        <w:rPr>
          <w:rFonts w:ascii="Times New Roman" w:eastAsia="Times New Roman" w:hAnsi="Times New Roman" w:cs="Times New Roman"/>
          <w:b/>
          <w:bCs/>
          <w:lang w:eastAsia="ru-RU"/>
        </w:rPr>
        <w:t>характеристика на конец</w:t>
      </w:r>
      <w:proofErr w:type="gramEnd"/>
      <w:r w:rsidRPr="00CC280C">
        <w:rPr>
          <w:rFonts w:ascii="Times New Roman" w:eastAsia="Times New Roman" w:hAnsi="Times New Roman" w:cs="Times New Roman"/>
          <w:b/>
          <w:bCs/>
          <w:lang w:eastAsia="ru-RU"/>
        </w:rPr>
        <w:t xml:space="preserve"> учебного года</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tblPr>
      <w:tblGrid>
        <w:gridCol w:w="2179"/>
        <w:gridCol w:w="1306"/>
        <w:gridCol w:w="890"/>
        <w:gridCol w:w="1175"/>
        <w:gridCol w:w="778"/>
        <w:gridCol w:w="902"/>
        <w:gridCol w:w="908"/>
        <w:gridCol w:w="1247"/>
      </w:tblGrid>
      <w:tr w:rsidR="005F6A1B" w:rsidRPr="00CC280C" w:rsidTr="005F6A1B">
        <w:tc>
          <w:tcPr>
            <w:tcW w:w="0" w:type="auto"/>
            <w:vMerge w:val="restart"/>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Предмет</w:t>
            </w:r>
          </w:p>
        </w:tc>
        <w:tc>
          <w:tcPr>
            <w:tcW w:w="0" w:type="auto"/>
            <w:vMerge w:val="restart"/>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Групповые занятия</w:t>
            </w:r>
          </w:p>
        </w:tc>
        <w:tc>
          <w:tcPr>
            <w:tcW w:w="0" w:type="auto"/>
            <w:gridSpan w:val="6"/>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Индивидуальные занятия</w:t>
            </w:r>
          </w:p>
        </w:tc>
      </w:tr>
      <w:tr w:rsidR="005F6A1B" w:rsidRPr="00CC280C" w:rsidTr="005F6A1B">
        <w:tc>
          <w:tcPr>
            <w:tcW w:w="0" w:type="auto"/>
            <w:vMerge/>
            <w:vAlign w:val="center"/>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
        </w:tc>
        <w:tc>
          <w:tcPr>
            <w:tcW w:w="0" w:type="auto"/>
            <w:vMerge/>
            <w:vAlign w:val="center"/>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класса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воспитатель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логопед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учитель </w:t>
            </w:r>
            <w:proofErr w:type="spellStart"/>
            <w:proofErr w:type="gramStart"/>
            <w:r w:rsidRPr="00CC280C">
              <w:rPr>
                <w:rFonts w:ascii="Times New Roman" w:eastAsia="Times New Roman" w:hAnsi="Times New Roman" w:cs="Times New Roman"/>
                <w:lang w:eastAsia="ru-RU"/>
              </w:rPr>
              <w:t>физ-ры</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музыки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учитель-дефектолог</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Речь и </w:t>
            </w:r>
            <w:proofErr w:type="spellStart"/>
            <w:r w:rsidRPr="00CC280C">
              <w:rPr>
                <w:rFonts w:ascii="Times New Roman" w:eastAsia="Times New Roman" w:hAnsi="Times New Roman" w:cs="Times New Roman"/>
                <w:lang w:eastAsia="ru-RU"/>
              </w:rPr>
              <w:t>альтерн</w:t>
            </w:r>
            <w:proofErr w:type="spellEnd"/>
            <w:r w:rsidRPr="00CC280C">
              <w:rPr>
                <w:rFonts w:ascii="Times New Roman" w:eastAsia="Times New Roman" w:hAnsi="Times New Roman" w:cs="Times New Roman"/>
                <w:lang w:eastAsia="ru-RU"/>
              </w:rPr>
              <w:t>. 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Математические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природный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социальный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Человек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Адаптивная физкультура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Музыка и движение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Изобразительная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Домоводство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Профильный труд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Сенсорное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Предметно-практич</w:t>
            </w:r>
            <w:proofErr w:type="spellEnd"/>
            <w:r w:rsidRPr="00CC280C">
              <w:rPr>
                <w:rFonts w:ascii="Times New Roman" w:eastAsia="Times New Roman" w:hAnsi="Times New Roman" w:cs="Times New Roman"/>
                <w:lang w:eastAsia="ru-RU"/>
              </w:rPr>
              <w:t>. действия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Двигательное развитие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Альтернативная и дополнительная 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Коррекционно</w:t>
            </w:r>
            <w:r w:rsidRPr="00CC280C">
              <w:rPr>
                <w:rFonts w:ascii="Times New Roman" w:eastAsia="Times New Roman" w:hAnsi="Times New Roman" w:cs="Times New Roman"/>
                <w:lang w:eastAsia="ru-RU"/>
              </w:rPr>
              <w:lastRenderedPageBreak/>
              <w:t>-развивающие занятия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Всего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Внеурочная деятельность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8"/>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Итого: 25</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66"/>
        <w:gridCol w:w="532"/>
        <w:gridCol w:w="576"/>
        <w:gridCol w:w="1885"/>
        <w:gridCol w:w="653"/>
        <w:gridCol w:w="648"/>
        <w:gridCol w:w="1862"/>
        <w:gridCol w:w="659"/>
        <w:gridCol w:w="653"/>
        <w:gridCol w:w="1651"/>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8.45- 9.20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9.30- 10.05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10.15- 11.00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11.00- 11.35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11.45-12.20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12.30- 13.30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13.20- 13. 55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14.00- 14.40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14.40- 14.50</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пн</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Обед Присмотр Гигиенические процедуры Присмотр Пауза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Гигиенические процедуры Присмотр</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вт</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Обед Присмотр Гигиенические процедуры Присмотр Пауза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Гигиенические процедуры Присмотр</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Обед Присмотр Гигиенические процедуры Присмотр Пауза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Гигиенические процедуры Присмотр</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чт</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Обед Присмотр Гигиенические процедуры Присмотр Пауза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Гигиенические процедуры Присмотр</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пт</w:t>
            </w:r>
            <w:proofErr w:type="spellEnd"/>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gridSpan w:val="4"/>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Группа продленного дня</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Перечень необходимых специальных материалов и сре</w:t>
      </w:r>
      <w:proofErr w:type="gramStart"/>
      <w:r w:rsidRPr="00CC280C">
        <w:rPr>
          <w:rFonts w:ascii="Times New Roman" w:eastAsia="Times New Roman" w:hAnsi="Times New Roman" w:cs="Times New Roman"/>
          <w:lang w:eastAsia="ru-RU"/>
        </w:rPr>
        <w:t>дств дл</w:t>
      </w:r>
      <w:proofErr w:type="gramEnd"/>
      <w:r w:rsidRPr="00CC280C">
        <w:rPr>
          <w:rFonts w:ascii="Times New Roman" w:eastAsia="Times New Roman" w:hAnsi="Times New Roman" w:cs="Times New Roman"/>
          <w:lang w:eastAsia="ru-RU"/>
        </w:rPr>
        <w:t>я ухода: бумажные полотенца, мыло, салфетки.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 Содержание образования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6.1. Базовые учебные действия</w:t>
      </w:r>
    </w:p>
    <w:tbl>
      <w:tblPr>
        <w:tblW w:w="0" w:type="auto"/>
        <w:tblCellMar>
          <w:top w:w="15" w:type="dxa"/>
          <w:left w:w="15" w:type="dxa"/>
          <w:bottom w:w="15" w:type="dxa"/>
          <w:right w:w="15" w:type="dxa"/>
        </w:tblCellMar>
        <w:tblLook w:val="04A0"/>
      </w:tblPr>
      <w:tblGrid>
        <w:gridCol w:w="7102"/>
        <w:gridCol w:w="1119"/>
        <w:gridCol w:w="1164"/>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 полугодие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 полугодие</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задания: в течение определенного периода от начала до конца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последовательное выполнение нескольких заданий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сигнализирование</w:t>
            </w:r>
            <w:proofErr w:type="spellEnd"/>
            <w:r w:rsidRPr="00CC280C">
              <w:rPr>
                <w:rFonts w:ascii="Times New Roman" w:eastAsia="Times New Roman" w:hAnsi="Times New Roman" w:cs="Times New Roman"/>
                <w:lang w:eastAsia="ru-RU"/>
              </w:rPr>
              <w:t xml:space="preserve"> учителю об окончании задания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действия по сигналу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6.2. Содержание учебных предметов и коррекционных занятий</w:t>
      </w:r>
    </w:p>
    <w:tbl>
      <w:tblPr>
        <w:tblW w:w="0" w:type="auto"/>
        <w:tblCellMar>
          <w:top w:w="15" w:type="dxa"/>
          <w:left w:w="15" w:type="dxa"/>
          <w:bottom w:w="15" w:type="dxa"/>
          <w:right w:w="15" w:type="dxa"/>
        </w:tblCellMar>
        <w:tblLook w:val="04A0"/>
      </w:tblPr>
      <w:tblGrid>
        <w:gridCol w:w="7205"/>
        <w:gridCol w:w="1080"/>
        <w:gridCol w:w="1100"/>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Содержание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 полугодие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II полугодие</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Речь и альтернативная (дополнительная) коммуникация</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Коммуникация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приветствие собеседника предложением "Здравствуйте, Екатерина </w:t>
            </w:r>
            <w:r w:rsidRPr="00CC280C">
              <w:rPr>
                <w:rFonts w:ascii="Times New Roman" w:eastAsia="Times New Roman" w:hAnsi="Times New Roman" w:cs="Times New Roman"/>
                <w:lang w:eastAsia="ru-RU"/>
              </w:rPr>
              <w:lastRenderedPageBreak/>
              <w:t>Ивановна"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выражение своих желаний: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словом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предложением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выражение благодарности словом "Спасибо"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ответы на вопросы: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словом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предложением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прощание с собеседником предложением "До свидания, Екатерина Ивановна"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Развитие речи средствами вербальной коммуникации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Импрессивная</w:t>
            </w:r>
            <w:proofErr w:type="spellEnd"/>
            <w:r w:rsidRPr="00CC280C">
              <w:rPr>
                <w:rFonts w:ascii="Times New Roman" w:eastAsia="Times New Roman" w:hAnsi="Times New Roman" w:cs="Times New Roman"/>
                <w:lang w:eastAsia="ru-RU"/>
              </w:rPr>
              <w:t xml:space="preserve"> речь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w:t>
            </w:r>
            <w:proofErr w:type="gramEnd"/>
            <w:r w:rsidRPr="00CC280C">
              <w:rPr>
                <w:rFonts w:ascii="Times New Roman" w:eastAsia="Times New Roman" w:hAnsi="Times New Roman" w:cs="Times New Roman"/>
                <w:lang w:eastAsia="ru-RU"/>
              </w:rPr>
              <w:t xml:space="preserve"> </w:t>
            </w:r>
            <w:proofErr w:type="gramStart"/>
            <w:r w:rsidRPr="00CC280C">
              <w:rPr>
                <w:rFonts w:ascii="Times New Roman" w:eastAsia="Times New Roman" w:hAnsi="Times New Roman" w:cs="Times New Roman"/>
                <w:lang w:eastAsia="ru-RU"/>
              </w:rPr>
              <w:t>Окружающий природный мир, Окружающий социальный мир)</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обобщающих понятий: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лесные ягоды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садовые ягоды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грибы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цветы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плодовые деревья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лиственные деревья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хвойные деревья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зимующие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перелетные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водоплавающие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насекомые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посуда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продукты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электробытовые приборы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транспорт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слов, обозначающих действие предмета: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пишет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считает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поливает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открывает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закрывает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вытирает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накрывает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подметает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убирает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чистит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стирает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гладит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готовит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варит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жарит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покупает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слов, обозначающих признак предмета: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деревянный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стеклянный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пластмассовый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круглый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квадратный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треугольный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слов, обозначающих признак действия, состояния: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сверху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снизу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впереди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сзади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слов, указывающих на предмет, его признак: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твой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его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ее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предлогов: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между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простых распространенных предложений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сложных предложений с союзом: 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если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понимание содержания текста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Экспрессивная речь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употребление обобщающих понятий: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лесные ягоды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садовые ягоды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грибы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цветы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плодовые деревья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лиственные деревья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хвойные деревья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зимующие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перелетные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водоплавающие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насекомые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посуда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продукты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электробытовые приборы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транспорт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употребление слов, обозначающих действие предмета: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пишет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считает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поливает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открывает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8709"/>
        <w:gridCol w:w="195"/>
        <w:gridCol w:w="19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закрывает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вытирает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накрывает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подметает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убирает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чистит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стирает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гладит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готовит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варит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жарит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покупает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употребление слов, обозначающих признак предмета: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деревянный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стеклянный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пластмассовый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круглый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квадратный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треугольный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употребление слов, обозначающих признак действия, состояния: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сверху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снизу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впереди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сзади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употребление слов, указывающих на предмет, его признак: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мой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твой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его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ее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употребление предлогов: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между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употребление простых предложений: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нераспространенных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распространенных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пересказ текста по плану в виде: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мнемокартинок</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сюжетных картинок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вопросов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ответы на вопросы по содержанию текста: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выделение персонажей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действий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места действий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характерных черт персонажей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определение последовательности событий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составление описательного рассказа с использованием: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предметов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предметных картинок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мнемокартинок</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вопросов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составление рассказа по серии сюжетных картин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составление рассказа по одной сюжетной картине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составление рассказа о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Чтение и письмо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Начальные навыки чтения и письма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чтение слова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написание слова: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образцу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 диктовку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памяти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печать слова: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образцу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 диктовку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памяти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Математические представления</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Количественные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состав числа из двух слагаемых: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сложение предметных множе</w:t>
            </w:r>
            <w:proofErr w:type="gramStart"/>
            <w:r w:rsidRPr="00CC280C">
              <w:rPr>
                <w:rFonts w:ascii="Times New Roman" w:eastAsia="Times New Roman" w:hAnsi="Times New Roman" w:cs="Times New Roman"/>
                <w:lang w:eastAsia="ru-RU"/>
              </w:rPr>
              <w:t>ств в пр</w:t>
            </w:r>
            <w:proofErr w:type="gramEnd"/>
            <w:r w:rsidRPr="00CC280C">
              <w:rPr>
                <w:rFonts w:ascii="Times New Roman" w:eastAsia="Times New Roman" w:hAnsi="Times New Roman" w:cs="Times New Roman"/>
                <w:lang w:eastAsia="ru-RU"/>
              </w:rPr>
              <w:t>еделах: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запись арифметического примера на увеличение на одну (несколько) единиц в пределах 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вычитание предметных множе</w:t>
            </w:r>
            <w:proofErr w:type="gramStart"/>
            <w:r w:rsidRPr="00CC280C">
              <w:rPr>
                <w:rFonts w:ascii="Times New Roman" w:eastAsia="Times New Roman" w:hAnsi="Times New Roman" w:cs="Times New Roman"/>
                <w:lang w:eastAsia="ru-RU"/>
              </w:rPr>
              <w:t>ств в пр</w:t>
            </w:r>
            <w:proofErr w:type="gramEnd"/>
            <w:r w:rsidRPr="00CC280C">
              <w:rPr>
                <w:rFonts w:ascii="Times New Roman" w:eastAsia="Times New Roman" w:hAnsi="Times New Roman" w:cs="Times New Roman"/>
                <w:lang w:eastAsia="ru-RU"/>
              </w:rPr>
              <w:t>еделах: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запись арифметического примера на уменьшение на одну (несколько) единиц в пределах 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решение задач на увеличение на одну (несколько) единиц в пределах: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решение задач на уменьшение на одну (несколько) единиц в пределах: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запись решения задачи в виде арифметического примера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7580"/>
        <w:gridCol w:w="195"/>
        <w:gridCol w:w="19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выполнение арифметических действий на калькуляторе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Пространственные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Ориентация на плоскости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определение месторасположения предметов в пространстве: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близко (около, рядом, здесь)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далеко (там)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сверху (вверху)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снизу (внизу)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впереди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сзади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внутри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напротив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середине (в центре)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между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перемещение в пространстве в заданном направлении: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вверх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вниз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вперед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назад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вправо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влево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ориентация на плоскости: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вверху (верх)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вниз</w:t>
            </w:r>
            <w:proofErr w:type="gramStart"/>
            <w:r w:rsidRPr="00CC280C">
              <w:rPr>
                <w:rFonts w:ascii="Times New Roman" w:eastAsia="Times New Roman" w:hAnsi="Times New Roman" w:cs="Times New Roman"/>
                <w:lang w:eastAsia="ru-RU"/>
              </w:rPr>
              <w:t>у(</w:t>
            </w:r>
            <w:proofErr w:type="gramEnd"/>
            <w:r w:rsidRPr="00CC280C">
              <w:rPr>
                <w:rFonts w:ascii="Times New Roman" w:eastAsia="Times New Roman" w:hAnsi="Times New Roman" w:cs="Times New Roman"/>
                <w:lang w:eastAsia="ru-RU"/>
              </w:rPr>
              <w:t>низ)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в середине (центре)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справа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слева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ориентация на листе бумаги: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верхний (нижний) край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правый (левый) край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верхняя (нижняя) часть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правая (левая) часть листа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верхний (нижний) угол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правый (левый) угол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Временные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Время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суток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порядка следования частей суток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дней недели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последовательности дней недели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смены дней: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вчера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сегодня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соотнесение деятельности (события) с временным промежутком: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сейчас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потом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вчера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сегодня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завтра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 следующий день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позавчера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послезавтра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давно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недавно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времен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порядка следования сезонов в году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месяцев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последовательности месяцев в году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Представления о форме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обводка геометрической фигуры (треугольник, квадрат, прямоугольник, круг):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шаблону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трафарету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контурной линии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построение геометрической фигуры по точкам: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отрезок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прямая линия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ломаная линия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треугольник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квадрат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прямоугольник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круг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рисование геометрической фигуры: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точка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отрезок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прямая линия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ломаная линия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треугольник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квадрат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прямоугольник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круг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мир</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Окружающий природный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Временные представления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частях суток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суток (утро, день, вечер, ночь)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представление о сутках как о последовательности (утро, день, вечер, ночь)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соотнесение частей суток с видами деятельности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определение частей суток по расположению солнца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неделе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дней недели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представление о неделе как о последовательности 7 дней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выходных и рабочих дней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7493"/>
        <w:gridCol w:w="195"/>
        <w:gridCol w:w="19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соотнесение дней недели с определенными видами деятельности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временах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времен года (весна, лето, осень, зима) по характерным признакам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представление о годе как о последовательности сезонов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изменений, происходящих в жизни человека в разное время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изменений, происходящих в жизни животных в разное время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изменений, происходящих в жизни растений в разное время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последовательность 12 месяцев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погоде текущего 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рассказ о погоде текущего 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Растительный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Формирование представления о ягодах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лесных и садовых ягод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ягод в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способов переработки ягод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грибах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съедобных и несъедобных грибов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грибов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способов переработки грибов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цветочно-декоративных растениях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садовых цветочно-декоративных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астра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гладиолус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георгин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тюльпан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нарцисс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роза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лилия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пион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гвоздика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дикорастущих цветочно-декоративных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ромашка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колокольчик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лютик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василек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клевер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одуванчик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подснежник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ландыш</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строения цветов (корень, стебель, листья, цветок)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соотнесение цветения цветочно-декоративных растений </w:t>
            </w:r>
            <w:proofErr w:type="gramStart"/>
            <w:r w:rsidRPr="00CC280C">
              <w:rPr>
                <w:rFonts w:ascii="Times New Roman" w:eastAsia="Times New Roman" w:hAnsi="Times New Roman" w:cs="Times New Roman"/>
                <w:lang w:eastAsia="ru-RU"/>
              </w:rPr>
              <w:t>с</w:t>
            </w:r>
            <w:proofErr w:type="gramEnd"/>
            <w:r w:rsidRPr="00CC280C">
              <w:rPr>
                <w:rFonts w:ascii="Times New Roman" w:eastAsia="Times New Roman" w:hAnsi="Times New Roman" w:cs="Times New Roman"/>
                <w:lang w:eastAsia="ru-RU"/>
              </w:rPr>
              <w:t xml:space="preserve"> временем года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знание значения цветочно-декоративных растений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комнатных растениях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комнатных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бегония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сансевиерия</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фиалка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спатифиллум</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ктенанта</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хлорофитум</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драцена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строения растения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особенностей ухода за комнатными растениями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комнатных растений в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деревьях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плодовых деревьев: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вишня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яблоня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груша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слива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лиственных и хвойных деревьев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деревьев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Животный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Формирование представления о перелетных и зимующих птицах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зимующих птиц: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голубь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ворона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воробей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дятел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синица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снегирь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перелетных птиц: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аист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ласточка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дикая утка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дикий гусь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грач</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журавль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питания птиц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объединение перелетных птиц в группу "перелетные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объединение зимующих птиц в группу "зимующие птицы"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птиц в жизни человека, в природе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водоплавающих птицах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водоплавающих птиц: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лебедь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утка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гусь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пеликан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птиц в жизни человека, в природе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Формирование представления о речных рыбах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речных рыб:</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окунь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щука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речных рыб в жизни человека, в природе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насекомых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насекомых: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бабочка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7103"/>
        <w:gridCol w:w="195"/>
        <w:gridCol w:w="195"/>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стрекоза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муравей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кузнечик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муха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комар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пчела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таракан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способов передвижения насекомых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насекомых в жизни человека, в природе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Объекты природы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луге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луга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луговых цветов (ромашка, василек, лютик, колокольчик)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луга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водоеме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водоема: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озеро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берег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пруд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море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водоемов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поведения на озере (пруду)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об огне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огня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свойств огня (полезные свойства, отрицательное)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огня в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обращения с огнем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воздухе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свойств воздуха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значения воздуха в природе и жизни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Человек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Представления о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строении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строения человека (скелет, мышцы, кожа)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внутренних органов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сердце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легкие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печень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почки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желудок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внутренних органов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вредных привычек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состоянии своего здоровья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сообщение о состоянии своего здоровья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умения называть свой возраст и дату рождения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называние своего возраста: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количество лет (возраст)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дата рождения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занятиях в свободное время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видов деятельности для организации своего свободного времени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умения сообщать сведения о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сообщение сведений о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рассказ о себе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возрастных изменениях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возрастных изменений человека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Гигиена тела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Уход за руками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мытье и вытирании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открывание крана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регулирование напора струи и температуры воды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намачивание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намыливание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смывание мыла с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закрывание крана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вытирание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нанесение крема на руки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Уход за ногтями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подстригание ногтей ножницами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подпиливание ногтей пилочкой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Уход за лицом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мытье и вытирании лица: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открывание крана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регулирование напора струи и температуры воды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набирание воды в руки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выливание воды на лицо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протирание лица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закрывание крана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вытирание лица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очищение носового хода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нанесение косметического средства на лицо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Уход за волосами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расчесывание волос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мытье и вытирании волос: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намачивание волос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намыливание волос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смывание шампуня с волос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вытирание волос</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Уход за ушами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мытье ушей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чистка ушей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Уход за телом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мытье и вытирании ног: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намачивание ног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намыливание ног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смывание мыла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вытирание ног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соблюдение последовательности действий при мытье и вытирании тела: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ополаскивание тела водой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намыливание частей тела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смывание мыла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вытирание тела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9089"/>
        <w:gridCol w:w="148"/>
        <w:gridCol w:w="148"/>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мытье интимной зоны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Использование гигиенических и парфюмерных средств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пользование косметическими средствами: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дезодорантом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туалетной водой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гигиенической помадой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Обращение с одеждой и обувью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видах одежды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видов одежды: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повседневная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праздничная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рабочая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домашняя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спортивная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выбор одежды в зависимости от предстоящего 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сезонной одежды: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зимняя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летняя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демисезонная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Одевание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контроль своего внешнего вида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Самообслуживание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Прием пищи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Еда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правильная посадка во время приема пищи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использование салфетки во время приема пищи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Домоводство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Обращение с кухонным инвентарем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Обращение с посудой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предметов посуды для сервировки стола: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тарелка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стакан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кружка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ложка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вилка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нож</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предметов посуды для приготовления пищи: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кастрюля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сковорода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чайник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половник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нож</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кухонных принадлежностей: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терка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венчик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овощечистка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разделочная доска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шумовка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дуршлаг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половник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лопаточка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пресс для чеснока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открывалка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скалка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чистой и грязной посуды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мытье и сушке посуды: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очищение посуды от остатков пищи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замачивание посуды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намыливание посуды моющим средством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чистка посуды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ополаскивание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сушка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Накрывание на стол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сервировке стола: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накрывание стола скатертью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расставление</w:t>
            </w:r>
            <w:proofErr w:type="spellEnd"/>
            <w:r w:rsidRPr="00CC280C">
              <w:rPr>
                <w:rFonts w:ascii="Times New Roman" w:eastAsia="Times New Roman" w:hAnsi="Times New Roman" w:cs="Times New Roman"/>
                <w:lang w:eastAsia="ru-RU"/>
              </w:rPr>
              <w:t xml:space="preserve"> посуды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раскладывание столовых приборов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раскладывание салфеток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расставление</w:t>
            </w:r>
            <w:proofErr w:type="spellEnd"/>
            <w:r w:rsidRPr="00CC280C">
              <w:rPr>
                <w:rFonts w:ascii="Times New Roman" w:eastAsia="Times New Roman" w:hAnsi="Times New Roman" w:cs="Times New Roman"/>
                <w:lang w:eastAsia="ru-RU"/>
              </w:rPr>
              <w:t xml:space="preserve"> солонок и ваз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расставление</w:t>
            </w:r>
            <w:proofErr w:type="spellEnd"/>
            <w:r w:rsidRPr="00CC280C">
              <w:rPr>
                <w:rFonts w:ascii="Times New Roman" w:eastAsia="Times New Roman" w:hAnsi="Times New Roman" w:cs="Times New Roman"/>
                <w:lang w:eastAsia="ru-RU"/>
              </w:rPr>
              <w:t xml:space="preserve"> блюд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Покупки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планирование покупок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выбор места совершения покупок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ориентация в расположении отделов магазина, кассы, туалета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нахождение нужного товара в магазине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взвешивании товара: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складывание продукта в пакет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выкладывание на весы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нажимание на кнопку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приклеивание ценника на пакет с продуктом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складывание покупок в сумку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расчете на кассе: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выкладывание товара на ленту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ожидание во время пробивания кассиром товара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передача денег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карты скидок кассиру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получение чека и сдачи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складывание покупок в сумку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раскладывание продуктов в места хранения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Приготовление пищи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Продукты питания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мясных продуктах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мясных продуктов, готовых к употреблению (колбаса, ветчина)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знакомство со способами обработки (приготовления) мясных продуктов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хранения мясных продуктов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рыбных продуктах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различение рыбных продуктов, готовых к употреблению (крабовые палочки, консервы, рыба (копченая, соленая, вяленая))</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знакомство со способами обработки (приготовления) рыбных продуктов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9033"/>
        <w:gridCol w:w="176"/>
        <w:gridCol w:w="176"/>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соблюдение правил хранения рыбных продуктов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Приготовление блюда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варке яйца: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выбор продуктов (яйца)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выбор кухонного инвентаря (кастрюля, шумовка, тарелка)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мытье яиц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закладывание яиц в кастрюлю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наливание воды в кастрюлю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включение плиты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постановка кастрюли на конфорку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установка времени варки на таймере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выключение плиты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вынимание яиц</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приготовлении котлет: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выбор продуктов (полуфабрикат, масло растительное)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выбор кухонного инвентаря (сковорода, лопатка, тарелки)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наливание масла в сковороду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выкладывание котлет на сковороду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включение плиты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постановка сковороды на конфорку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переворачивание котлет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выключение электрической плиты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снимание котлет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варке картофеля: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выбор продуктов (картофель)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выбор кухонного инвентаря (кастрюля, шумовка, тарелка)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мытье картофеля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чистка картофеля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закладывание картофеля в кастрюлю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наливание воды в кастрюлю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включение плиты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постановка кастрюли на конфорку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установка времени варки на таймере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добавление соли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выключение плиты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вынимание картофеля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Уборка помещения и территории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Уборка помещения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Уборка пола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подметании пола: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сметание мусора в определенное место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заметание мусора на совок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высыпание мусора в урну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основных частей пылесоса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уборке пылесосом: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пылесоса к работе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установка регулятора мощности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включение (вставление вилки в розетку)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нажатие кнопки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чистка поверхности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выключение (поворот рычага; нажатие кнопки; вынимание вилки из розетки)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отсоединение съемных деталей пылесоса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мытье пола: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наполнение емкости для мытья пола водой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добавление моющего средства в воду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намачивание и отжимание тряпки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мытье пола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выливание использованной воды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просушивание мокрых тряпок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Мелкий ремонт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ремонтных работ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Уборка территории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сгребание травы и листьев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уборка снега: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сгребание снега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перебрасывание снега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уход за уборочным инвентарем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Уход за вещами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Стирка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вещей к стирке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определение необходимости стирки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Ручная стирка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ручной стирке: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наполнение емкости водой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выбор моющего средства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определение количества моющего средства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замачивание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застирывание</w:t>
            </w:r>
            <w:proofErr w:type="spellEnd"/>
            <w:r w:rsidRPr="00CC280C">
              <w:rPr>
                <w:rFonts w:ascii="Times New Roman" w:eastAsia="Times New Roman" w:hAnsi="Times New Roman" w:cs="Times New Roman"/>
                <w:lang w:eastAsia="ru-RU"/>
              </w:rPr>
              <w:t xml:space="preserve">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полоскание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выжимание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вывешивание белья на просушку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Глажение утюгом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составных частей утюга (подошва утюга, шнур, регулятор температуры, клавиша пульверизатора)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глажении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установка гладильной доски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выставление температурного режима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подключение утюга к сети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раскладывание </w:t>
            </w:r>
            <w:proofErr w:type="spellStart"/>
            <w:r w:rsidRPr="00CC280C">
              <w:rPr>
                <w:rFonts w:ascii="Times New Roman" w:eastAsia="Times New Roman" w:hAnsi="Times New Roman" w:cs="Times New Roman"/>
                <w:lang w:eastAsia="ru-RU"/>
              </w:rPr>
              <w:t>бельа</w:t>
            </w:r>
            <w:proofErr w:type="spellEnd"/>
            <w:r w:rsidRPr="00CC280C">
              <w:rPr>
                <w:rFonts w:ascii="Times New Roman" w:eastAsia="Times New Roman" w:hAnsi="Times New Roman" w:cs="Times New Roman"/>
                <w:lang w:eastAsia="ru-RU"/>
              </w:rPr>
              <w:t xml:space="preserve"> на гладильной доске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движения руки с утюгом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складывание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Уход за одеждой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складывание вещей: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постельного (кухонного)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предметов одежды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вывешивание одежды на "плечики"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чистка одежды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складывание зимних/летних вещей на хранение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Уход за обувью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чистке обуви: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открывание тюбика с кремом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нанесение крема на ботинок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9069"/>
        <w:gridCol w:w="158"/>
        <w:gridCol w:w="158"/>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распределение крема по всей поверхности ботинка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натирание поверхности ботинка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закрывание тюбика с кремом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сре</w:t>
            </w:r>
            <w:proofErr w:type="gramStart"/>
            <w:r w:rsidRPr="00CC280C">
              <w:rPr>
                <w:rFonts w:ascii="Times New Roman" w:eastAsia="Times New Roman" w:hAnsi="Times New Roman" w:cs="Times New Roman"/>
                <w:lang w:eastAsia="ru-RU"/>
              </w:rPr>
              <w:t>дств дл</w:t>
            </w:r>
            <w:proofErr w:type="gramEnd"/>
            <w:r w:rsidRPr="00CC280C">
              <w:rPr>
                <w:rFonts w:ascii="Times New Roman" w:eastAsia="Times New Roman" w:hAnsi="Times New Roman" w:cs="Times New Roman"/>
                <w:lang w:eastAsia="ru-RU"/>
              </w:rPr>
              <w:t>я чистки обуви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выбор чистящего средства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Окружающий социальный мир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Школа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распорядка школьного дня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представление о себе как члене коллектива класса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Дом и двор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дома: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стена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крыша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окно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дверь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потолок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типов домов: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одноэтажный (многоэтажный)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каменный (деревянный)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городской (сельский, дачный)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территории двора: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отдыха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игровая площадка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спортивная площадка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парковки автомобилей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сушки белья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выбивания ковров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для контейнеров с мусором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газон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безопасности и поведения во дворе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Предметы быта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об электробытовых приборах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электробытовых приборов: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телевизор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утюг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лампа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вентилятор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обогреватель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микроволновая печь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тостер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блендер</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электрический чайник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фен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кондиционер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электроприборов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правил техники безопасности при пользовании электробытовым прибором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об аудио-, видеотехнике и средствах связи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различение аудио-, видеотехники и средств связи (телефон, компьютер, планшет, магнитофон, плеер, видеоплеер)</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технического устройства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Транспорт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наземном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наземного транспорта (</w:t>
            </w:r>
            <w:proofErr w:type="gramStart"/>
            <w:r w:rsidRPr="00CC280C">
              <w:rPr>
                <w:rFonts w:ascii="Times New Roman" w:eastAsia="Times New Roman" w:hAnsi="Times New Roman" w:cs="Times New Roman"/>
                <w:lang w:eastAsia="ru-RU"/>
              </w:rPr>
              <w:t>рельсовый</w:t>
            </w:r>
            <w:proofErr w:type="gramEnd"/>
            <w:r w:rsidRPr="00CC280C">
              <w:rPr>
                <w:rFonts w:ascii="Times New Roman" w:eastAsia="Times New Roman" w:hAnsi="Times New Roman" w:cs="Times New Roman"/>
                <w:lang w:eastAsia="ru-RU"/>
              </w:rPr>
              <w:t>, безрельсовый)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наземного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воздушном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воздушного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знание назначения воздушного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водном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водного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назначения водного транспорта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профессиональной деятельности людей, работающих на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профессий людей, работающих на транспорте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соотнесение деятельности с профессией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Предметы и материалы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дереве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свойств дерева (прочность, твердость, плавает в воде, дает тепло, когда горит)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предметов, изготовленных из дерева (стол, полка, деревянные игрушки, двери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инструментов, с помощью которых обрабатывают дерево (молоток, пила, топор)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стекле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w:t>
            </w:r>
            <w:proofErr w:type="gramStart"/>
            <w:r w:rsidRPr="00CC280C">
              <w:rPr>
                <w:rFonts w:ascii="Times New Roman" w:eastAsia="Times New Roman" w:hAnsi="Times New Roman" w:cs="Times New Roman"/>
                <w:lang w:eastAsia="ru-RU"/>
              </w:rPr>
              <w:t>ств ст</w:t>
            </w:r>
            <w:proofErr w:type="gramEnd"/>
            <w:r w:rsidRPr="00CC280C">
              <w:rPr>
                <w:rFonts w:ascii="Times New Roman" w:eastAsia="Times New Roman" w:hAnsi="Times New Roman" w:cs="Times New Roman"/>
                <w:lang w:eastAsia="ru-RU"/>
              </w:rPr>
              <w:t>екла (прозрачность, хрупкость)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предметов, изготовленных из стекла (ваза, стакан, оконное стекло, очки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безопасности при обращении с предметами, изготовленными из стекла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пластмассе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свой</w:t>
            </w:r>
            <w:proofErr w:type="gramStart"/>
            <w:r w:rsidRPr="00CC280C">
              <w:rPr>
                <w:rFonts w:ascii="Times New Roman" w:eastAsia="Times New Roman" w:hAnsi="Times New Roman" w:cs="Times New Roman"/>
                <w:lang w:eastAsia="ru-RU"/>
              </w:rPr>
              <w:t>ств пл</w:t>
            </w:r>
            <w:proofErr w:type="gramEnd"/>
            <w:r w:rsidRPr="00CC280C">
              <w:rPr>
                <w:rFonts w:ascii="Times New Roman" w:eastAsia="Times New Roman" w:hAnsi="Times New Roman" w:cs="Times New Roman"/>
                <w:lang w:eastAsia="ru-RU"/>
              </w:rPr>
              <w:t>астмассы (легкость, хрупкость)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Город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об улицах, зданиях родного города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улицы (проспекты, переулки)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назначения зданий: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кафе (ресторан)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вокзал (аэропорт, железнодорожный, автовокзал, морской)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службы помощи (банк, сберкасса, больница, поликлиника, парикмахерская, почта)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магазин (супермаркет, одежда, посуда, мебель, цветы, продукты)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театр (кукольный, драматический и др.)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цирк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жилой дом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умения соблюдать правила поведения в общественных местах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поведения в общественных местах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умения соблюдать правила поведения на улице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территории улицы: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проезжая часть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тротуар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технических средств организации дорожного движения: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дорожный знак "Пешеходный переход"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разметк</w:t>
            </w:r>
            <w:proofErr w:type="gramStart"/>
            <w:r w:rsidRPr="00CC280C">
              <w:rPr>
                <w:rFonts w:ascii="Times New Roman" w:eastAsia="Times New Roman" w:hAnsi="Times New Roman" w:cs="Times New Roman"/>
                <w:lang w:eastAsia="ru-RU"/>
              </w:rPr>
              <w:t>а(</w:t>
            </w:r>
            <w:proofErr w:type="gramEnd"/>
            <w:r w:rsidRPr="00CC280C">
              <w:rPr>
                <w:rFonts w:ascii="Times New Roman" w:eastAsia="Times New Roman" w:hAnsi="Times New Roman" w:cs="Times New Roman"/>
                <w:lang w:eastAsia="ru-RU"/>
              </w:rPr>
              <w:t>"зебра")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светофор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перехода улицы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9157"/>
        <w:gridCol w:w="114"/>
        <w:gridCol w:w="114"/>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соблюдение правил поведения на улице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Традиции, обычаи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нравственных традициях, принятых в православии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нравственных традиций, принятых в православии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представления о празднике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знание традиций и атрибутов праздников: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Новый год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День Победы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Марта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Масленица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День защитника Отечества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Пасха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Музыка и движение</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Слушание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высоких и низких звуков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быстрой, умеренной, медленной музыки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(различение) колыбельной песни (марша)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(различение) веселой (грустной) музыки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частей песни: запев припев вступление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(различение) сольного и хорового исполнения произведения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узнавание (различение) инструментов: симфонического оркестра </w:t>
            </w:r>
            <w:proofErr w:type="spellStart"/>
            <w:proofErr w:type="gramStart"/>
            <w:r w:rsidRPr="00CC280C">
              <w:rPr>
                <w:rFonts w:ascii="Times New Roman" w:eastAsia="Times New Roman" w:hAnsi="Times New Roman" w:cs="Times New Roman"/>
                <w:lang w:eastAsia="ru-RU"/>
              </w:rPr>
              <w:t>оркестра</w:t>
            </w:r>
            <w:proofErr w:type="spellEnd"/>
            <w:proofErr w:type="gramEnd"/>
            <w:r w:rsidRPr="00CC280C">
              <w:rPr>
                <w:rFonts w:ascii="Times New Roman" w:eastAsia="Times New Roman" w:hAnsi="Times New Roman" w:cs="Times New Roman"/>
                <w:lang w:eastAsia="ru-RU"/>
              </w:rPr>
              <w:t xml:space="preserve"> народных инструментов духового оркестра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подражание характерным звукам животных во время звучания знакомой песни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подпевание отдельных звуков (слогов, слов), повторяющихся звуков (слогов, слов)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подпевание повторяющихся интонаций припева песни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Движение под музыку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движение под музыку в медленном (умеренном, быстром) темпе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движение под музыку разного характера: ходьба, бег, прыгание, кружение, приседание, покачивание с ноги на ногу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под музыку действий с предметами (кукла, обруч, флажок, платок, мяч, лента)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танцевальных движений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в соответствии со словами песни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передача простейших движений знакомых животных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изменение скорости движения под музыку: ускорение, замедление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изменение движения при изменении метроритма произведения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движение в хороводе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Игра на музыкальных инструментах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CC280C">
              <w:rPr>
                <w:rFonts w:ascii="Times New Roman" w:eastAsia="Times New Roman" w:hAnsi="Times New Roman" w:cs="Times New Roman"/>
                <w:lang w:eastAsia="ru-RU"/>
              </w:rPr>
              <w:t>треугольник</w:t>
            </w:r>
            <w:proofErr w:type="spellEnd"/>
            <w:proofErr w:type="gramEnd"/>
            <w:r w:rsidRPr="00CC280C">
              <w:rPr>
                <w:rFonts w:ascii="Times New Roman" w:eastAsia="Times New Roman" w:hAnsi="Times New Roman" w:cs="Times New Roman"/>
                <w:lang w:eastAsia="ru-RU"/>
              </w:rPr>
              <w:t xml:space="preserve"> - трещотка </w:t>
            </w:r>
            <w:proofErr w:type="spellStart"/>
            <w:r w:rsidRPr="00CC280C">
              <w:rPr>
                <w:rFonts w:ascii="Times New Roman" w:eastAsia="Times New Roman" w:hAnsi="Times New Roman" w:cs="Times New Roman"/>
                <w:lang w:eastAsia="ru-RU"/>
              </w:rPr>
              <w:t>трещотка</w:t>
            </w:r>
            <w:proofErr w:type="spellEnd"/>
            <w:r w:rsidRPr="00CC280C">
              <w:rPr>
                <w:rFonts w:ascii="Times New Roman" w:eastAsia="Times New Roman" w:hAnsi="Times New Roman" w:cs="Times New Roman"/>
                <w:lang w:eastAsia="ru-RU"/>
              </w:rPr>
              <w:t xml:space="preserve"> - бубенцы трещотка - бубен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различение музыкальных инструментов, сходных по звучанию: барабан - палочки барабан - ложки бубенцы - бубен бубенцы </w:t>
            </w:r>
            <w:proofErr w:type="gramStart"/>
            <w:r w:rsidRPr="00CC280C">
              <w:rPr>
                <w:rFonts w:ascii="Times New Roman" w:eastAsia="Times New Roman" w:hAnsi="Times New Roman" w:cs="Times New Roman"/>
                <w:lang w:eastAsia="ru-RU"/>
              </w:rPr>
              <w:t>-р</w:t>
            </w:r>
            <w:proofErr w:type="gramEnd"/>
            <w:r w:rsidRPr="00CC280C">
              <w:rPr>
                <w:rFonts w:ascii="Times New Roman" w:eastAsia="Times New Roman" w:hAnsi="Times New Roman" w:cs="Times New Roman"/>
                <w:lang w:eastAsia="ru-RU"/>
              </w:rPr>
              <w:t>умба бубен - румба палочки - ложки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тихая (громкая) игра на музыкальном инструменте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своевременное вступление и окончание игры на музыкальном инструменте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сопровождение мелодии игрой на музыкальном инструменте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Адаптивная физкультура</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Физическая подготовка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Построение и перестроение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принятие основной стойки для построения и перестроения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построение в колонну по одному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размыкание на вытянутые руки в стороны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ходьба в колонне по одному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бег в колонне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Общеразвивающие</w:t>
            </w:r>
            <w:proofErr w:type="spellEnd"/>
            <w:r w:rsidRPr="00CC280C">
              <w:rPr>
                <w:rFonts w:ascii="Times New Roman" w:eastAsia="Times New Roman" w:hAnsi="Times New Roman" w:cs="Times New Roman"/>
                <w:lang w:eastAsia="ru-RU"/>
              </w:rPr>
              <w:t xml:space="preserve"> упражнения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сжимание и разжимание кистей рук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одновременное сгибание в кулак пальцев на одной руке, разгибание на другой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круговые движения кистью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движения руками в разных направлениях в положении "стоя"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круговые движения руками в исходном положении "руки к плечам"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наклоны головы вперед, назад, в стороны, повороты и круговые движения.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наклоны и повороты туловища в сочетании с движениями рук и в положении "руки на затылок", вверх, в стороны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наклоны туловища вперед, назад, в стороны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ходьба с высоким подниманием колен вверх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приседание (</w:t>
            </w:r>
            <w:proofErr w:type="spellStart"/>
            <w:r w:rsidRPr="00CC280C">
              <w:rPr>
                <w:rFonts w:ascii="Times New Roman" w:eastAsia="Times New Roman" w:hAnsi="Times New Roman" w:cs="Times New Roman"/>
                <w:lang w:eastAsia="ru-RU"/>
              </w:rPr>
              <w:t>полуприсед</w:t>
            </w:r>
            <w:proofErr w:type="spellEnd"/>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поднимание на носках в положении "стоя"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ходьба: по доске, положенной на пол по гимнастической скамейке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прыжки на двух ногах: на месте с продвижением вперед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поднимание головы и рук в положении "лежа на спине"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стойка у вертикальной плоскости в правильной осанке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ходьба по кругу, взявшись за руки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ходьба в умеренном темпе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спокойный бег с правильной координацией движений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ползание: на четвереньках на животе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лазание по гимнастической стенке: вверх вниз</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броски мяча двумя руками: вверх о </w:t>
            </w:r>
            <w:proofErr w:type="gramStart"/>
            <w:r w:rsidRPr="00CC280C">
              <w:rPr>
                <w:rFonts w:ascii="Times New Roman" w:eastAsia="Times New Roman" w:hAnsi="Times New Roman" w:cs="Times New Roman"/>
                <w:lang w:eastAsia="ru-RU"/>
              </w:rPr>
              <w:t>пол</w:t>
            </w:r>
            <w:proofErr w:type="gramEnd"/>
            <w:r w:rsidRPr="00CC280C">
              <w:rPr>
                <w:rFonts w:ascii="Times New Roman" w:eastAsia="Times New Roman" w:hAnsi="Times New Roman" w:cs="Times New Roman"/>
                <w:lang w:eastAsia="ru-RU"/>
              </w:rPr>
              <w:t xml:space="preserve"> о стенку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Спортивные и подвижные игры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игры "Выше ноги от земли": бег вокруг батута запрыгивание на батут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игры "Жмурки", "Лиса и зайцы": убегание от водящего ловля игроков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игры "Строим дом": соблюдение очередности при переносе модулей составление "башни"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Футбол</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узнавание футбольного мяча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удара по мячу: с места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Плавание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вход в воду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ходьба по воде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бег по воде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погружение в воду: по шею с головой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выдоха под водой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открывание глаз в воде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удержание тела на воде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скольжение по поверхности воды: на животе на спине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ногами: лежа на животе лежа на спине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движений руками: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лежа на животе лежа на спине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чередование поворота головы с дыханием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сочетание движений ног с дыханием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плавание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CC280C">
              <w:rPr>
                <w:rFonts w:ascii="Times New Roman" w:eastAsia="Times New Roman" w:hAnsi="Times New Roman" w:cs="Times New Roman"/>
                <w:lang w:eastAsia="ru-RU"/>
              </w:rPr>
              <w:t>границы</w:t>
            </w:r>
            <w:proofErr w:type="gramEnd"/>
            <w:r w:rsidRPr="00CC280C">
              <w:rPr>
                <w:rFonts w:ascii="Times New Roman" w:eastAsia="Times New Roman" w:hAnsi="Times New Roman" w:cs="Times New Roman"/>
                <w:lang w:eastAsia="ru-RU"/>
              </w:rPr>
              <w:t xml:space="preserve"> обозначенной для плавания территории нельзя спрыгивать с бортика бассейна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Туризм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Туристический инвентарь для похода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узнавание предметов туристического инвентаря: рюкзак спальный мешок </w:t>
            </w:r>
            <w:r w:rsidRPr="00CC280C">
              <w:rPr>
                <w:rFonts w:ascii="Times New Roman" w:eastAsia="Times New Roman" w:hAnsi="Times New Roman" w:cs="Times New Roman"/>
                <w:lang w:eastAsia="ru-RU"/>
              </w:rPr>
              <w:lastRenderedPageBreak/>
              <w:t>туристический коврик палатка котелок тренога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w:t>
            </w:r>
            <w:r w:rsidRPr="00CC280C">
              <w:rPr>
                <w:rFonts w:ascii="Times New Roman" w:eastAsia="Times New Roman" w:hAnsi="Times New Roman" w:cs="Times New Roman"/>
                <w:lang w:eastAsia="ru-RU"/>
              </w:rPr>
              <w:lastRenderedPageBreak/>
              <w:t xml:space="preserve">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соблюдение последовательности действий при складывании вещей в рюкзак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9163"/>
        <w:gridCol w:w="111"/>
        <w:gridCol w:w="111"/>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составных частей палатки: днище крыша стены палатки растяжки стойка колышки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подготовка места для установки палатки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раскладывание палатки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ориентировка в частях палатки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вставление колышков при закреплении палатки на земле: плоских круглых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установка стоек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установка растяжек палатки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Велосипедная подготовка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Трехколесный велосипед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составных частей трехколесного велосипеда: руль колесо педали седло рама цепь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управление трехколесным велосипедом без вращения педалей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вращение педалей: с фиксацией ног без фиксации ног</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торможение: ручным тормозом ножным тормозом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езда на трехколесном велосипеде: по </w:t>
            </w:r>
            <w:proofErr w:type="gramStart"/>
            <w:r w:rsidRPr="00CC280C">
              <w:rPr>
                <w:rFonts w:ascii="Times New Roman" w:eastAsia="Times New Roman" w:hAnsi="Times New Roman" w:cs="Times New Roman"/>
                <w:lang w:eastAsia="ru-RU"/>
              </w:rPr>
              <w:t>прямой</w:t>
            </w:r>
            <w:proofErr w:type="gramEnd"/>
            <w:r w:rsidRPr="00CC280C">
              <w:rPr>
                <w:rFonts w:ascii="Times New Roman" w:eastAsia="Times New Roman" w:hAnsi="Times New Roman" w:cs="Times New Roman"/>
                <w:lang w:eastAsia="ru-RU"/>
              </w:rPr>
              <w:t xml:space="preserve"> с поворотом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преодоление: подъемов спусков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езда в группе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ухаживание за велосипедом: содержание в чистоте сообщение о неисправности велосипеда накачивание колеса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gridSpan w:val="3"/>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Профильный труд</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Керамика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раскатывание глины скалкой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изготовление заготовки: вырезание по шаблону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катание колбасок/шариков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обработка края изделия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добавление декоративных деталей: присоединение мелких деталей придание фактуры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тонирование</w:t>
            </w:r>
            <w:proofErr w:type="spellEnd"/>
            <w:r w:rsidRPr="00CC280C">
              <w:rPr>
                <w:rFonts w:ascii="Times New Roman" w:eastAsia="Times New Roman" w:hAnsi="Times New Roman" w:cs="Times New Roman"/>
                <w:lang w:eastAsia="ru-RU"/>
              </w:rPr>
              <w:t xml:space="preserve"> готового изделия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роспись готового изделия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проделывание отверстия в изделии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Растениеводство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Выращивание комнатных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Выращивание комнатных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Работа по уходу за комнатными растениями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определение количества воды для полива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полив растений с помощью мерного стаканчика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рыхление почвы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пересадка растения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мытье растения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опрыскивание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удаление сухих листьев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мытье горшков и поддонов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Работа по уходу за растениями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полив растений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удаление сорняков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Шитье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Ручное шитье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Знакомство с инструментами и материалами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инструментов и материалов для ручного шитья: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инструменты (ножницы, иголка, </w:t>
            </w:r>
            <w:proofErr w:type="spellStart"/>
            <w:r w:rsidRPr="00CC280C">
              <w:rPr>
                <w:rFonts w:ascii="Times New Roman" w:eastAsia="Times New Roman" w:hAnsi="Times New Roman" w:cs="Times New Roman"/>
                <w:lang w:eastAsia="ru-RU"/>
              </w:rPr>
              <w:t>нитковдеватель</w:t>
            </w:r>
            <w:proofErr w:type="spellEnd"/>
            <w:r w:rsidRPr="00CC280C">
              <w:rPr>
                <w:rFonts w:ascii="Times New Roman" w:eastAsia="Times New Roman" w:hAnsi="Times New Roman" w:cs="Times New Roman"/>
                <w:lang w:eastAsia="ru-RU"/>
              </w:rPr>
              <w:t>)</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материалы (нитки, ткань)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шитью</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подготовка рабочего места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отрезание нити определенной длины (40 см):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мерке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метке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вдевание нити в иголку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завязывание узелка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Ручное шитье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выполнение шва "вперед иголкой"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Полиграфия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Работа на резаке: - опускание ножа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Работа на брошюровщике - установка пружины на гребень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подъем рычага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опускание рычага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снятие изделия с гребня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w:t>
            </w:r>
            <w:proofErr w:type="spellStart"/>
            <w:r w:rsidRPr="00CC280C">
              <w:rPr>
                <w:rFonts w:ascii="Times New Roman" w:eastAsia="Times New Roman" w:hAnsi="Times New Roman" w:cs="Times New Roman"/>
                <w:lang w:eastAsia="ru-RU"/>
              </w:rPr>
              <w:t>блендере</w:t>
            </w:r>
            <w:proofErr w:type="spellEnd"/>
            <w:r w:rsidRPr="00CC280C">
              <w:rPr>
                <w:rFonts w:ascii="Times New Roman" w:eastAsia="Times New Roman" w:hAnsi="Times New Roman" w:cs="Times New Roman"/>
                <w:lang w:eastAsia="ru-RU"/>
              </w:rPr>
              <w:t xml:space="preserve"> выкладывание бумажной массы на основу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Изготовление открытки - заготовка деталей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намазывание деталей клеем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приклеивание деталей к фону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Валяние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отрывание заданного количества шерсти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выкладывание в заданном порядке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отбивание заготовки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катание шарика из шерсти с последовательным добавлением материала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Батик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рисование эскиза карандашом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раскрашивание контурного изображения на ткани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Ткачество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Знакомство с ткацким оборудованием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основных частей ткацкого станка и ткацкого оборудования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работе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подготовка рабочего места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подготовка станка к работе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Работа с нитками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различение нитей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w:t>
            </w:r>
            <w:r w:rsidRPr="00CC280C">
              <w:rPr>
                <w:rFonts w:ascii="Times New Roman" w:eastAsia="Times New Roman" w:hAnsi="Times New Roman" w:cs="Times New Roman"/>
                <w:lang w:eastAsia="ru-RU"/>
              </w:rPr>
              <w:lastRenderedPageBreak/>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  </w:t>
            </w:r>
            <w:r w:rsidRPr="00CC280C">
              <w:rPr>
                <w:rFonts w:ascii="Times New Roman" w:eastAsia="Times New Roman" w:hAnsi="Times New Roman" w:cs="Times New Roman"/>
                <w:lang w:eastAsia="ru-RU"/>
              </w:rPr>
              <w:lastRenderedPageBreak/>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выбор ниток для изделия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наматывание ниток на челнок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завязывание нити узлами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Плетение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Формирование умения выполнять движение челноком между рядами нитей на станке с </w:t>
            </w:r>
            <w:proofErr w:type="spellStart"/>
            <w:r w:rsidRPr="00CC280C">
              <w:rPr>
                <w:rFonts w:ascii="Times New Roman" w:eastAsia="Times New Roman" w:hAnsi="Times New Roman" w:cs="Times New Roman"/>
                <w:lang w:eastAsia="ru-RU"/>
              </w:rPr>
              <w:t>бердой</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движение челноком между рядами нитей с </w:t>
            </w:r>
            <w:proofErr w:type="spellStart"/>
            <w:r w:rsidRPr="00CC280C">
              <w:rPr>
                <w:rFonts w:ascii="Times New Roman" w:eastAsia="Times New Roman" w:hAnsi="Times New Roman" w:cs="Times New Roman"/>
                <w:lang w:eastAsia="ru-RU"/>
              </w:rPr>
              <w:t>бердой</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Снятие готового полотна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снятие полотна со станка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Украшение изделия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украшение изделия декоративным материалом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уборка рабочего места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6.3. Нравственное развитие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Усвоение правил совместной деятельности в общении, в игре, учебе, работе, досуге.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Ориентация в религиозных ценностях с учетом желания и вероисповедания обучающегося и его семьи.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6.4. Формирование экологической культуры, здорового и безопасного образа жизни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Осознанное отношение к собственному здоровью на основе соблюдения правил гигиены, </w:t>
      </w:r>
      <w:proofErr w:type="spellStart"/>
      <w:r w:rsidRPr="00CC280C">
        <w:rPr>
          <w:rFonts w:ascii="Times New Roman" w:eastAsia="Times New Roman" w:hAnsi="Times New Roman" w:cs="Times New Roman"/>
          <w:lang w:eastAsia="ru-RU"/>
        </w:rPr>
        <w:t>здоро-вьесбережения</w:t>
      </w:r>
      <w:proofErr w:type="spellEnd"/>
      <w:r w:rsidRPr="00CC280C">
        <w:rPr>
          <w:rFonts w:ascii="Times New Roman" w:eastAsia="Times New Roman" w:hAnsi="Times New Roman" w:cs="Times New Roman"/>
          <w:lang w:eastAsia="ru-RU"/>
        </w:rPr>
        <w:t>, режима дня.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Знание правил здорового питания.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lastRenderedPageBreak/>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Готовность безбоязненно обращаться к врачу по любым вопросам, связанным с особенностями состояния здоровья.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6.5. Внеурочная деятельность</w:t>
      </w:r>
    </w:p>
    <w:tbl>
      <w:tblPr>
        <w:tblW w:w="0" w:type="auto"/>
        <w:tblCellMar>
          <w:top w:w="15" w:type="dxa"/>
          <w:left w:w="15" w:type="dxa"/>
          <w:bottom w:w="15" w:type="dxa"/>
          <w:right w:w="15" w:type="dxa"/>
        </w:tblCellMar>
        <w:tblLook w:val="04A0"/>
      </w:tblPr>
      <w:tblGrid>
        <w:gridCol w:w="1571"/>
        <w:gridCol w:w="3685"/>
        <w:gridCol w:w="4129"/>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Название 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Планируемая деятельность ребенка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Участие ребенка в мероприятии</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сентября - День знаний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торжественной линейке, праздничном завтраке, концерте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w:t>
            </w:r>
            <w:proofErr w:type="spellStart"/>
            <w:r w:rsidRPr="00CC280C">
              <w:rPr>
                <w:rFonts w:ascii="Times New Roman" w:eastAsia="Times New Roman" w:hAnsi="Times New Roman" w:cs="Times New Roman"/>
                <w:lang w:eastAsia="ru-RU"/>
              </w:rPr>
              <w:t>Крупенички</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Декада инвалидов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подготовка к мероприятию: изготовление заготовок для мастер-класса по </w:t>
            </w:r>
            <w:proofErr w:type="gramStart"/>
            <w:r w:rsidRPr="00CC280C">
              <w:rPr>
                <w:rFonts w:ascii="Times New Roman" w:eastAsia="Times New Roman" w:hAnsi="Times New Roman" w:cs="Times New Roman"/>
                <w:lang w:eastAsia="ru-RU"/>
              </w:rPr>
              <w:t>ИЗО</w:t>
            </w:r>
            <w:proofErr w:type="gramEnd"/>
            <w:r w:rsidRPr="00CC280C">
              <w:rPr>
                <w:rFonts w:ascii="Times New Roman" w:eastAsia="Times New Roman" w:hAnsi="Times New Roman" w:cs="Times New Roman"/>
                <w:lang w:eastAsia="ru-RU"/>
              </w:rPr>
              <w:t>; участие в мастер-классах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Новый год</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Масленица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знакомство с атрибутами праздника, участие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Марта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знакомство с атрибутами праздника, участие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Пасха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к мероприятию: покраска яиц, изготовление украшений; участие в мероприятии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Последний учебный день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присутствие на торжественной линейке, праздничном завтраке, изготовление заготовок для подарков</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Разные 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17.09.2015 г. Кирилл принял участие в мастер-классе художника и продюсера театра и кино, заслуженного деятеля искусств РФ Павла </w:t>
            </w:r>
            <w:proofErr w:type="spellStart"/>
            <w:r w:rsidRPr="00CC280C">
              <w:rPr>
                <w:rFonts w:ascii="Times New Roman" w:eastAsia="Times New Roman" w:hAnsi="Times New Roman" w:cs="Times New Roman"/>
                <w:lang w:eastAsia="ru-RU"/>
              </w:rPr>
              <w:t>Каплевича</w:t>
            </w:r>
            <w:proofErr w:type="spellEnd"/>
            <w:r w:rsidRPr="00CC280C">
              <w:rPr>
                <w:rFonts w:ascii="Times New Roman" w:eastAsia="Times New Roman" w:hAnsi="Times New Roman" w:cs="Times New Roman"/>
                <w:lang w:eastAsia="ru-RU"/>
              </w:rPr>
              <w:t xml:space="preserve"> и его молодых коллег в рамках фестиваля "Заповедник"</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Игра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коммуникативные игры (пальчиковые игры, массаж) - настольные дидактические игры "Лото", "Домино" - сенсорные игры - игры с мячом, парашютом</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Прогулки на улице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прогулка в сенсорном саду - прогулка в лес - подвижные игры - экскурсия в лес, парк</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Участие в школьных лагерях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участие в летнем лагере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bl>
    <w:p w:rsidR="005F6A1B" w:rsidRPr="00CC280C" w:rsidRDefault="005F6A1B" w:rsidP="004D21B4">
      <w:pPr>
        <w:spacing w:after="0" w:line="240" w:lineRule="auto"/>
        <w:ind w:firstLine="709"/>
        <w:jc w:val="both"/>
        <w:rPr>
          <w:rFonts w:ascii="Times New Roman" w:eastAsia="Times New Roman" w:hAnsi="Times New Roman" w:cs="Times New Roman"/>
          <w:vanish/>
          <w:lang w:eastAsia="ru-RU"/>
        </w:rPr>
      </w:pPr>
    </w:p>
    <w:tbl>
      <w:tblPr>
        <w:tblW w:w="0" w:type="auto"/>
        <w:tblCellMar>
          <w:top w:w="15" w:type="dxa"/>
          <w:left w:w="15" w:type="dxa"/>
          <w:bottom w:w="15" w:type="dxa"/>
          <w:right w:w="15" w:type="dxa"/>
        </w:tblCellMar>
        <w:tblLook w:val="04A0"/>
      </w:tblPr>
      <w:tblGrid>
        <w:gridCol w:w="1340"/>
        <w:gridCol w:w="3871"/>
        <w:gridCol w:w="4174"/>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Назва</w:t>
            </w:r>
            <w:r w:rsidRPr="00CC280C">
              <w:rPr>
                <w:rFonts w:ascii="Times New Roman" w:eastAsia="Times New Roman" w:hAnsi="Times New Roman" w:cs="Times New Roman"/>
                <w:b/>
                <w:bCs/>
                <w:lang w:eastAsia="ru-RU"/>
              </w:rPr>
              <w:lastRenderedPageBreak/>
              <w:t>ние рабочей программы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 xml:space="preserve">Возможные предметные </w:t>
            </w:r>
            <w:r w:rsidRPr="00CC280C">
              <w:rPr>
                <w:rFonts w:ascii="Times New Roman" w:eastAsia="Times New Roman" w:hAnsi="Times New Roman" w:cs="Times New Roman"/>
                <w:b/>
                <w:bCs/>
                <w:lang w:eastAsia="ru-RU"/>
              </w:rPr>
              <w:lastRenderedPageBreak/>
              <w:t>результаты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 xml:space="preserve">Возможные личностные </w:t>
            </w:r>
            <w:r w:rsidRPr="00CC280C">
              <w:rPr>
                <w:rFonts w:ascii="Times New Roman" w:eastAsia="Times New Roman" w:hAnsi="Times New Roman" w:cs="Times New Roman"/>
                <w:b/>
                <w:bCs/>
                <w:lang w:eastAsia="ru-RU"/>
              </w:rPr>
              <w:lastRenderedPageBreak/>
              <w:t>результаты</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Русская глиняная игрушка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Юный турист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w:t>
            </w:r>
            <w:proofErr w:type="gramEnd"/>
            <w:r w:rsidRPr="00CC280C">
              <w:rPr>
                <w:rFonts w:ascii="Times New Roman" w:eastAsia="Times New Roman" w:hAnsi="Times New Roman" w:cs="Times New Roman"/>
                <w:lang w:eastAsia="ru-RU"/>
              </w:rPr>
              <w:t xml:space="preserve"> - соблюдать правила хранения личных вещей - соблюдать правила безопасности и поведения в походе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7. Специалисты, участвующие в реализации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Учителя класса, учитель-логопед, учителя физкультуры, учитель музыки, воспитатели.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8. Программа сотрудничества с семьей</w:t>
      </w:r>
    </w:p>
    <w:tbl>
      <w:tblPr>
        <w:tblW w:w="0" w:type="auto"/>
        <w:tblCellMar>
          <w:top w:w="15" w:type="dxa"/>
          <w:left w:w="15" w:type="dxa"/>
          <w:bottom w:w="15" w:type="dxa"/>
          <w:right w:w="15" w:type="dxa"/>
        </w:tblCellMar>
        <w:tblLook w:val="04A0"/>
      </w:tblPr>
      <w:tblGrid>
        <w:gridCol w:w="2564"/>
        <w:gridCol w:w="4144"/>
        <w:gridCol w:w="2677"/>
      </w:tblGrid>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Задачи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Мероприятия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Отчет о проведении</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Обеспечение участия семьи в разработке и реализации СИПР, единства требований к </w:t>
            </w:r>
            <w:proofErr w:type="gramStart"/>
            <w:r w:rsidRPr="00CC280C">
              <w:rPr>
                <w:rFonts w:ascii="Times New Roman" w:eastAsia="Times New Roman" w:hAnsi="Times New Roman" w:cs="Times New Roman"/>
                <w:lang w:eastAsia="ru-RU"/>
              </w:rPr>
              <w:t>обучающемуся</w:t>
            </w:r>
            <w:proofErr w:type="gramEnd"/>
            <w:r w:rsidRPr="00CC280C">
              <w:rPr>
                <w:rFonts w:ascii="Times New Roman" w:eastAsia="Times New Roman" w:hAnsi="Times New Roman" w:cs="Times New Roman"/>
                <w:lang w:eastAsia="ru-RU"/>
              </w:rPr>
              <w:t xml:space="preserve"> в семье и в образовательной организации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w:t>
            </w:r>
            <w:proofErr w:type="spellStart"/>
            <w:r w:rsidRPr="00CC280C">
              <w:rPr>
                <w:rFonts w:ascii="Times New Roman" w:eastAsia="Times New Roman" w:hAnsi="Times New Roman" w:cs="Times New Roman"/>
                <w:lang w:eastAsia="ru-RU"/>
              </w:rPr>
              <w:t>визитирование</w:t>
            </w:r>
            <w:proofErr w:type="spell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Организация участия родителей во внеурочных мероприятиях</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01.09.2015 г. Родители присутствовали на торжественной линейке, праздничном завтраке; вместе с Кириллом на мастер-классе, проводимом в классе, сделали куклу </w:t>
            </w:r>
            <w:proofErr w:type="spellStart"/>
            <w:r w:rsidRPr="00CC280C">
              <w:rPr>
                <w:rFonts w:ascii="Times New Roman" w:eastAsia="Times New Roman" w:hAnsi="Times New Roman" w:cs="Times New Roman"/>
                <w:lang w:eastAsia="ru-RU"/>
              </w:rPr>
              <w:t>Крупеничку</w:t>
            </w:r>
            <w:proofErr w:type="spellEnd"/>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9. Перечень необходимых технических средств и дидактических материалов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Наглядный и дидактический (демонстрационный и индивидуальный) материал по темам: </w:t>
      </w:r>
      <w:proofErr w:type="gramStart"/>
      <w:r w:rsidRPr="00CC280C">
        <w:rPr>
          <w:rFonts w:ascii="Times New Roman" w:eastAsia="Times New Roman" w:hAnsi="Times New Roman" w:cs="Times New Roman"/>
          <w:lang w:eastAsia="ru-RU"/>
        </w:rP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Набор пиктограмм; </w:t>
      </w:r>
      <w:proofErr w:type="spellStart"/>
      <w:r w:rsidRPr="00CC280C">
        <w:rPr>
          <w:rFonts w:ascii="Times New Roman" w:eastAsia="Times New Roman" w:hAnsi="Times New Roman" w:cs="Times New Roman"/>
          <w:lang w:eastAsia="ru-RU"/>
        </w:rPr>
        <w:t>мнемокартинки</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Набор геометрических фигур (треугольник, квадрат, круг, прямоугольник); игровые наборы "</w:t>
      </w:r>
      <w:proofErr w:type="spellStart"/>
      <w:r w:rsidRPr="00CC280C">
        <w:rPr>
          <w:rFonts w:ascii="Times New Roman" w:eastAsia="Times New Roman" w:hAnsi="Times New Roman" w:cs="Times New Roman"/>
          <w:lang w:eastAsia="ru-RU"/>
        </w:rPr>
        <w:t>Нумикон</w:t>
      </w:r>
      <w:proofErr w:type="spellEnd"/>
      <w:r w:rsidRPr="00CC280C">
        <w:rPr>
          <w:rFonts w:ascii="Times New Roman" w:eastAsia="Times New Roman" w:hAnsi="Times New Roman" w:cs="Times New Roman"/>
          <w:lang w:eastAsia="ru-RU"/>
        </w:rPr>
        <w:t xml:space="preserve">", логические блоки </w:t>
      </w:r>
      <w:proofErr w:type="spellStart"/>
      <w:r w:rsidRPr="00CC280C">
        <w:rPr>
          <w:rFonts w:ascii="Times New Roman" w:eastAsia="Times New Roman" w:hAnsi="Times New Roman" w:cs="Times New Roman"/>
          <w:lang w:eastAsia="ru-RU"/>
        </w:rPr>
        <w:t>Дьенеша</w:t>
      </w:r>
      <w:proofErr w:type="spellEnd"/>
      <w:r w:rsidRPr="00CC280C">
        <w:rPr>
          <w:rFonts w:ascii="Times New Roman" w:eastAsia="Times New Roman" w:hAnsi="Times New Roman" w:cs="Times New Roman"/>
          <w:lang w:eastAsia="ru-RU"/>
        </w:rPr>
        <w:t xml:space="preserve">, цветные счетные палочки </w:t>
      </w:r>
      <w:proofErr w:type="spellStart"/>
      <w:r w:rsidRPr="00CC280C">
        <w:rPr>
          <w:rFonts w:ascii="Times New Roman" w:eastAsia="Times New Roman" w:hAnsi="Times New Roman" w:cs="Times New Roman"/>
          <w:lang w:eastAsia="ru-RU"/>
        </w:rPr>
        <w:t>Кюизенера</w:t>
      </w:r>
      <w:proofErr w:type="spellEnd"/>
      <w:r w:rsidRPr="00CC280C">
        <w:rPr>
          <w:rFonts w:ascii="Times New Roman" w:eastAsia="Times New Roman" w:hAnsi="Times New Roman" w:cs="Times New Roman"/>
          <w:lang w:eastAsia="ru-RU"/>
        </w:rPr>
        <w:t>, конструктор "</w:t>
      </w:r>
      <w:proofErr w:type="spellStart"/>
      <w:r w:rsidRPr="00CC280C">
        <w:rPr>
          <w:rFonts w:ascii="Times New Roman" w:eastAsia="Times New Roman" w:hAnsi="Times New Roman" w:cs="Times New Roman"/>
          <w:lang w:eastAsia="ru-RU"/>
        </w:rPr>
        <w:t>Лего</w:t>
      </w:r>
      <w:proofErr w:type="spellEnd"/>
      <w:r w:rsidRPr="00CC280C">
        <w:rPr>
          <w:rFonts w:ascii="Times New Roman" w:eastAsia="Times New Roman" w:hAnsi="Times New Roman" w:cs="Times New Roman"/>
          <w:lang w:eastAsia="ru-RU"/>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w:t>
      </w:r>
      <w:proofErr w:type="gramEnd"/>
      <w:r w:rsidRPr="00CC280C">
        <w:rPr>
          <w:rFonts w:ascii="Times New Roman" w:eastAsia="Times New Roman" w:hAnsi="Times New Roman" w:cs="Times New Roman"/>
          <w:lang w:eastAsia="ru-RU"/>
        </w:rPr>
        <w:t xml:space="preserve">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Набор инструментов для ухода за комнатными растениями.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Набор посуды для занятий по приготовлению пищи.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xml:space="preserve">-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w:t>
      </w:r>
      <w:proofErr w:type="spellStart"/>
      <w:r w:rsidRPr="00CC280C">
        <w:rPr>
          <w:rFonts w:ascii="Times New Roman" w:eastAsia="Times New Roman" w:hAnsi="Times New Roman" w:cs="Times New Roman"/>
          <w:lang w:eastAsia="ru-RU"/>
        </w:rPr>
        <w:t>нитковдева-тель</w:t>
      </w:r>
      <w:proofErr w:type="spellEnd"/>
      <w:r w:rsidRPr="00CC280C">
        <w:rPr>
          <w:rFonts w:ascii="Times New Roman" w:eastAsia="Times New Roman" w:hAnsi="Times New Roman" w:cs="Times New Roman"/>
          <w:lang w:eastAsia="ru-RU"/>
        </w:rPr>
        <w:t xml:space="preserve">, ткацкий станок с </w:t>
      </w:r>
      <w:proofErr w:type="spellStart"/>
      <w:r w:rsidRPr="00CC280C">
        <w:rPr>
          <w:rFonts w:ascii="Times New Roman" w:eastAsia="Times New Roman" w:hAnsi="Times New Roman" w:cs="Times New Roman"/>
          <w:lang w:eastAsia="ru-RU"/>
        </w:rPr>
        <w:t>бердой</w:t>
      </w:r>
      <w:proofErr w:type="spellEnd"/>
      <w:r w:rsidRPr="00CC280C">
        <w:rPr>
          <w:rFonts w:ascii="Times New Roman" w:eastAsia="Times New Roman" w:hAnsi="Times New Roman" w:cs="Times New Roman"/>
          <w:lang w:eastAsia="ru-RU"/>
        </w:rPr>
        <w:t>, расческа, челнок, пряжа для челнока, нити для основы.</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Музыкальные инструменты (бубенцы, барабан, маракас, румба), музыкальный центр, аудиозаписи.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Магнитофон, компьютер, проектор, видеоматериалы.</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10. Средства мониторинга и оценки динамики обучения.</w:t>
      </w:r>
    </w:p>
    <w:tbl>
      <w:tblPr>
        <w:tblW w:w="0" w:type="auto"/>
        <w:tblCellMar>
          <w:top w:w="15" w:type="dxa"/>
          <w:left w:w="15" w:type="dxa"/>
          <w:bottom w:w="15" w:type="dxa"/>
          <w:right w:w="15" w:type="dxa"/>
        </w:tblCellMar>
        <w:tblLook w:val="04A0"/>
      </w:tblPr>
      <w:tblGrid>
        <w:gridCol w:w="9087"/>
        <w:gridCol w:w="298"/>
      </w:tblGrid>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Уровни освоения (выполнения) действий/операций</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Пассивное участие/соучастие - действие выполняется взрослым (ребенок позволяет что-либо сделать с ним)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Активное участие - действие выполняется ребенком:</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 значительной помощью взрослого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дд</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 частичной помощью взрослого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ю</w:t>
            </w:r>
            <w:proofErr w:type="spellEnd"/>
            <w:r w:rsidRPr="00CC280C">
              <w:rPr>
                <w:rFonts w:ascii="Times New Roman" w:eastAsia="Times New Roman" w:hAnsi="Times New Roman" w:cs="Times New Roman"/>
                <w:lang w:eastAsia="ru-RU"/>
              </w:rPr>
              <w:t xml:space="preserve"> последовательной инструкции (изображения или вербально)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ди</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 подражанию или по образцу</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д</w:t>
            </w:r>
            <w:r w:rsidRPr="00CC280C">
              <w:rPr>
                <w:rFonts w:ascii="Times New Roman" w:eastAsia="Times New Roman" w:hAnsi="Times New Roman" w:cs="Times New Roman"/>
                <w:lang w:eastAsia="ru-RU"/>
              </w:rPr>
              <w:lastRenderedPageBreak/>
              <w:t>о</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самостоятельно с ошибками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сш</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самостоятельно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w:t>
            </w:r>
          </w:p>
        </w:tc>
      </w:tr>
      <w:tr w:rsidR="005F6A1B" w:rsidRPr="00CC280C" w:rsidTr="005F6A1B">
        <w:tc>
          <w:tcPr>
            <w:tcW w:w="0" w:type="auto"/>
            <w:gridSpan w:val="2"/>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Сформированность</w:t>
            </w:r>
            <w:proofErr w:type="spellEnd"/>
            <w:r w:rsidRPr="00CC280C">
              <w:rPr>
                <w:rFonts w:ascii="Times New Roman" w:eastAsia="Times New Roman" w:hAnsi="Times New Roman" w:cs="Times New Roman"/>
                <w:lang w:eastAsia="ru-RU"/>
              </w:rPr>
              <w:t xml:space="preserve"> представлений</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Представление отсутствует</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Не выявить наличие представлений</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9</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Представление на уровне</w:t>
            </w:r>
            <w:proofErr w:type="gramStart"/>
            <w:r w:rsidRPr="00CC280C">
              <w:rPr>
                <w:rFonts w:ascii="Times New Roman" w:eastAsia="Times New Roman" w:hAnsi="Times New Roman" w:cs="Times New Roman"/>
                <w:lang w:eastAsia="ru-RU"/>
              </w:rPr>
              <w:t>:</w:t>
            </w:r>
            <w:proofErr w:type="gramEnd"/>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использования по прямой подсказке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r w:rsidRPr="00CC280C">
              <w:rPr>
                <w:rFonts w:ascii="Times New Roman" w:eastAsia="Times New Roman" w:hAnsi="Times New Roman" w:cs="Times New Roman"/>
                <w:lang w:eastAsia="ru-RU"/>
              </w:rPr>
              <w:t>пп</w:t>
            </w:r>
            <w:proofErr w:type="spell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использования с косвенной подсказкой (изображение)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spellStart"/>
            <w:proofErr w:type="gramStart"/>
            <w:r w:rsidRPr="00CC280C">
              <w:rPr>
                <w:rFonts w:ascii="Times New Roman" w:eastAsia="Times New Roman" w:hAnsi="Times New Roman" w:cs="Times New Roman"/>
                <w:lang w:eastAsia="ru-RU"/>
              </w:rPr>
              <w:t>п</w:t>
            </w:r>
            <w:proofErr w:type="spellEnd"/>
            <w:proofErr w:type="gramEnd"/>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самостоятельного использования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w:t>
            </w:r>
          </w:p>
        </w:tc>
      </w:tr>
    </w:tbl>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Участники образовательного процесса: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Учителя класса: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Учитель-логопед:</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Учителя физкультуры: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Учитель музыки: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Воспитатели: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Родители: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Приложение 6</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Государственное управление образования Псковской области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"Центр лечебной педагогики и дифференцированного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УТВЕРЖДАЮ</w:t>
      </w:r>
      <w:r w:rsidRPr="00CC280C">
        <w:rPr>
          <w:rFonts w:ascii="Times New Roman" w:eastAsia="Times New Roman" w:hAnsi="Times New Roman" w:cs="Times New Roman"/>
          <w:lang w:eastAsia="ru-RU"/>
        </w:rPr>
        <w:br/>
        <w:t>Проректор по учебной работе</w:t>
      </w:r>
      <w:r w:rsidRPr="00CC280C">
        <w:rPr>
          <w:rFonts w:ascii="Times New Roman" w:eastAsia="Times New Roman" w:hAnsi="Times New Roman" w:cs="Times New Roman"/>
          <w:lang w:eastAsia="ru-RU"/>
        </w:rPr>
        <w:br/>
        <w:t>______________В.Г. Степанов</w:t>
      </w:r>
      <w:r w:rsidRPr="00CC280C">
        <w:rPr>
          <w:rFonts w:ascii="Times New Roman" w:eastAsia="Times New Roman" w:hAnsi="Times New Roman" w:cs="Times New Roman"/>
          <w:lang w:eastAsia="ru-RU"/>
        </w:rPr>
        <w:br/>
        <w:t>"____"____________2015 г.</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Рабочая программа повышения квалификации</w:t>
      </w:r>
      <w:r w:rsidRPr="00CC280C">
        <w:rPr>
          <w:rFonts w:ascii="Times New Roman" w:eastAsia="Times New Roman" w:hAnsi="Times New Roman" w:cs="Times New Roman"/>
          <w:b/>
          <w:bCs/>
          <w:lang w:eastAsia="ru-RU"/>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(72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Для специалистов образовательных организаций системы общего образования, работающих с обучающимися с ограниченными возможностями здоровья</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Составители:</w:t>
      </w:r>
      <w:r w:rsidRPr="00CC280C">
        <w:rPr>
          <w:rFonts w:ascii="Times New Roman" w:eastAsia="Times New Roman" w:hAnsi="Times New Roman" w:cs="Times New Roman"/>
          <w:lang w:eastAsia="ru-RU"/>
        </w:rPr>
        <w:br/>
      </w:r>
      <w:proofErr w:type="gramStart"/>
      <w:r w:rsidRPr="00CC280C">
        <w:rPr>
          <w:rFonts w:ascii="Times New Roman" w:eastAsia="Times New Roman" w:hAnsi="Times New Roman" w:cs="Times New Roman"/>
          <w:lang w:eastAsia="ru-RU"/>
        </w:rPr>
        <w:t>Царев A.M., к.п.н., директор ГБОУ "Центр лечебной педагогики</w:t>
      </w:r>
      <w:r w:rsidRPr="00CC280C">
        <w:rPr>
          <w:rFonts w:ascii="Times New Roman" w:eastAsia="Times New Roman" w:hAnsi="Times New Roman" w:cs="Times New Roman"/>
          <w:lang w:eastAsia="ru-RU"/>
        </w:rPr>
        <w:br/>
        <w:t>и дифференцированного обучения", г. Псков</w:t>
      </w:r>
      <w:r w:rsidRPr="00CC280C">
        <w:rPr>
          <w:rFonts w:ascii="Times New Roman" w:eastAsia="Times New Roman" w:hAnsi="Times New Roman" w:cs="Times New Roman"/>
          <w:lang w:eastAsia="ru-RU"/>
        </w:rPr>
        <w:br/>
        <w:t>Рудакова Е.А., учитель, методист ГБОУ "Центр лечебной педагогики</w:t>
      </w:r>
      <w:r w:rsidRPr="00CC280C">
        <w:rPr>
          <w:rFonts w:ascii="Times New Roman" w:eastAsia="Times New Roman" w:hAnsi="Times New Roman" w:cs="Times New Roman"/>
          <w:lang w:eastAsia="ru-RU"/>
        </w:rPr>
        <w:br/>
        <w:t>и дифференцированного обучения", г. Псков</w:t>
      </w:r>
      <w:r w:rsidRPr="00CC280C">
        <w:rPr>
          <w:rFonts w:ascii="Times New Roman" w:eastAsia="Times New Roman" w:hAnsi="Times New Roman" w:cs="Times New Roman"/>
          <w:lang w:eastAsia="ru-RU"/>
        </w:rPr>
        <w:br/>
      </w:r>
      <w:proofErr w:type="spellStart"/>
      <w:r w:rsidRPr="00CC280C">
        <w:rPr>
          <w:rFonts w:ascii="Times New Roman" w:eastAsia="Times New Roman" w:hAnsi="Times New Roman" w:cs="Times New Roman"/>
          <w:lang w:eastAsia="ru-RU"/>
        </w:rPr>
        <w:t>Селегененко</w:t>
      </w:r>
      <w:proofErr w:type="spellEnd"/>
      <w:r w:rsidRPr="00CC280C">
        <w:rPr>
          <w:rFonts w:ascii="Times New Roman" w:eastAsia="Times New Roman" w:hAnsi="Times New Roman" w:cs="Times New Roman"/>
          <w:lang w:eastAsia="ru-RU"/>
        </w:rPr>
        <w:t xml:space="preserve"> С.Н., заведующая центром специального образования</w:t>
      </w:r>
      <w:r w:rsidRPr="00CC280C">
        <w:rPr>
          <w:rFonts w:ascii="Times New Roman" w:eastAsia="Times New Roman" w:hAnsi="Times New Roman" w:cs="Times New Roman"/>
          <w:lang w:eastAsia="ru-RU"/>
        </w:rPr>
        <w:br/>
        <w:t>и охраны здоровья ПОИПКРО</w:t>
      </w:r>
      <w:r w:rsidRPr="00CC280C">
        <w:rPr>
          <w:rFonts w:ascii="Times New Roman" w:eastAsia="Times New Roman" w:hAnsi="Times New Roman" w:cs="Times New Roman"/>
          <w:lang w:eastAsia="ru-RU"/>
        </w:rPr>
        <w:br/>
        <w:t>Комарова С.Н., методист центра специального образования</w:t>
      </w:r>
      <w:r w:rsidRPr="00CC280C">
        <w:rPr>
          <w:rFonts w:ascii="Times New Roman" w:eastAsia="Times New Roman" w:hAnsi="Times New Roman" w:cs="Times New Roman"/>
          <w:lang w:eastAsia="ru-RU"/>
        </w:rPr>
        <w:br/>
        <w:t>и охраны здоровья ПОИПКРО</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Псков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2015</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w:t>
      </w:r>
      <w:r w:rsidRPr="00CC280C">
        <w:rPr>
          <w:rFonts w:ascii="Times New Roman" w:eastAsia="Times New Roman" w:hAnsi="Times New Roman" w:cs="Times New Roman"/>
          <w:lang w:eastAsia="ru-RU"/>
        </w:rPr>
        <w:lastRenderedPageBreak/>
        <w:t>программ повышения квалификации специалистов, работающих с детьми с ограниченными возможностями здоровья.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1. Цели и задачи обучения. Результаты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Успешное освоение программы позволит слушателям эффективно:</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анализировать международные, федеральные, региональные документы, регламентирующие образование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применять полученные знания и умения при организации и реализации образовательного процесса с </w:t>
      </w:r>
      <w:proofErr w:type="gramStart"/>
      <w:r w:rsidRPr="00CC280C">
        <w:rPr>
          <w:rFonts w:ascii="Times New Roman" w:eastAsia="Times New Roman" w:hAnsi="Times New Roman" w:cs="Times New Roman"/>
          <w:lang w:eastAsia="ru-RU"/>
        </w:rPr>
        <w:t>обучающимися</w:t>
      </w:r>
      <w:proofErr w:type="gramEnd"/>
      <w:r w:rsidRPr="00CC280C">
        <w:rPr>
          <w:rFonts w:ascii="Times New Roman" w:eastAsia="Times New Roman" w:hAnsi="Times New Roman" w:cs="Times New Roman"/>
          <w:lang w:eastAsia="ru-RU"/>
        </w:rPr>
        <w:t xml:space="preserve"> с умеренной, тяжелой, глубокой умственной отсталостью, ТМНР;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разрешать методические и организационно-практические проблемы по формированию жизненной компетенции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умеренной, тяжелой, глубокой умственной отсталостью, ТМНР;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использовать современные коррекционно-развивающие технологии и методики в образовании детей с ограниченными возможностями здоровья;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применять специальные информационные технологии в образовании детей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w:t>
      </w:r>
      <w:proofErr w:type="gramStart"/>
      <w:r w:rsidRPr="00CC280C">
        <w:rPr>
          <w:rFonts w:ascii="Times New Roman" w:eastAsia="Times New Roman" w:hAnsi="Times New Roman" w:cs="Times New Roman"/>
          <w:lang w:eastAsia="ru-RU"/>
        </w:rPr>
        <w:t>к</w:t>
      </w:r>
      <w:proofErr w:type="gramEnd"/>
      <w:r w:rsidRPr="00CC280C">
        <w:rPr>
          <w:rFonts w:ascii="Times New Roman" w:eastAsia="Times New Roman" w:hAnsi="Times New Roman" w:cs="Times New Roman"/>
          <w:lang w:eastAsia="ru-RU"/>
        </w:rPr>
        <w:t xml:space="preserve"> обучающимся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Занятия будут способствовать формированию у слушателей профессиональной компетентности: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 групповой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 использовании информационных технологий в учебной деятельности;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w:t>
      </w:r>
      <w:proofErr w:type="gramStart"/>
      <w:r w:rsidRPr="00CC280C">
        <w:rPr>
          <w:rFonts w:ascii="Times New Roman" w:eastAsia="Times New Roman" w:hAnsi="Times New Roman" w:cs="Times New Roman"/>
          <w:lang w:eastAsia="ru-RU"/>
        </w:rPr>
        <w:t>для</w:t>
      </w:r>
      <w:proofErr w:type="gramEnd"/>
      <w:r w:rsidRPr="00CC280C">
        <w:rPr>
          <w:rFonts w:ascii="Times New Roman" w:eastAsia="Times New Roman" w:hAnsi="Times New Roman" w:cs="Times New Roman"/>
          <w:lang w:eastAsia="ru-RU"/>
        </w:rPr>
        <w:t xml:space="preserve"> обучающихся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 в умении </w:t>
      </w:r>
      <w:proofErr w:type="spellStart"/>
      <w:r w:rsidRPr="00CC280C">
        <w:rPr>
          <w:rFonts w:ascii="Times New Roman" w:eastAsia="Times New Roman" w:hAnsi="Times New Roman" w:cs="Times New Roman"/>
          <w:lang w:eastAsia="ru-RU"/>
        </w:rPr>
        <w:t>аргументированно</w:t>
      </w:r>
      <w:proofErr w:type="spellEnd"/>
      <w:r w:rsidRPr="00CC280C">
        <w:rPr>
          <w:rFonts w:ascii="Times New Roman" w:eastAsia="Times New Roman" w:hAnsi="Times New Roman" w:cs="Times New Roman"/>
          <w:lang w:eastAsia="ru-RU"/>
        </w:rPr>
        <w:t xml:space="preserve"> отстаивать свою позицию по спорным вопросам;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proofErr w:type="gramStart"/>
      <w:r w:rsidRPr="00CC280C">
        <w:rPr>
          <w:rFonts w:ascii="Times New Roman" w:eastAsia="Times New Roman" w:hAnsi="Times New Roman" w:cs="Times New Roman"/>
          <w:lang w:eastAsia="ru-RU"/>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roofErr w:type="gramEnd"/>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2. Учебно-тематический план (72 часа)</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 xml:space="preserve">Форма обучения: </w:t>
      </w:r>
      <w:proofErr w:type="spellStart"/>
      <w:r w:rsidRPr="00CC280C">
        <w:rPr>
          <w:rFonts w:ascii="Times New Roman" w:eastAsia="Times New Roman" w:hAnsi="Times New Roman" w:cs="Times New Roman"/>
          <w:b/>
          <w:bCs/>
          <w:lang w:eastAsia="ru-RU"/>
        </w:rPr>
        <w:t>очно-заочная</w:t>
      </w:r>
      <w:proofErr w:type="spellEnd"/>
    </w:p>
    <w:tbl>
      <w:tblPr>
        <w:tblW w:w="0" w:type="auto"/>
        <w:tblCellMar>
          <w:top w:w="15" w:type="dxa"/>
          <w:left w:w="15" w:type="dxa"/>
          <w:bottom w:w="15" w:type="dxa"/>
          <w:right w:w="15" w:type="dxa"/>
        </w:tblCellMar>
        <w:tblLook w:val="04A0"/>
      </w:tblPr>
      <w:tblGrid>
        <w:gridCol w:w="375"/>
        <w:gridCol w:w="3417"/>
        <w:gridCol w:w="646"/>
        <w:gridCol w:w="698"/>
        <w:gridCol w:w="1510"/>
        <w:gridCol w:w="1775"/>
        <w:gridCol w:w="964"/>
      </w:tblGrid>
      <w:tr w:rsidR="005F6A1B" w:rsidRPr="00CC280C" w:rsidTr="005F6A1B">
        <w:tc>
          <w:tcPr>
            <w:tcW w:w="0" w:type="auto"/>
            <w:vMerge w:val="restart"/>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w:t>
            </w:r>
            <w:r w:rsidRPr="00CC280C">
              <w:rPr>
                <w:rFonts w:ascii="Times New Roman" w:eastAsia="Times New Roman" w:hAnsi="Times New Roman" w:cs="Times New Roman"/>
                <w:b/>
                <w:bCs/>
                <w:lang w:eastAsia="ru-RU"/>
              </w:rPr>
              <w:lastRenderedPageBreak/>
              <w:t xml:space="preserve"> </w:t>
            </w:r>
            <w:proofErr w:type="spellStart"/>
            <w:proofErr w:type="gramStart"/>
            <w:r w:rsidRPr="00CC280C">
              <w:rPr>
                <w:rFonts w:ascii="Times New Roman" w:eastAsia="Times New Roman" w:hAnsi="Times New Roman" w:cs="Times New Roman"/>
                <w:b/>
                <w:bCs/>
                <w:lang w:eastAsia="ru-RU"/>
              </w:rPr>
              <w:t>п</w:t>
            </w:r>
            <w:proofErr w:type="spellEnd"/>
            <w:proofErr w:type="gramEnd"/>
            <w:r w:rsidRPr="00CC280C">
              <w:rPr>
                <w:rFonts w:ascii="Times New Roman" w:eastAsia="Times New Roman" w:hAnsi="Times New Roman" w:cs="Times New Roman"/>
                <w:b/>
                <w:bCs/>
                <w:lang w:eastAsia="ru-RU"/>
              </w:rPr>
              <w:t>/</w:t>
            </w:r>
            <w:proofErr w:type="spellStart"/>
            <w:r w:rsidRPr="00CC280C">
              <w:rPr>
                <w:rFonts w:ascii="Times New Roman" w:eastAsia="Times New Roman" w:hAnsi="Times New Roman" w:cs="Times New Roman"/>
                <w:b/>
                <w:bCs/>
                <w:lang w:eastAsia="ru-RU"/>
              </w:rPr>
              <w:t>п</w:t>
            </w:r>
            <w:proofErr w:type="spellEnd"/>
          </w:p>
        </w:tc>
        <w:tc>
          <w:tcPr>
            <w:tcW w:w="0" w:type="auto"/>
            <w:vMerge w:val="restart"/>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 xml:space="preserve">Наименование модулей, </w:t>
            </w:r>
            <w:r w:rsidRPr="00CC280C">
              <w:rPr>
                <w:rFonts w:ascii="Times New Roman" w:eastAsia="Times New Roman" w:hAnsi="Times New Roman" w:cs="Times New Roman"/>
                <w:b/>
                <w:bCs/>
                <w:lang w:eastAsia="ru-RU"/>
              </w:rPr>
              <w:lastRenderedPageBreak/>
              <w:t>разделов и тем</w:t>
            </w:r>
          </w:p>
        </w:tc>
        <w:tc>
          <w:tcPr>
            <w:tcW w:w="0" w:type="auto"/>
            <w:vMerge w:val="restart"/>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В</w:t>
            </w:r>
            <w:r w:rsidRPr="00CC280C">
              <w:rPr>
                <w:rFonts w:ascii="Times New Roman" w:eastAsia="Times New Roman" w:hAnsi="Times New Roman" w:cs="Times New Roman"/>
                <w:b/>
                <w:bCs/>
                <w:lang w:eastAsia="ru-RU"/>
              </w:rPr>
              <w:lastRenderedPageBreak/>
              <w:t>сего (час.)</w:t>
            </w:r>
          </w:p>
        </w:tc>
        <w:tc>
          <w:tcPr>
            <w:tcW w:w="0" w:type="auto"/>
            <w:gridSpan w:val="4"/>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lastRenderedPageBreak/>
              <w:t>В том числе (час.)</w:t>
            </w:r>
          </w:p>
        </w:tc>
      </w:tr>
      <w:tr w:rsidR="005F6A1B" w:rsidRPr="00CC280C" w:rsidTr="005F6A1B">
        <w:tc>
          <w:tcPr>
            <w:tcW w:w="0" w:type="auto"/>
            <w:vMerge/>
            <w:vAlign w:val="center"/>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
        </w:tc>
        <w:tc>
          <w:tcPr>
            <w:tcW w:w="0" w:type="auto"/>
            <w:vMerge/>
            <w:vAlign w:val="center"/>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
        </w:tc>
        <w:tc>
          <w:tcPr>
            <w:tcW w:w="0" w:type="auto"/>
            <w:vMerge/>
            <w:vAlign w:val="center"/>
            <w:hideMark/>
          </w:tcPr>
          <w:p w:rsidR="005F6A1B" w:rsidRPr="00CC280C" w:rsidRDefault="005F6A1B" w:rsidP="004D21B4">
            <w:pPr>
              <w:spacing w:after="0" w:line="240" w:lineRule="auto"/>
              <w:ind w:firstLine="709"/>
              <w:jc w:val="both"/>
              <w:rPr>
                <w:rFonts w:ascii="Times New Roman" w:eastAsia="Times New Roman" w:hAnsi="Times New Roman" w:cs="Times New Roman"/>
                <w:b/>
                <w:bCs/>
                <w:lang w:eastAsia="ru-RU"/>
              </w:rPr>
            </w:pP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лекции</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практические, лабораторные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(заочная) самостоятельная работа</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форма контроля</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Модуль II. Организация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умеренной, тяжелой, глубокой умственной отсталостью, ТМНР</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18</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Модуль III. Знакомство </w:t>
            </w:r>
            <w:proofErr w:type="gramStart"/>
            <w:r w:rsidRPr="00CC280C">
              <w:rPr>
                <w:rFonts w:ascii="Times New Roman" w:eastAsia="Times New Roman" w:hAnsi="Times New Roman" w:cs="Times New Roman"/>
                <w:lang w:eastAsia="ru-RU"/>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CC280C">
              <w:rPr>
                <w:rFonts w:ascii="Times New Roman" w:eastAsia="Times New Roman" w:hAnsi="Times New Roman" w:cs="Times New Roman"/>
                <w:lang w:eastAsia="ru-RU"/>
              </w:rPr>
              <w:t xml:space="preserve"> в г. Пскове</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Выполнение итоговой работы</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10</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w:t>
            </w:r>
          </w:p>
        </w:tc>
      </w:tr>
      <w:tr w:rsidR="005F6A1B" w:rsidRPr="00CC280C" w:rsidTr="005F6A1B">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ИТОГО:</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25</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22</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19</w:t>
            </w:r>
          </w:p>
        </w:tc>
        <w:tc>
          <w:tcPr>
            <w:tcW w:w="0" w:type="auto"/>
            <w:hideMark/>
          </w:tcPr>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w:t>
            </w:r>
          </w:p>
        </w:tc>
      </w:tr>
    </w:tbl>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3. Содержание учебной программы</w:t>
      </w:r>
    </w:p>
    <w:p w:rsidR="005F6A1B" w:rsidRPr="00CC280C" w:rsidRDefault="00E55260" w:rsidP="004D21B4">
      <w:pPr>
        <w:spacing w:after="0" w:line="240" w:lineRule="auto"/>
        <w:ind w:firstLine="709"/>
        <w:jc w:val="both"/>
        <w:rPr>
          <w:rFonts w:ascii="Times New Roman" w:eastAsia="Times New Roman" w:hAnsi="Times New Roman" w:cs="Times New Roman"/>
          <w:lang w:eastAsia="ru-RU"/>
        </w:rPr>
      </w:pPr>
      <w:hyperlink r:id="rId52" w:anchor="1001" w:history="1">
        <w:r w:rsidR="005F6A1B" w:rsidRPr="00CC280C">
          <w:rPr>
            <w:rFonts w:ascii="Times New Roman" w:eastAsia="Times New Roman" w:hAnsi="Times New Roman" w:cs="Times New Roman"/>
            <w:u w:val="single"/>
            <w:bdr w:val="none" w:sz="0" w:space="0" w:color="auto" w:frame="1"/>
            <w:lang w:eastAsia="ru-RU"/>
          </w:rPr>
          <w:t>Модуль I.</w:t>
        </w:r>
      </w:hyperlink>
      <w:r w:rsidR="005F6A1B" w:rsidRPr="00CC280C">
        <w:rPr>
          <w:rFonts w:ascii="Times New Roman" w:eastAsia="Times New Roman" w:hAnsi="Times New Roman" w:cs="Times New Roman"/>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Тема 1. Нормативно-правовое регулирование организации образовательного процесса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особыми образовательными потребностями (4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Социальная политика в отношении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особыми образовательными потребностями в Российской Федерации. Понятие "</w:t>
      </w:r>
      <w:proofErr w:type="gramStart"/>
      <w:r w:rsidRPr="00CC280C">
        <w:rPr>
          <w:rFonts w:ascii="Times New Roman" w:eastAsia="Times New Roman" w:hAnsi="Times New Roman" w:cs="Times New Roman"/>
          <w:lang w:eastAsia="ru-RU"/>
        </w:rPr>
        <w:t>обучающийся</w:t>
      </w:r>
      <w:proofErr w:type="gramEnd"/>
      <w:r w:rsidRPr="00CC280C">
        <w:rPr>
          <w:rFonts w:ascii="Times New Roman" w:eastAsia="Times New Roman" w:hAnsi="Times New Roman" w:cs="Times New Roman"/>
          <w:lang w:eastAsia="ru-RU"/>
        </w:rPr>
        <w:t xml:space="preserve"> с ограниченными возможностями здоровья". Категории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5F6A1B" w:rsidRPr="00CC280C" w:rsidRDefault="00E55260" w:rsidP="004D21B4">
      <w:pPr>
        <w:spacing w:after="0" w:line="240" w:lineRule="auto"/>
        <w:ind w:firstLine="709"/>
        <w:jc w:val="both"/>
        <w:rPr>
          <w:rFonts w:ascii="Times New Roman" w:eastAsia="Times New Roman" w:hAnsi="Times New Roman" w:cs="Times New Roman"/>
          <w:lang w:eastAsia="ru-RU"/>
        </w:rPr>
      </w:pPr>
      <w:hyperlink r:id="rId53" w:anchor="1002" w:history="1">
        <w:r w:rsidR="005F6A1B" w:rsidRPr="00CC280C">
          <w:rPr>
            <w:rFonts w:ascii="Times New Roman" w:eastAsia="Times New Roman" w:hAnsi="Times New Roman" w:cs="Times New Roman"/>
            <w:u w:val="single"/>
            <w:bdr w:val="none" w:sz="0" w:space="0" w:color="auto" w:frame="1"/>
            <w:lang w:eastAsia="ru-RU"/>
          </w:rPr>
          <w:t>Модуль II.</w:t>
        </w:r>
      </w:hyperlink>
      <w:r w:rsidR="005F6A1B" w:rsidRPr="00CC280C">
        <w:rPr>
          <w:rFonts w:ascii="Times New Roman" w:eastAsia="Times New Roman" w:hAnsi="Times New Roman" w:cs="Times New Roman"/>
          <w:lang w:eastAsia="ru-RU"/>
        </w:rPr>
        <w:t xml:space="preserve"> Организация образования </w:t>
      </w:r>
      <w:proofErr w:type="gramStart"/>
      <w:r w:rsidR="005F6A1B" w:rsidRPr="00CC280C">
        <w:rPr>
          <w:rFonts w:ascii="Times New Roman" w:eastAsia="Times New Roman" w:hAnsi="Times New Roman" w:cs="Times New Roman"/>
          <w:lang w:eastAsia="ru-RU"/>
        </w:rPr>
        <w:t>обучающихся</w:t>
      </w:r>
      <w:proofErr w:type="gramEnd"/>
      <w:r w:rsidR="005F6A1B" w:rsidRPr="00CC280C">
        <w:rPr>
          <w:rFonts w:ascii="Times New Roman" w:eastAsia="Times New Roman" w:hAnsi="Times New Roman" w:cs="Times New Roman"/>
          <w:lang w:eastAsia="ru-RU"/>
        </w:rPr>
        <w:t xml:space="preserve"> с умеренной, тяжелой, глубокой умственной отсталостью, ТМНР (43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1. Психолого-педагогическое обследование ребенка (2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w:t>
      </w:r>
      <w:r w:rsidRPr="00CC280C">
        <w:rPr>
          <w:rFonts w:ascii="Times New Roman" w:eastAsia="Times New Roman" w:hAnsi="Times New Roman" w:cs="Times New Roman"/>
          <w:lang w:eastAsia="ru-RU"/>
        </w:rPr>
        <w:lastRenderedPageBreak/>
        <w:t>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Специальная индивидуальная программа развития (СИПР) как специальное условие, позволяющее удовлетворить особые образовательные потребности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w:t>
      </w:r>
      <w:proofErr w:type="gramStart"/>
      <w:r w:rsidRPr="00CC280C">
        <w:rPr>
          <w:rFonts w:ascii="Times New Roman" w:eastAsia="Times New Roman" w:hAnsi="Times New Roman" w:cs="Times New Roman"/>
          <w:lang w:eastAsia="ru-RU"/>
        </w:rPr>
        <w:t>обучающегося</w:t>
      </w:r>
      <w:proofErr w:type="gramEnd"/>
      <w:r w:rsidRPr="00CC280C">
        <w:rPr>
          <w:rFonts w:ascii="Times New Roman" w:eastAsia="Times New Roman" w:hAnsi="Times New Roman" w:cs="Times New Roman"/>
          <w:lang w:eastAsia="ru-RU"/>
        </w:rPr>
        <w:t xml:space="preserve">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w:t>
      </w:r>
      <w:proofErr w:type="gramStart"/>
      <w:r w:rsidRPr="00CC280C">
        <w:rPr>
          <w:rFonts w:ascii="Times New Roman" w:eastAsia="Times New Roman" w:hAnsi="Times New Roman" w:cs="Times New Roman"/>
          <w:lang w:eastAsia="ru-RU"/>
        </w:rPr>
        <w:t>дств дл</w:t>
      </w:r>
      <w:proofErr w:type="gramEnd"/>
      <w:r w:rsidRPr="00CC280C">
        <w:rPr>
          <w:rFonts w:ascii="Times New Roman" w:eastAsia="Times New Roman" w:hAnsi="Times New Roman" w:cs="Times New Roman"/>
          <w:lang w:eastAsia="ru-RU"/>
        </w:rPr>
        <w:t>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4" w:anchor="6200" w:history="1">
        <w:r w:rsidRPr="00CC280C">
          <w:rPr>
            <w:rFonts w:ascii="Times New Roman" w:eastAsia="Times New Roman" w:hAnsi="Times New Roman" w:cs="Times New Roman"/>
            <w:u w:val="single"/>
            <w:bdr w:val="none" w:sz="0" w:space="0" w:color="auto" w:frame="1"/>
            <w:lang w:eastAsia="ru-RU"/>
          </w:rPr>
          <w:t>приложение</w:t>
        </w:r>
        <w:proofErr w:type="gramStart"/>
        <w:r w:rsidRPr="00CC280C">
          <w:rPr>
            <w:rFonts w:ascii="Times New Roman" w:eastAsia="Times New Roman" w:hAnsi="Times New Roman" w:cs="Times New Roman"/>
            <w:u w:val="single"/>
            <w:bdr w:val="none" w:sz="0" w:space="0" w:color="auto" w:frame="1"/>
            <w:lang w:eastAsia="ru-RU"/>
          </w:rPr>
          <w:t xml:space="preserve"> Б</w:t>
        </w:r>
        <w:proofErr w:type="gramEnd"/>
      </w:hyperlink>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3. Условия реализации АООП (1 час)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w:t>
      </w:r>
      <w:proofErr w:type="gramStart"/>
      <w:r w:rsidRPr="00CC280C">
        <w:rPr>
          <w:rFonts w:ascii="Times New Roman" w:eastAsia="Times New Roman" w:hAnsi="Times New Roman" w:cs="Times New Roman"/>
          <w:lang w:eastAsia="ru-RU"/>
        </w:rPr>
        <w:t>доступа</w:t>
      </w:r>
      <w:proofErr w:type="gramEnd"/>
      <w:r w:rsidRPr="00CC280C">
        <w:rPr>
          <w:rFonts w:ascii="Times New Roman" w:eastAsia="Times New Roman" w:hAnsi="Times New Roman" w:cs="Times New Roman"/>
          <w:lang w:eastAsia="ru-RU"/>
        </w:rPr>
        <w:t xml:space="preserve">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4. Формирование базовых учебных действий (2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5. Сенсорное развитие (1 час)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w:t>
      </w:r>
      <w:proofErr w:type="spellStart"/>
      <w:r w:rsidRPr="00CC280C">
        <w:rPr>
          <w:rFonts w:ascii="Times New Roman" w:eastAsia="Times New Roman" w:hAnsi="Times New Roman" w:cs="Times New Roman"/>
          <w:lang w:eastAsia="ru-RU"/>
        </w:rPr>
        <w:t>сенсорно-перцептивных</w:t>
      </w:r>
      <w:proofErr w:type="spellEnd"/>
      <w:r w:rsidRPr="00CC280C">
        <w:rPr>
          <w:rFonts w:ascii="Times New Roman" w:eastAsia="Times New Roman" w:hAnsi="Times New Roman" w:cs="Times New Roman"/>
          <w:lang w:eastAsia="ru-RU"/>
        </w:rPr>
        <w:t xml:space="preserve"> действий. Зрительное восприятие. Слуховое восприятие. Кинестетическое восприятие. Восприятие вкуса. Восприятие запаха.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6. Формирование предметно-практических действий (1 час)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7. Содержание программного материала предмета "Человек" (3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ТМНР.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8. Развитие речи и общения (в т.ч. с использованием средств альтернативной/дополнительной коммуникации) (2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w:t>
      </w:r>
      <w:r w:rsidRPr="00CC280C">
        <w:rPr>
          <w:rFonts w:ascii="Times New Roman" w:eastAsia="Times New Roman" w:hAnsi="Times New Roman" w:cs="Times New Roman"/>
          <w:lang w:eastAsia="ru-RU"/>
        </w:rPr>
        <w:lastRenderedPageBreak/>
        <w:t>СИПР. Альтернативная коммуникация (с использованием графических символов, технических устройств).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9. Использование средств искусства в процессе образования (2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w:t>
      </w:r>
      <w:proofErr w:type="spellStart"/>
      <w:r w:rsidRPr="00CC280C">
        <w:rPr>
          <w:rFonts w:ascii="Times New Roman" w:eastAsia="Times New Roman" w:hAnsi="Times New Roman" w:cs="Times New Roman"/>
          <w:lang w:eastAsia="ru-RU"/>
        </w:rPr>
        <w:t>социокультурной</w:t>
      </w:r>
      <w:proofErr w:type="spellEnd"/>
      <w:r w:rsidRPr="00CC280C">
        <w:rPr>
          <w:rFonts w:ascii="Times New Roman" w:eastAsia="Times New Roman" w:hAnsi="Times New Roman" w:cs="Times New Roman"/>
          <w:lang w:eastAsia="ru-RU"/>
        </w:rPr>
        <w:t xml:space="preserve"> интеграции детей.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10. Формирование трудовых навыков у подростков с ТМНР (2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11. Физическое развитие детей и подростков с умеренной, тяжелой, глубокой умственной отсталостью, ТМНР (2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Физическая активность у детей и подростков с ТМНР. Уровни физической подготовленности </w:t>
      </w:r>
      <w:proofErr w:type="spellStart"/>
      <w:r w:rsidRPr="00CC280C">
        <w:rPr>
          <w:rFonts w:ascii="Times New Roman" w:eastAsia="Times New Roman" w:hAnsi="Times New Roman" w:cs="Times New Roman"/>
          <w:lang w:eastAsia="ru-RU"/>
        </w:rPr>
        <w:t>обучаюшихся</w:t>
      </w:r>
      <w:proofErr w:type="spellEnd"/>
      <w:r w:rsidRPr="00CC280C">
        <w:rPr>
          <w:rFonts w:ascii="Times New Roman" w:eastAsia="Times New Roman" w:hAnsi="Times New Roman" w:cs="Times New Roman"/>
          <w:lang w:eastAsia="ru-RU"/>
        </w:rPr>
        <w:t xml:space="preserve">. Цель, задачи адаптивной физической культуры (АФК). Обогащение сенсомоторного опыта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ТМНР. Используемые технологии: </w:t>
      </w:r>
      <w:proofErr w:type="spellStart"/>
      <w:r w:rsidRPr="00CC280C">
        <w:rPr>
          <w:rFonts w:ascii="Times New Roman" w:eastAsia="Times New Roman" w:hAnsi="Times New Roman" w:cs="Times New Roman"/>
          <w:lang w:eastAsia="ru-RU"/>
        </w:rPr>
        <w:t>Бобат-терапия</w:t>
      </w:r>
      <w:proofErr w:type="spellEnd"/>
      <w:r w:rsidRPr="00CC280C">
        <w:rPr>
          <w:rFonts w:ascii="Times New Roman" w:eastAsia="Times New Roman" w:hAnsi="Times New Roman" w:cs="Times New Roman"/>
          <w:lang w:eastAsia="ru-RU"/>
        </w:rPr>
        <w:t xml:space="preserve">, MOVE (развитие двигательных возможностей через обучение), </w:t>
      </w:r>
      <w:proofErr w:type="spellStart"/>
      <w:r w:rsidRPr="00CC280C">
        <w:rPr>
          <w:rFonts w:ascii="Times New Roman" w:eastAsia="Times New Roman" w:hAnsi="Times New Roman" w:cs="Times New Roman"/>
          <w:lang w:eastAsia="ru-RU"/>
        </w:rPr>
        <w:t>кинезитерапия</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гидрокинезитерапия</w:t>
      </w:r>
      <w:proofErr w:type="spellEnd"/>
      <w:r w:rsidRPr="00CC280C">
        <w:rPr>
          <w:rFonts w:ascii="Times New Roman" w:eastAsia="Times New Roman" w:hAnsi="Times New Roman" w:cs="Times New Roman"/>
          <w:lang w:eastAsia="ru-RU"/>
        </w:rPr>
        <w:t xml:space="preserve">, </w:t>
      </w:r>
      <w:proofErr w:type="spellStart"/>
      <w:r w:rsidRPr="00CC280C">
        <w:rPr>
          <w:rFonts w:ascii="Times New Roman" w:eastAsia="Times New Roman" w:hAnsi="Times New Roman" w:cs="Times New Roman"/>
          <w:lang w:eastAsia="ru-RU"/>
        </w:rPr>
        <w:t>МОТОмед-терапия</w:t>
      </w:r>
      <w:proofErr w:type="spellEnd"/>
      <w:r w:rsidRPr="00CC280C">
        <w:rPr>
          <w:rFonts w:ascii="Times New Roman" w:eastAsia="Times New Roman" w:hAnsi="Times New Roman" w:cs="Times New Roman"/>
          <w:lang w:eastAsia="ru-RU"/>
        </w:rPr>
        <w:t>.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12. Формы и содержание внеурочной деятельности (1 час)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Внеурочная деятельность как важная часть учебно-воспитательного процесса, направленного на реализацию АООП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w:t>
      </w:r>
      <w:proofErr w:type="gramStart"/>
      <w:r w:rsidRPr="00CC280C">
        <w:rPr>
          <w:rFonts w:ascii="Times New Roman" w:eastAsia="Times New Roman" w:hAnsi="Times New Roman" w:cs="Times New Roman"/>
          <w:lang w:eastAsia="ru-RU"/>
        </w:rPr>
        <w:t>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Тема 13. Организация сотрудничества с семьями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(2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Особенности жизненной ситуации семьи, воспитывающей ребенка с ТМНР, запросы семьи. Содержание направлений работы с семьей: социально-правовое, </w:t>
      </w:r>
      <w:proofErr w:type="spellStart"/>
      <w:r w:rsidRPr="00CC280C">
        <w:rPr>
          <w:rFonts w:ascii="Times New Roman" w:eastAsia="Times New Roman" w:hAnsi="Times New Roman" w:cs="Times New Roman"/>
          <w:lang w:eastAsia="ru-RU"/>
        </w:rPr>
        <w:t>психокоррекционное</w:t>
      </w:r>
      <w:proofErr w:type="spellEnd"/>
      <w:r w:rsidRPr="00CC280C">
        <w:rPr>
          <w:rFonts w:ascii="Times New Roman" w:eastAsia="Times New Roman" w:hAnsi="Times New Roman" w:cs="Times New Roman"/>
          <w:lang w:eastAsia="ru-RU"/>
        </w:rPr>
        <w:t>,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14. Организация образовательного процесса с детьми и подростками с ТМНР по формированию жизненной компетенции (19 часов)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5F6A1B" w:rsidRPr="00CC280C" w:rsidRDefault="00E55260" w:rsidP="004D21B4">
      <w:pPr>
        <w:spacing w:after="0" w:line="240" w:lineRule="auto"/>
        <w:ind w:firstLine="709"/>
        <w:jc w:val="both"/>
        <w:rPr>
          <w:rFonts w:ascii="Times New Roman" w:eastAsia="Times New Roman" w:hAnsi="Times New Roman" w:cs="Times New Roman"/>
          <w:lang w:eastAsia="ru-RU"/>
        </w:rPr>
      </w:pPr>
      <w:hyperlink r:id="rId55" w:anchor="1003" w:history="1">
        <w:r w:rsidR="005F6A1B" w:rsidRPr="00CC280C">
          <w:rPr>
            <w:rFonts w:ascii="Times New Roman" w:eastAsia="Times New Roman" w:hAnsi="Times New Roman" w:cs="Times New Roman"/>
            <w:u w:val="single"/>
            <w:bdr w:val="none" w:sz="0" w:space="0" w:color="auto" w:frame="1"/>
            <w:lang w:eastAsia="ru-RU"/>
          </w:rPr>
          <w:t>Модуль III.</w:t>
        </w:r>
      </w:hyperlink>
      <w:r w:rsidR="005F6A1B" w:rsidRPr="00CC280C">
        <w:rPr>
          <w:rFonts w:ascii="Times New Roman" w:eastAsia="Times New Roman" w:hAnsi="Times New Roman" w:cs="Times New Roman"/>
          <w:lang w:eastAsia="ru-RU"/>
        </w:rPr>
        <w:t xml:space="preserve"> Знакомство </w:t>
      </w:r>
      <w:proofErr w:type="gramStart"/>
      <w:r w:rsidR="005F6A1B" w:rsidRPr="00CC280C">
        <w:rPr>
          <w:rFonts w:ascii="Times New Roman" w:eastAsia="Times New Roman" w:hAnsi="Times New Roman" w:cs="Times New Roman"/>
          <w:lang w:eastAsia="ru-RU"/>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005F6A1B" w:rsidRPr="00CC280C">
        <w:rPr>
          <w:rFonts w:ascii="Times New Roman" w:eastAsia="Times New Roman" w:hAnsi="Times New Roman" w:cs="Times New Roman"/>
          <w:lang w:eastAsia="ru-RU"/>
        </w:rPr>
        <w:t xml:space="preserve"> в г. Пскове (5 часов)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1. Ранняя помощь и дошкольное образование (1 час)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Посещение отделения ранней помощи ЦЛП "</w:t>
      </w:r>
      <w:proofErr w:type="spellStart"/>
      <w:r w:rsidRPr="00CC280C">
        <w:rPr>
          <w:rFonts w:ascii="Times New Roman" w:eastAsia="Times New Roman" w:hAnsi="Times New Roman" w:cs="Times New Roman"/>
          <w:lang w:eastAsia="ru-RU"/>
        </w:rPr>
        <w:t>Лим-по-по</w:t>
      </w:r>
      <w:proofErr w:type="spellEnd"/>
      <w:r w:rsidRPr="00CC280C">
        <w:rPr>
          <w:rFonts w:ascii="Times New Roman" w:eastAsia="Times New Roman" w:hAnsi="Times New Roman" w:cs="Times New Roman"/>
          <w:lang w:eastAsia="ru-RU"/>
        </w:rPr>
        <w:t xml:space="preserve">". Знакомство с организацией ранней помощи и дошкольного образования с детьми с ОВЗ: создание специальной </w:t>
      </w:r>
      <w:r w:rsidRPr="00CC280C">
        <w:rPr>
          <w:rFonts w:ascii="Times New Roman" w:eastAsia="Times New Roman" w:hAnsi="Times New Roman" w:cs="Times New Roman"/>
          <w:lang w:eastAsia="ru-RU"/>
        </w:rPr>
        <w:lastRenderedPageBreak/>
        <w:t>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2. Обеспечение занятости взрослых с нарушениями развития (1 час)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Посещение ГБУСО "Производственно-интеграционные мастерские для инвалидов". Знакомство с организацией работы в </w:t>
      </w:r>
      <w:proofErr w:type="spellStart"/>
      <w:r w:rsidRPr="00CC280C">
        <w:rPr>
          <w:rFonts w:ascii="Times New Roman" w:eastAsia="Times New Roman" w:hAnsi="Times New Roman" w:cs="Times New Roman"/>
          <w:lang w:eastAsia="ru-RU"/>
        </w:rPr>
        <w:t>ПИМах</w:t>
      </w:r>
      <w:proofErr w:type="spellEnd"/>
      <w:r w:rsidRPr="00CC280C">
        <w:rPr>
          <w:rFonts w:ascii="Times New Roman" w:eastAsia="Times New Roman" w:hAnsi="Times New Roman" w:cs="Times New Roman"/>
          <w:lang w:eastAsia="ru-RU"/>
        </w:rPr>
        <w:t>.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Тема 3. Организация сопровождаемого проживания (2 часа)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Сотрудничество с местным сообществом.</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4. Учебно-методическое обеспечение программы</w:t>
      </w:r>
    </w:p>
    <w:p w:rsidR="005F6A1B" w:rsidRPr="00CC280C" w:rsidRDefault="00E55260" w:rsidP="004D21B4">
      <w:pPr>
        <w:spacing w:after="0" w:line="240" w:lineRule="auto"/>
        <w:ind w:firstLine="709"/>
        <w:jc w:val="both"/>
        <w:rPr>
          <w:rFonts w:ascii="Times New Roman" w:eastAsia="Times New Roman" w:hAnsi="Times New Roman" w:cs="Times New Roman"/>
          <w:lang w:eastAsia="ru-RU"/>
        </w:rPr>
      </w:pPr>
      <w:hyperlink r:id="rId56" w:anchor="1001" w:history="1">
        <w:r w:rsidR="005F6A1B" w:rsidRPr="00CC280C">
          <w:rPr>
            <w:rFonts w:ascii="Times New Roman" w:eastAsia="Times New Roman" w:hAnsi="Times New Roman" w:cs="Times New Roman"/>
            <w:u w:val="single"/>
            <w:bdr w:val="none" w:sz="0" w:space="0" w:color="auto" w:frame="1"/>
            <w:lang w:eastAsia="ru-RU"/>
          </w:rPr>
          <w:t>Модуль I.</w:t>
        </w:r>
      </w:hyperlink>
      <w:r w:rsidR="005F6A1B" w:rsidRPr="00CC280C">
        <w:rPr>
          <w:rFonts w:ascii="Times New Roman" w:eastAsia="Times New Roman" w:hAnsi="Times New Roman" w:cs="Times New Roman"/>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Интернет-ресурсы</w:t>
      </w:r>
    </w:p>
    <w:p w:rsidR="005F6A1B" w:rsidRPr="00CC280C" w:rsidRDefault="005F6A1B" w:rsidP="004D21B4">
      <w:pPr>
        <w:spacing w:after="0" w:line="240" w:lineRule="auto"/>
        <w:ind w:firstLine="709"/>
        <w:jc w:val="both"/>
        <w:rPr>
          <w:rFonts w:ascii="Times New Roman" w:eastAsia="Times New Roman" w:hAnsi="Times New Roman" w:cs="Times New Roman"/>
          <w:lang w:val="en-US" w:eastAsia="ru-RU"/>
        </w:rPr>
      </w:pPr>
      <w:r w:rsidRPr="00CC280C">
        <w:rPr>
          <w:rFonts w:ascii="Times New Roman" w:eastAsia="Times New Roman" w:hAnsi="Times New Roman" w:cs="Times New Roman"/>
          <w:lang w:eastAsia="ru-RU"/>
        </w:rPr>
        <w:t xml:space="preserve">1. Конвенция о правах инвалидов [Электронный ресурс]. </w:t>
      </w:r>
      <w:r w:rsidRPr="00CC280C">
        <w:rPr>
          <w:rFonts w:ascii="Times New Roman" w:eastAsia="Times New Roman" w:hAnsi="Times New Roman" w:cs="Times New Roman"/>
          <w:lang w:val="en-US" w:eastAsia="ru-RU"/>
        </w:rPr>
        <w:t>URL: http://www.un.org/ru/documents/dec1_conv/cwnventions/disability.shtml.</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Национальная образовательная инициатива "Наша новая школа" [Электронный ресурс]. URL: http://mon.gov.ru/dok/akt/6591.</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w:t>
      </w:r>
      <w:proofErr w:type="spellStart"/>
      <w:r w:rsidRPr="00CC280C">
        <w:rPr>
          <w:rFonts w:ascii="Times New Roman" w:eastAsia="Times New Roman" w:hAnsi="Times New Roman" w:cs="Times New Roman"/>
          <w:lang w:eastAsia="ru-RU"/>
        </w:rPr>
        <w:t>минобрнауки</w:t>
      </w:r>
      <w:proofErr w:type="gramStart"/>
      <w:r w:rsidRPr="00CC280C">
        <w:rPr>
          <w:rFonts w:ascii="Times New Roman" w:eastAsia="Times New Roman" w:hAnsi="Times New Roman" w:cs="Times New Roman"/>
          <w:lang w:eastAsia="ru-RU"/>
        </w:rPr>
        <w:t>.р</w:t>
      </w:r>
      <w:proofErr w:type="gramEnd"/>
      <w:r w:rsidRPr="00CC280C">
        <w:rPr>
          <w:rFonts w:ascii="Times New Roman" w:eastAsia="Times New Roman" w:hAnsi="Times New Roman" w:cs="Times New Roman"/>
          <w:lang w:eastAsia="ru-RU"/>
        </w:rPr>
        <w:t>ф</w:t>
      </w:r>
      <w:proofErr w:type="spellEnd"/>
      <w:r w:rsidRPr="00CC280C">
        <w:rPr>
          <w:rFonts w:ascii="Times New Roman" w:eastAsia="Times New Roman" w:hAnsi="Times New Roman" w:cs="Times New Roman"/>
          <w:lang w:eastAsia="ru-RU"/>
        </w:rPr>
        <w:t>/документы/5133.</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7. </w:t>
      </w:r>
      <w:proofErr w:type="gramStart"/>
      <w:r w:rsidRPr="00CC280C">
        <w:rPr>
          <w:rFonts w:ascii="Times New Roman" w:eastAsia="Times New Roman" w:hAnsi="Times New Roman" w:cs="Times New Roman"/>
          <w:lang w:eastAsia="ru-RU"/>
        </w:rPr>
        <w:t>Примерная</w:t>
      </w:r>
      <w:proofErr w:type="gramEnd"/>
      <w:r w:rsidRPr="00CC280C">
        <w:rPr>
          <w:rFonts w:ascii="Times New Roman" w:eastAsia="Times New Roman" w:hAnsi="Times New Roman" w:cs="Times New Roman"/>
          <w:lang w:eastAsia="ru-RU"/>
        </w:rPr>
        <w:t xml:space="preserve"> АООП образования обучающихся с умственной отсталостью (интеллектуальными нарушениями) (вариант 2).</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Институт дополнительного образования МГПУ: [Электронный ресурс]. URL: http://www.mgpu.ru/subdivision.</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9. Информационный портал: [Электронный ресурс]. URL: </w:t>
      </w:r>
      <w:proofErr w:type="spellStart"/>
      <w:r w:rsidRPr="00CC280C">
        <w:rPr>
          <w:rFonts w:ascii="Times New Roman" w:eastAsia="Times New Roman" w:hAnsi="Times New Roman" w:cs="Times New Roman"/>
          <w:lang w:eastAsia="ru-RU"/>
        </w:rPr>
        <w:t>fgos-ovz.herzen.spb.ru</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10. Российский государственный педагогический университет им. А.И. Герцена: [Электронный ресурс]. URL: </w:t>
      </w:r>
      <w:proofErr w:type="spellStart"/>
      <w:r w:rsidRPr="00CC280C">
        <w:rPr>
          <w:rFonts w:ascii="Times New Roman" w:eastAsia="Times New Roman" w:hAnsi="Times New Roman" w:cs="Times New Roman"/>
          <w:lang w:eastAsia="ru-RU"/>
        </w:rPr>
        <w:t>herzen.spb.ru</w:t>
      </w:r>
      <w:proofErr w:type="spell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Модуль II. Организация деятельности учителя по работе с детьми с ограниченными возможностями здоровья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Литература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 Астапов В.М. Введение в дефектологию с основами </w:t>
      </w:r>
      <w:proofErr w:type="spellStart"/>
      <w:r w:rsidRPr="00CC280C">
        <w:rPr>
          <w:rFonts w:ascii="Times New Roman" w:eastAsia="Times New Roman" w:hAnsi="Times New Roman" w:cs="Times New Roman"/>
          <w:lang w:eastAsia="ru-RU"/>
        </w:rPr>
        <w:t>нейро</w:t>
      </w:r>
      <w:proofErr w:type="spellEnd"/>
      <w:r w:rsidRPr="00CC280C">
        <w:rPr>
          <w:rFonts w:ascii="Times New Roman" w:eastAsia="Times New Roman" w:hAnsi="Times New Roman" w:cs="Times New Roman"/>
          <w:lang w:eastAsia="ru-RU"/>
        </w:rPr>
        <w:t xml:space="preserve">- и патопсихологии. М.: Международная педагогическая академия, 1994. 216 </w:t>
      </w:r>
      <w:proofErr w:type="gramStart"/>
      <w:r w:rsidRPr="00CC280C">
        <w:rPr>
          <w:rFonts w:ascii="Times New Roman" w:eastAsia="Times New Roman" w:hAnsi="Times New Roman" w:cs="Times New Roman"/>
          <w:lang w:eastAsia="ru-RU"/>
        </w:rPr>
        <w:t>с</w:t>
      </w:r>
      <w:proofErr w:type="gram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 </w:t>
      </w:r>
      <w:proofErr w:type="spellStart"/>
      <w:r w:rsidRPr="00CC280C">
        <w:rPr>
          <w:rFonts w:ascii="Times New Roman" w:eastAsia="Times New Roman" w:hAnsi="Times New Roman" w:cs="Times New Roman"/>
          <w:lang w:eastAsia="ru-RU"/>
        </w:rPr>
        <w:t>Выготский</w:t>
      </w:r>
      <w:proofErr w:type="spellEnd"/>
      <w:r w:rsidRPr="00CC280C">
        <w:rPr>
          <w:rFonts w:ascii="Times New Roman" w:eastAsia="Times New Roman" w:hAnsi="Times New Roman" w:cs="Times New Roman"/>
          <w:lang w:eastAsia="ru-RU"/>
        </w:rPr>
        <w:t xml:space="preserve"> Л.С. Основы дефектологии // Собр. соч. М.: Педагогика, 1983. Т. 5.</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 </w:t>
      </w:r>
      <w:proofErr w:type="spellStart"/>
      <w:proofErr w:type="gramStart"/>
      <w:r w:rsidRPr="00CC280C">
        <w:rPr>
          <w:rFonts w:ascii="Times New Roman" w:eastAsia="Times New Roman" w:hAnsi="Times New Roman" w:cs="Times New Roman"/>
          <w:lang w:eastAsia="ru-RU"/>
        </w:rPr>
        <w:t>Головчиц</w:t>
      </w:r>
      <w:proofErr w:type="spellEnd"/>
      <w:r w:rsidRPr="00CC280C">
        <w:rPr>
          <w:rFonts w:ascii="Times New Roman" w:eastAsia="Times New Roman" w:hAnsi="Times New Roman" w:cs="Times New Roman"/>
          <w:lang w:eastAsia="ru-RU"/>
        </w:rPr>
        <w:t xml:space="preserve">,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w:t>
      </w:r>
      <w:proofErr w:type="spellStart"/>
      <w:r w:rsidRPr="00CC280C">
        <w:rPr>
          <w:rFonts w:ascii="Times New Roman" w:eastAsia="Times New Roman" w:hAnsi="Times New Roman" w:cs="Times New Roman"/>
          <w:lang w:eastAsia="ru-RU"/>
        </w:rPr>
        <w:t>Головчиц</w:t>
      </w:r>
      <w:proofErr w:type="spellEnd"/>
      <w:r w:rsidRPr="00CC280C">
        <w:rPr>
          <w:rFonts w:ascii="Times New Roman" w:eastAsia="Times New Roman" w:hAnsi="Times New Roman" w:cs="Times New Roman"/>
          <w:lang w:eastAsia="ru-RU"/>
        </w:rPr>
        <w:t>, A.M.</w:t>
      </w:r>
      <w:proofErr w:type="gramEnd"/>
      <w:r w:rsidRPr="00CC280C">
        <w:rPr>
          <w:rFonts w:ascii="Times New Roman" w:eastAsia="Times New Roman" w:hAnsi="Times New Roman" w:cs="Times New Roman"/>
          <w:lang w:eastAsia="ru-RU"/>
        </w:rPr>
        <w:t xml:space="preserve"> Царев // Дефектология. 2014. № 1. С. 3-13.</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4. </w:t>
      </w:r>
      <w:proofErr w:type="spellStart"/>
      <w:r w:rsidRPr="00CC280C">
        <w:rPr>
          <w:rFonts w:ascii="Times New Roman" w:eastAsia="Times New Roman" w:hAnsi="Times New Roman" w:cs="Times New Roman"/>
          <w:lang w:eastAsia="ru-RU"/>
        </w:rPr>
        <w:t>Забрамная</w:t>
      </w:r>
      <w:proofErr w:type="spellEnd"/>
      <w:r w:rsidRPr="00CC280C">
        <w:rPr>
          <w:rFonts w:ascii="Times New Roman" w:eastAsia="Times New Roman" w:hAnsi="Times New Roman" w:cs="Times New Roman"/>
          <w:lang w:eastAsia="ru-RU"/>
        </w:rPr>
        <w:t xml:space="preserve"> С.Д. Психолого-педагогическая диагностика умственного развития детей. М.: Просвещение, 1995.</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6. Концепция Специального Федерального государственного образовательного стандарта для детей с ОВЗ / Н.Н. </w:t>
      </w:r>
      <w:proofErr w:type="spellStart"/>
      <w:r w:rsidRPr="00CC280C">
        <w:rPr>
          <w:rFonts w:ascii="Times New Roman" w:eastAsia="Times New Roman" w:hAnsi="Times New Roman" w:cs="Times New Roman"/>
          <w:lang w:eastAsia="ru-RU"/>
        </w:rPr>
        <w:t>Малофеев</w:t>
      </w:r>
      <w:proofErr w:type="spellEnd"/>
      <w:r w:rsidRPr="00CC280C">
        <w:rPr>
          <w:rFonts w:ascii="Times New Roman" w:eastAsia="Times New Roman" w:hAnsi="Times New Roman" w:cs="Times New Roman"/>
          <w:lang w:eastAsia="ru-RU"/>
        </w:rPr>
        <w:t xml:space="preserve">, О.И. Кукушкина, О.С. Никольская, Е.Л. Гончарова. М.: Просвещение, 2013. 42 </w:t>
      </w:r>
      <w:proofErr w:type="gramStart"/>
      <w:r w:rsidRPr="00CC280C">
        <w:rPr>
          <w:rFonts w:ascii="Times New Roman" w:eastAsia="Times New Roman" w:hAnsi="Times New Roman" w:cs="Times New Roman"/>
          <w:lang w:eastAsia="ru-RU"/>
        </w:rPr>
        <w:t>с</w:t>
      </w:r>
      <w:proofErr w:type="gram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 Коррекционная педагогика. Основы обучения и воспитания детей с отклонениями в развитии: учебное пособие / Б.П. Пузанов. М.: Академия, 1999. С. 160.</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10. Специальная педагогика / под ред. М.Н. Назаровой. М.: Академия, 2000.</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w:t>
      </w:r>
      <w:proofErr w:type="gramStart"/>
      <w:r w:rsidRPr="00CC280C">
        <w:rPr>
          <w:rFonts w:ascii="Times New Roman" w:eastAsia="Times New Roman" w:hAnsi="Times New Roman" w:cs="Times New Roman"/>
          <w:lang w:eastAsia="ru-RU"/>
        </w:rPr>
        <w:t>для</w:t>
      </w:r>
      <w:proofErr w:type="gramEnd"/>
      <w:r w:rsidRPr="00CC280C">
        <w:rPr>
          <w:rFonts w:ascii="Times New Roman" w:eastAsia="Times New Roman" w:hAnsi="Times New Roman" w:cs="Times New Roman"/>
          <w:lang w:eastAsia="ru-RU"/>
        </w:rPr>
        <w:t xml:space="preserve"> обучающихся с ОВЗ / A.M. Царев, Л.А. </w:t>
      </w:r>
      <w:proofErr w:type="spellStart"/>
      <w:r w:rsidRPr="00CC280C">
        <w:rPr>
          <w:rFonts w:ascii="Times New Roman" w:eastAsia="Times New Roman" w:hAnsi="Times New Roman" w:cs="Times New Roman"/>
          <w:lang w:eastAsia="ru-RU"/>
        </w:rPr>
        <w:t>Головчиц</w:t>
      </w:r>
      <w:proofErr w:type="spellEnd"/>
      <w:r w:rsidRPr="00CC280C">
        <w:rPr>
          <w:rFonts w:ascii="Times New Roman" w:eastAsia="Times New Roman" w:hAnsi="Times New Roman" w:cs="Times New Roman"/>
          <w:lang w:eastAsia="ru-RU"/>
        </w:rPr>
        <w:t xml:space="preserve"> // Воспитание и обучение детей с нарушениями развития. 2014. № 3. С. 12-19.</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Модуль III. Знакомство </w:t>
      </w:r>
      <w:proofErr w:type="gramStart"/>
      <w:r w:rsidRPr="00CC280C">
        <w:rPr>
          <w:rFonts w:ascii="Times New Roman" w:eastAsia="Times New Roman" w:hAnsi="Times New Roman" w:cs="Times New Roman"/>
          <w:lang w:eastAsia="ru-RU"/>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CC280C">
        <w:rPr>
          <w:rFonts w:ascii="Times New Roman" w:eastAsia="Times New Roman" w:hAnsi="Times New Roman" w:cs="Times New Roman"/>
          <w:lang w:eastAsia="ru-RU"/>
        </w:rPr>
        <w:t xml:space="preserve"> в г. Пскове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Литература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2. Дошкольное воспитание и обучение детей с комплексными нарушениями / под ред. Л.А. </w:t>
      </w:r>
      <w:proofErr w:type="spellStart"/>
      <w:r w:rsidRPr="00CC280C">
        <w:rPr>
          <w:rFonts w:ascii="Times New Roman" w:eastAsia="Times New Roman" w:hAnsi="Times New Roman" w:cs="Times New Roman"/>
          <w:lang w:eastAsia="ru-RU"/>
        </w:rPr>
        <w:t>Головчиц</w:t>
      </w:r>
      <w:proofErr w:type="spellEnd"/>
      <w:r w:rsidRPr="00CC280C">
        <w:rPr>
          <w:rFonts w:ascii="Times New Roman" w:eastAsia="Times New Roman" w:hAnsi="Times New Roman" w:cs="Times New Roman"/>
          <w:lang w:eastAsia="ru-RU"/>
        </w:rPr>
        <w:t xml:space="preserve">: учебное пособие. М.: </w:t>
      </w:r>
      <w:proofErr w:type="spellStart"/>
      <w:r w:rsidRPr="00CC280C">
        <w:rPr>
          <w:rFonts w:ascii="Times New Roman" w:eastAsia="Times New Roman" w:hAnsi="Times New Roman" w:cs="Times New Roman"/>
          <w:lang w:eastAsia="ru-RU"/>
        </w:rPr>
        <w:t>Логомаг</w:t>
      </w:r>
      <w:proofErr w:type="spellEnd"/>
      <w:r w:rsidRPr="00CC280C">
        <w:rPr>
          <w:rFonts w:ascii="Times New Roman" w:eastAsia="Times New Roman" w:hAnsi="Times New Roman" w:cs="Times New Roman"/>
          <w:lang w:eastAsia="ru-RU"/>
        </w:rPr>
        <w:t>, 2015. 266 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4. </w:t>
      </w:r>
      <w:proofErr w:type="spellStart"/>
      <w:r w:rsidRPr="00CC280C">
        <w:rPr>
          <w:rFonts w:ascii="Times New Roman" w:eastAsia="Times New Roman" w:hAnsi="Times New Roman" w:cs="Times New Roman"/>
          <w:lang w:eastAsia="ru-RU"/>
        </w:rPr>
        <w:t>Назаркина</w:t>
      </w:r>
      <w:proofErr w:type="spellEnd"/>
      <w:r w:rsidRPr="00CC280C">
        <w:rPr>
          <w:rFonts w:ascii="Times New Roman" w:eastAsia="Times New Roman" w:hAnsi="Times New Roman" w:cs="Times New Roman"/>
          <w:lang w:eastAsia="ru-RU"/>
        </w:rPr>
        <w:t xml:space="preserve"> С.И. Организация "Службы сопровождения семьи и ребенка" в Пскове / С.И. </w:t>
      </w:r>
      <w:proofErr w:type="spellStart"/>
      <w:r w:rsidRPr="00CC280C">
        <w:rPr>
          <w:rFonts w:ascii="Times New Roman" w:eastAsia="Times New Roman" w:hAnsi="Times New Roman" w:cs="Times New Roman"/>
          <w:lang w:eastAsia="ru-RU"/>
        </w:rPr>
        <w:t>Назаркина</w:t>
      </w:r>
      <w:proofErr w:type="spellEnd"/>
      <w:r w:rsidRPr="00CC280C">
        <w:rPr>
          <w:rFonts w:ascii="Times New Roman" w:eastAsia="Times New Roman" w:hAnsi="Times New Roman" w:cs="Times New Roman"/>
          <w:lang w:eastAsia="ru-RU"/>
        </w:rPr>
        <w:t xml:space="preserve">, A.M. Царев, И.М. </w:t>
      </w:r>
      <w:proofErr w:type="spellStart"/>
      <w:r w:rsidRPr="00CC280C">
        <w:rPr>
          <w:rFonts w:ascii="Times New Roman" w:eastAsia="Times New Roman" w:hAnsi="Times New Roman" w:cs="Times New Roman"/>
          <w:lang w:eastAsia="ru-RU"/>
        </w:rPr>
        <w:t>Бгажнокова</w:t>
      </w:r>
      <w:proofErr w:type="spellEnd"/>
      <w:r w:rsidRPr="00CC280C">
        <w:rPr>
          <w:rFonts w:ascii="Times New Roman" w:eastAsia="Times New Roman" w:hAnsi="Times New Roman" w:cs="Times New Roman"/>
          <w:lang w:eastAsia="ru-RU"/>
        </w:rPr>
        <w:t xml:space="preserve"> // Воспитание и обучение детей с нарушениями развития. 2011. № 4. С. 28-35.</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5. Оценка качества усвоения программы</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Слушатель выполняет задания по модулям курса и итоговую работу (</w:t>
      </w:r>
      <w:hyperlink r:id="rId57" w:anchor="6100" w:history="1">
        <w:r w:rsidRPr="00CC280C">
          <w:rPr>
            <w:rFonts w:ascii="Times New Roman" w:eastAsia="Times New Roman" w:hAnsi="Times New Roman" w:cs="Times New Roman"/>
            <w:u w:val="single"/>
            <w:bdr w:val="none" w:sz="0" w:space="0" w:color="auto" w:frame="1"/>
            <w:lang w:eastAsia="ru-RU"/>
          </w:rPr>
          <w:t>Приложение</w:t>
        </w:r>
        <w:proofErr w:type="gramStart"/>
        <w:r w:rsidRPr="00CC280C">
          <w:rPr>
            <w:rFonts w:ascii="Times New Roman" w:eastAsia="Times New Roman" w:hAnsi="Times New Roman" w:cs="Times New Roman"/>
            <w:u w:val="single"/>
            <w:bdr w:val="none" w:sz="0" w:space="0" w:color="auto" w:frame="1"/>
            <w:lang w:eastAsia="ru-RU"/>
          </w:rPr>
          <w:t xml:space="preserve"> А</w:t>
        </w:r>
        <w:proofErr w:type="gramEnd"/>
      </w:hyperlink>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Приложение</w:t>
      </w:r>
      <w:proofErr w:type="gramStart"/>
      <w:r w:rsidRPr="00CC280C">
        <w:rPr>
          <w:rFonts w:ascii="Times New Roman" w:eastAsia="Times New Roman" w:hAnsi="Times New Roman" w:cs="Times New Roman"/>
          <w:lang w:eastAsia="ru-RU"/>
        </w:rPr>
        <w:t xml:space="preserve"> А</w:t>
      </w:r>
      <w:proofErr w:type="gramEnd"/>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Вопросы для самопроверки и контроля к модулю I:</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 Какие образовательные потребности возникают в связи с особенностями когнитивного, психомоторного и эмоционально-волевого развития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Раскройте понятие "особые образовательные потребности".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Сравните характерные особенности обучающихся разных типологических групп.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3. Опишите основные характеристики результата образования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 умеренной, тяжелой, глубокой умственной отсталостью, ТМНР.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Что необходимо учитывать при составлении индивидуального учебного плана (ИУП).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Проблемный вопрос:</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Вам дали класс, в котором 5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 xml:space="preserve">.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w:t>
      </w:r>
      <w:proofErr w:type="spellStart"/>
      <w:r w:rsidRPr="00CC280C">
        <w:rPr>
          <w:rFonts w:ascii="Times New Roman" w:eastAsia="Times New Roman" w:hAnsi="Times New Roman" w:cs="Times New Roman"/>
          <w:lang w:eastAsia="ru-RU"/>
        </w:rPr>
        <w:t>аутистического</w:t>
      </w:r>
      <w:proofErr w:type="spellEnd"/>
      <w:r w:rsidRPr="00CC280C">
        <w:rPr>
          <w:rFonts w:ascii="Times New Roman" w:eastAsia="Times New Roman" w:hAnsi="Times New Roman" w:cs="Times New Roman"/>
          <w:lang w:eastAsia="ru-RU"/>
        </w:rPr>
        <w:t xml:space="preserve"> спектра (отсутствует речь, имеется полевое поведение); 1 ребенок с тяжелой умственной отсталостью в сочетании с нарушениями зрения.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Обозначьте пошагово Ваши действия при организации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Вопросы для самопроверки и контроля к модулю II:</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1. Что такое развитие жизненной компетенции </w:t>
      </w:r>
      <w:proofErr w:type="gramStart"/>
      <w:r w:rsidRPr="00CC280C">
        <w:rPr>
          <w:rFonts w:ascii="Times New Roman" w:eastAsia="Times New Roman" w:hAnsi="Times New Roman" w:cs="Times New Roman"/>
          <w:lang w:eastAsia="ru-RU"/>
        </w:rPr>
        <w:t>обучающегося</w:t>
      </w:r>
      <w:proofErr w:type="gram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Раскройте особенности организации образовательного процесса на каждой ступени.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3. Опишите особенности работы с детьми, имеющими нарушения опорно-двигательного аппарата, нарушения эмоционально-волевой сферы, с </w:t>
      </w:r>
      <w:proofErr w:type="spellStart"/>
      <w:r w:rsidRPr="00CC280C">
        <w:rPr>
          <w:rFonts w:ascii="Times New Roman" w:eastAsia="Times New Roman" w:hAnsi="Times New Roman" w:cs="Times New Roman"/>
          <w:lang w:eastAsia="ru-RU"/>
        </w:rPr>
        <w:t>неговорящими</w:t>
      </w:r>
      <w:proofErr w:type="spellEnd"/>
      <w:r w:rsidRPr="00CC280C">
        <w:rPr>
          <w:rFonts w:ascii="Times New Roman" w:eastAsia="Times New Roman" w:hAnsi="Times New Roman" w:cs="Times New Roman"/>
          <w:lang w:eastAsia="ru-RU"/>
        </w:rPr>
        <w:t xml:space="preserve"> детьми.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Почему организация ухода и присмотра является необходимым условием реализации специальной индивидуальной программы развития?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5. Каким образом оцениваются достижения планируемых результатов освоения АООП </w:t>
      </w:r>
      <w:proofErr w:type="gramStart"/>
      <w:r w:rsidRPr="00CC280C">
        <w:rPr>
          <w:rFonts w:ascii="Times New Roman" w:eastAsia="Times New Roman" w:hAnsi="Times New Roman" w:cs="Times New Roman"/>
          <w:lang w:eastAsia="ru-RU"/>
        </w:rPr>
        <w:t>обучающимися</w:t>
      </w:r>
      <w:proofErr w:type="gram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 xml:space="preserve">6. Как организовано взаимодействие с семьями </w:t>
      </w:r>
      <w:proofErr w:type="gramStart"/>
      <w:r w:rsidRPr="00CC280C">
        <w:rPr>
          <w:rFonts w:ascii="Times New Roman" w:eastAsia="Times New Roman" w:hAnsi="Times New Roman" w:cs="Times New Roman"/>
          <w:lang w:eastAsia="ru-RU"/>
        </w:rPr>
        <w:t>обучающихся</w:t>
      </w:r>
      <w:proofErr w:type="gramEnd"/>
      <w:r w:rsidRPr="00CC280C">
        <w:rPr>
          <w:rFonts w:ascii="Times New Roman" w:eastAsia="Times New Roman" w:hAnsi="Times New Roman" w:cs="Times New Roman"/>
          <w:lang w:eastAsia="ru-RU"/>
        </w:rPr>
        <w:t>?</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Вопросы для самопроверки и контроля к модулю III:</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Сформулируйте цель и основные задачи обучения самостоятельному проживанию.</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Раскройте содержание основных направлений обучения самостоятельному проживанию.</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Перечислите возможные формы взаимодействия с местным сообществом.</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Приложение</w:t>
      </w:r>
      <w:proofErr w:type="gramStart"/>
      <w:r w:rsidRPr="00CC280C">
        <w:rPr>
          <w:rFonts w:ascii="Times New Roman" w:eastAsia="Times New Roman" w:hAnsi="Times New Roman" w:cs="Times New Roman"/>
          <w:lang w:eastAsia="ru-RU"/>
        </w:rPr>
        <w:t xml:space="preserve"> Б</w:t>
      </w:r>
      <w:proofErr w:type="gramEnd"/>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Алгоритм разработки специальной индивидуальной программы развития</w:t>
      </w:r>
      <w:r w:rsidRPr="00CC280C">
        <w:rPr>
          <w:rFonts w:ascii="Times New Roman" w:eastAsia="Times New Roman" w:hAnsi="Times New Roman" w:cs="Times New Roman"/>
          <w:b/>
          <w:bCs/>
          <w:lang w:eastAsia="ru-RU"/>
        </w:rPr>
        <w:br/>
        <w:t>Специальная индивидуальная программа развития</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Индивидуальные сведения о ребенке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ФИО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Возраст ребенка: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Место жительства: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Мать: -</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Отец: -</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Год обучения в ЦЛП:</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Ступень обучения: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Группа (особые потребности):</w:t>
      </w:r>
    </w:p>
    <w:p w:rsidR="005F6A1B" w:rsidRPr="00CC280C" w:rsidRDefault="005F6A1B" w:rsidP="004D21B4">
      <w:pPr>
        <w:spacing w:after="0" w:line="240" w:lineRule="auto"/>
        <w:ind w:firstLine="709"/>
        <w:jc w:val="both"/>
        <w:outlineLvl w:val="2"/>
        <w:rPr>
          <w:rFonts w:ascii="Times New Roman" w:eastAsia="Times New Roman" w:hAnsi="Times New Roman" w:cs="Times New Roman"/>
          <w:b/>
          <w:bCs/>
          <w:lang w:eastAsia="ru-RU"/>
        </w:rPr>
      </w:pPr>
      <w:r w:rsidRPr="00CC280C">
        <w:rPr>
          <w:rFonts w:ascii="Times New Roman" w:eastAsia="Times New Roman" w:hAnsi="Times New Roman" w:cs="Times New Roman"/>
          <w:b/>
          <w:bCs/>
          <w:lang w:eastAsia="ru-RU"/>
        </w:rPr>
        <w:t>2. Структура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 Индивидуальные сведения о ребенке.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2. Структура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3. Психолого-педагогическая характеристика.</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4. Индивидуальный учебный план.</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5. Условия реализации потребности в уходе и присмотре.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 Содержание образования.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6.1. Базовые учебные действия.</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6.2. Содержание учебных предметов и коррекционных курсов.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6.3. Нравственное развитие.</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6.4. Формирование экологической культуры, здорового и безопасного образа жизни.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6.5. Внеурочная деятельность.</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7. Специалисты, участвующие в реализации СИПР.</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8. Программа сотрудничества с семьей.</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9. Перечень необходимых технических средств и дидактических материалов.</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10. Средства мониторинга и оценки динамики обучения.</w:t>
      </w:r>
    </w:p>
    <w:p w:rsidR="005F6A1B" w:rsidRPr="00CC280C" w:rsidRDefault="005F6A1B" w:rsidP="004D21B4">
      <w:pPr>
        <w:spacing w:after="0" w:line="240" w:lineRule="auto"/>
        <w:ind w:firstLine="709"/>
        <w:jc w:val="both"/>
        <w:outlineLvl w:val="1"/>
        <w:rPr>
          <w:rFonts w:ascii="Times New Roman" w:eastAsia="Times New Roman" w:hAnsi="Times New Roman" w:cs="Times New Roman"/>
          <w:b/>
          <w:bCs/>
          <w:lang w:eastAsia="ru-RU"/>
        </w:rPr>
      </w:pPr>
      <w:bookmarkStart w:id="2" w:name="review"/>
      <w:bookmarkEnd w:id="2"/>
      <w:r w:rsidRPr="00CC280C">
        <w:rPr>
          <w:rFonts w:ascii="Times New Roman" w:eastAsia="Times New Roman" w:hAnsi="Times New Roman" w:cs="Times New Roman"/>
          <w:b/>
          <w:bCs/>
          <w:lang w:eastAsia="ru-RU"/>
        </w:rPr>
        <w:t>Обзор документа</w:t>
      </w:r>
    </w:p>
    <w:p w:rsidR="005F6A1B" w:rsidRPr="00CC280C" w:rsidRDefault="00E55260" w:rsidP="004D21B4">
      <w:pPr>
        <w:spacing w:after="0" w:line="240" w:lineRule="auto"/>
        <w:ind w:firstLine="709"/>
        <w:jc w:val="both"/>
        <w:rPr>
          <w:rFonts w:ascii="Times New Roman" w:eastAsia="Times New Roman" w:hAnsi="Times New Roman" w:cs="Times New Roman"/>
          <w:lang w:eastAsia="ru-RU"/>
        </w:rPr>
      </w:pPr>
      <w:r w:rsidRPr="00E55260">
        <w:rPr>
          <w:rFonts w:ascii="Times New Roman" w:eastAsia="Times New Roman" w:hAnsi="Times New Roman" w:cs="Times New Roman"/>
          <w:lang w:eastAsia="ru-RU"/>
        </w:rPr>
        <w:pict>
          <v:rect id="_x0000_i1025" style="width:0;height:.75pt" o:hrstd="t" o:hrnoshade="t" o:hr="t" fillcolor="black" stroked="f"/>
        </w:pic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lastRenderedPageBreak/>
        <w:t xml:space="preserve">Обозначены основные ступени введения стандартов. </w:t>
      </w:r>
      <w:proofErr w:type="gramStart"/>
      <w:r w:rsidRPr="00CC280C">
        <w:rPr>
          <w:rFonts w:ascii="Times New Roman" w:eastAsia="Times New Roman" w:hAnsi="Times New Roman" w:cs="Times New Roman"/>
          <w:lang w:eastAsia="ru-RU"/>
        </w:rPr>
        <w:t>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w:t>
      </w:r>
      <w:proofErr w:type="gramEnd"/>
      <w:r w:rsidRPr="00CC280C">
        <w:rPr>
          <w:rFonts w:ascii="Times New Roman" w:eastAsia="Times New Roman" w:hAnsi="Times New Roman" w:cs="Times New Roman"/>
          <w:lang w:eastAsia="ru-RU"/>
        </w:rPr>
        <w:t xml:space="preserve"> набор лиц.</w:t>
      </w:r>
    </w:p>
    <w:p w:rsidR="005F6A1B" w:rsidRPr="00CC280C" w:rsidRDefault="005F6A1B" w:rsidP="004D21B4">
      <w:pPr>
        <w:spacing w:after="0" w:line="240" w:lineRule="auto"/>
        <w:ind w:firstLine="709"/>
        <w:jc w:val="both"/>
        <w:rPr>
          <w:rFonts w:ascii="Times New Roman" w:eastAsia="Times New Roman" w:hAnsi="Times New Roman" w:cs="Times New Roman"/>
          <w:lang w:eastAsia="ru-RU"/>
        </w:rPr>
      </w:pPr>
      <w:r w:rsidRPr="00CC280C">
        <w:rPr>
          <w:rFonts w:ascii="Times New Roman" w:eastAsia="Times New Roman" w:hAnsi="Times New Roman" w:cs="Times New Roman"/>
          <w:lang w:eastAsia="ru-RU"/>
        </w:rPr>
        <w:t>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из опыта работы экспериментальных площадок</w:t>
      </w:r>
    </w:p>
    <w:p w:rsidR="00BA4C89" w:rsidRPr="00CC280C" w:rsidRDefault="005F6A1B" w:rsidP="004D21B4">
      <w:pPr>
        <w:spacing w:after="0" w:line="240" w:lineRule="auto"/>
        <w:ind w:firstLine="709"/>
        <w:jc w:val="both"/>
        <w:rPr>
          <w:rFonts w:ascii="Times New Roman" w:hAnsi="Times New Roman" w:cs="Times New Roman"/>
        </w:rPr>
      </w:pPr>
      <w:r w:rsidRPr="00CC280C">
        <w:rPr>
          <w:rFonts w:ascii="Times New Roman" w:eastAsia="Times New Roman" w:hAnsi="Times New Roman" w:cs="Times New Roman"/>
          <w:lang w:eastAsia="ru-RU"/>
        </w:rPr>
        <w:br/>
      </w:r>
      <w:r w:rsidRPr="00CC280C">
        <w:rPr>
          <w:rFonts w:ascii="Times New Roman" w:eastAsia="Times New Roman" w:hAnsi="Times New Roman" w:cs="Times New Roman"/>
          <w:lang w:eastAsia="ru-RU"/>
        </w:rPr>
        <w:br/>
        <w:t>ГАРАНТ</w:t>
      </w:r>
      <w:proofErr w:type="gramStart"/>
      <w:r w:rsidRPr="00CC280C">
        <w:rPr>
          <w:rFonts w:ascii="Times New Roman" w:eastAsia="Times New Roman" w:hAnsi="Times New Roman" w:cs="Times New Roman"/>
          <w:lang w:eastAsia="ru-RU"/>
        </w:rPr>
        <w:t>.Р</w:t>
      </w:r>
      <w:proofErr w:type="gramEnd"/>
      <w:r w:rsidRPr="00CC280C">
        <w:rPr>
          <w:rFonts w:ascii="Times New Roman" w:eastAsia="Times New Roman" w:hAnsi="Times New Roman" w:cs="Times New Roman"/>
          <w:lang w:eastAsia="ru-RU"/>
        </w:rPr>
        <w:t>У: </w:t>
      </w:r>
      <w:hyperlink r:id="rId58" w:anchor="ixzz44aZEyO5N" w:history="1">
        <w:r w:rsidRPr="00CC280C">
          <w:rPr>
            <w:rFonts w:ascii="Times New Roman" w:eastAsia="Times New Roman" w:hAnsi="Times New Roman" w:cs="Times New Roman"/>
            <w:u w:val="single"/>
            <w:bdr w:val="none" w:sz="0" w:space="0" w:color="auto" w:frame="1"/>
            <w:lang w:eastAsia="ru-RU"/>
          </w:rPr>
          <w:t>http://www.garant.ru/products/ipo/prime/doc/71254376/#ixzz44aZEyO5N</w:t>
        </w:r>
      </w:hyperlink>
    </w:p>
    <w:sectPr w:rsidR="00BA4C89" w:rsidRPr="00CC280C" w:rsidSect="00CF7BE4">
      <w:footerReference w:type="default" r:id="rId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2EF" w:rsidRDefault="00CA72EF" w:rsidP="00EC1B98">
      <w:pPr>
        <w:spacing w:after="0" w:line="240" w:lineRule="auto"/>
      </w:pPr>
      <w:r>
        <w:separator/>
      </w:r>
    </w:p>
  </w:endnote>
  <w:endnote w:type="continuationSeparator" w:id="0">
    <w:p w:rsidR="00CA72EF" w:rsidRDefault="00CA72EF" w:rsidP="00EC1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702689"/>
      <w:docPartObj>
        <w:docPartGallery w:val="Page Numbers (Bottom of Page)"/>
        <w:docPartUnique/>
      </w:docPartObj>
    </w:sdtPr>
    <w:sdtContent>
      <w:p w:rsidR="005A7B8D" w:rsidRDefault="00E55260">
        <w:pPr>
          <w:pStyle w:val="a8"/>
          <w:jc w:val="center"/>
        </w:pPr>
        <w:r>
          <w:fldChar w:fldCharType="begin"/>
        </w:r>
        <w:r w:rsidR="005A7B8D">
          <w:instrText>PAGE   \* MERGEFORMAT</w:instrText>
        </w:r>
        <w:r>
          <w:fldChar w:fldCharType="separate"/>
        </w:r>
        <w:r w:rsidR="00007A5A">
          <w:rPr>
            <w:noProof/>
          </w:rPr>
          <w:t>1</w:t>
        </w:r>
        <w:r>
          <w:fldChar w:fldCharType="end"/>
        </w:r>
      </w:p>
    </w:sdtContent>
  </w:sdt>
  <w:p w:rsidR="005A7B8D" w:rsidRDefault="005A7B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2EF" w:rsidRDefault="00CA72EF" w:rsidP="00EC1B98">
      <w:pPr>
        <w:spacing w:after="0" w:line="240" w:lineRule="auto"/>
      </w:pPr>
      <w:r>
        <w:separator/>
      </w:r>
    </w:p>
  </w:footnote>
  <w:footnote w:type="continuationSeparator" w:id="0">
    <w:p w:rsidR="00CA72EF" w:rsidRDefault="00CA72EF" w:rsidP="00EC1B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017ED"/>
    <w:rsid w:val="00007A5A"/>
    <w:rsid w:val="000A3B8A"/>
    <w:rsid w:val="001B0396"/>
    <w:rsid w:val="002763A2"/>
    <w:rsid w:val="002B09E2"/>
    <w:rsid w:val="003A44B7"/>
    <w:rsid w:val="003F3FE4"/>
    <w:rsid w:val="004D21B4"/>
    <w:rsid w:val="00500009"/>
    <w:rsid w:val="005164A4"/>
    <w:rsid w:val="005A7B8D"/>
    <w:rsid w:val="005B62AC"/>
    <w:rsid w:val="005F6A1B"/>
    <w:rsid w:val="00663521"/>
    <w:rsid w:val="00663A42"/>
    <w:rsid w:val="00682057"/>
    <w:rsid w:val="006C1AD4"/>
    <w:rsid w:val="00774166"/>
    <w:rsid w:val="007E6F99"/>
    <w:rsid w:val="00852467"/>
    <w:rsid w:val="00920A13"/>
    <w:rsid w:val="00923047"/>
    <w:rsid w:val="009512F5"/>
    <w:rsid w:val="00991BC9"/>
    <w:rsid w:val="009A339D"/>
    <w:rsid w:val="00AA7156"/>
    <w:rsid w:val="00B47E44"/>
    <w:rsid w:val="00BA4C89"/>
    <w:rsid w:val="00C017ED"/>
    <w:rsid w:val="00CA063B"/>
    <w:rsid w:val="00CA72EF"/>
    <w:rsid w:val="00CC280C"/>
    <w:rsid w:val="00CF7BE4"/>
    <w:rsid w:val="00DD68C3"/>
    <w:rsid w:val="00E030F1"/>
    <w:rsid w:val="00E55260"/>
    <w:rsid w:val="00EC1B98"/>
    <w:rsid w:val="00F56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60"/>
  </w:style>
  <w:style w:type="paragraph" w:styleId="2">
    <w:name w:val="heading 2"/>
    <w:basedOn w:val="a"/>
    <w:link w:val="20"/>
    <w:uiPriority w:val="9"/>
    <w:qFormat/>
    <w:rsid w:val="005F6A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6A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6A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6A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F6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6A1B"/>
  </w:style>
  <w:style w:type="character" w:styleId="a4">
    <w:name w:val="Hyperlink"/>
    <w:basedOn w:val="a0"/>
    <w:uiPriority w:val="99"/>
    <w:semiHidden/>
    <w:unhideWhenUsed/>
    <w:rsid w:val="005F6A1B"/>
    <w:rPr>
      <w:color w:val="0000FF"/>
      <w:u w:val="single"/>
    </w:rPr>
  </w:style>
  <w:style w:type="character" w:styleId="a5">
    <w:name w:val="FollowedHyperlink"/>
    <w:basedOn w:val="a0"/>
    <w:uiPriority w:val="99"/>
    <w:semiHidden/>
    <w:unhideWhenUsed/>
    <w:rsid w:val="005F6A1B"/>
    <w:rPr>
      <w:color w:val="800080"/>
      <w:u w:val="single"/>
    </w:rPr>
  </w:style>
  <w:style w:type="paragraph" w:styleId="a6">
    <w:name w:val="header"/>
    <w:basedOn w:val="a"/>
    <w:link w:val="a7"/>
    <w:uiPriority w:val="99"/>
    <w:unhideWhenUsed/>
    <w:rsid w:val="00EC1B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1B98"/>
  </w:style>
  <w:style w:type="paragraph" w:styleId="a8">
    <w:name w:val="footer"/>
    <w:basedOn w:val="a"/>
    <w:link w:val="a9"/>
    <w:uiPriority w:val="99"/>
    <w:unhideWhenUsed/>
    <w:rsid w:val="00EC1B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1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6A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6A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6A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6A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F6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6A1B"/>
  </w:style>
  <w:style w:type="character" w:styleId="a4">
    <w:name w:val="Hyperlink"/>
    <w:basedOn w:val="a0"/>
    <w:uiPriority w:val="99"/>
    <w:semiHidden/>
    <w:unhideWhenUsed/>
    <w:rsid w:val="005F6A1B"/>
    <w:rPr>
      <w:color w:val="0000FF"/>
      <w:u w:val="single"/>
    </w:rPr>
  </w:style>
  <w:style w:type="character" w:styleId="a5">
    <w:name w:val="FollowedHyperlink"/>
    <w:basedOn w:val="a0"/>
    <w:uiPriority w:val="99"/>
    <w:semiHidden/>
    <w:unhideWhenUsed/>
    <w:rsid w:val="005F6A1B"/>
    <w:rPr>
      <w:color w:val="800080"/>
      <w:u w:val="single"/>
    </w:rPr>
  </w:style>
  <w:style w:type="paragraph" w:styleId="a6">
    <w:name w:val="header"/>
    <w:basedOn w:val="a"/>
    <w:link w:val="a7"/>
    <w:uiPriority w:val="99"/>
    <w:unhideWhenUsed/>
    <w:rsid w:val="00EC1B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1B98"/>
  </w:style>
  <w:style w:type="paragraph" w:styleId="a8">
    <w:name w:val="footer"/>
    <w:basedOn w:val="a"/>
    <w:link w:val="a9"/>
    <w:uiPriority w:val="99"/>
    <w:unhideWhenUsed/>
    <w:rsid w:val="00EC1B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1B98"/>
  </w:style>
</w:styles>
</file>

<file path=word/webSettings.xml><?xml version="1.0" encoding="utf-8"?>
<w:webSettings xmlns:r="http://schemas.openxmlformats.org/officeDocument/2006/relationships" xmlns:w="http://schemas.openxmlformats.org/wordprocessingml/2006/main">
  <w:divs>
    <w:div w:id="248781268">
      <w:bodyDiv w:val="1"/>
      <w:marLeft w:val="0"/>
      <w:marRight w:val="0"/>
      <w:marTop w:val="0"/>
      <w:marBottom w:val="0"/>
      <w:divBdr>
        <w:top w:val="none" w:sz="0" w:space="0" w:color="auto"/>
        <w:left w:val="none" w:sz="0" w:space="0" w:color="auto"/>
        <w:bottom w:val="none" w:sz="0" w:space="0" w:color="auto"/>
        <w:right w:val="none" w:sz="0" w:space="0" w:color="auto"/>
      </w:divBdr>
      <w:divsChild>
        <w:div w:id="4256137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7" Type="http://schemas.openxmlformats.org/officeDocument/2006/relationships/hyperlink" Target="http://www.garant.ru/products/ipo/prime/doc/71254376/" TargetMode="External"/><Relationship Id="rId2" Type="http://schemas.openxmlformats.org/officeDocument/2006/relationships/settings" Target="settings.xml"/><Relationship Id="rId16"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6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hyperlink" Target="http://www.garant.ru/products/ipo/prime/doc/71254376/" TargetMode="External"/><Relationship Id="rId5" Type="http://schemas.openxmlformats.org/officeDocument/2006/relationships/endnotes" Target="endnotes.xm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hyperlink" Target="http://www.garant.ru/products/ipo/prime/doc/71254376/" TargetMode="External"/><Relationship Id="rId61" Type="http://schemas.openxmlformats.org/officeDocument/2006/relationships/theme" Target="theme/theme1.xml"/><Relationship Id="rId10" Type="http://schemas.openxmlformats.org/officeDocument/2006/relationships/hyperlink" Target="http://www.garant.ru/products/ipo/prime/doc/71254376/" TargetMode="External"/><Relationship Id="rId19"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hyperlink" Target="http://www.garant.ru/products/ipo/prime/doc/71254376/" TargetMode="Externa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openxmlformats.org/officeDocument/2006/relationships/webSettings" Target="webSettings.xm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143</Pages>
  <Words>49361</Words>
  <Characters>281364</Characters>
  <Application>Microsoft Office Word</Application>
  <DocSecurity>0</DocSecurity>
  <Lines>2344</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Оксана Владимировна</dc:creator>
  <cp:keywords/>
  <dc:description/>
  <cp:lastModifiedBy>User</cp:lastModifiedBy>
  <cp:revision>3</cp:revision>
  <dcterms:created xsi:type="dcterms:W3CDTF">2016-04-06T12:06:00Z</dcterms:created>
  <dcterms:modified xsi:type="dcterms:W3CDTF">2016-08-17T02:11:00Z</dcterms:modified>
</cp:coreProperties>
</file>