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1A" w:rsidRDefault="00736E1A" w:rsidP="00736E1A">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736E1A" w:rsidRDefault="00736E1A" w:rsidP="00736E1A">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9996"/>
      </w:tblGrid>
      <w:tr w:rsidR="00736E1A" w:rsidTr="00F90AC3">
        <w:tc>
          <w:tcPr>
            <w:tcW w:w="10991" w:type="dxa"/>
            <w:hideMark/>
          </w:tcPr>
          <w:p w:rsidR="00736E1A" w:rsidRDefault="00907D35" w:rsidP="00F90AC3">
            <w:pPr>
              <w:widowControl w:val="0"/>
              <w:autoSpaceDE w:val="0"/>
              <w:autoSpaceDN w:val="0"/>
              <w:adjustRightInd w:val="0"/>
              <w:jc w:val="center"/>
              <w:rPr>
                <w:rFonts w:ascii="Arial" w:hAnsi="Arial" w:cs="Arial"/>
                <w:b/>
              </w:rPr>
            </w:pPr>
            <w:r>
              <w:rPr>
                <w:b/>
                <w:noProof/>
              </w:rPr>
              <w:drawing>
                <wp:inline distT="0" distB="0" distL="0" distR="0">
                  <wp:extent cx="6086475" cy="1819975"/>
                  <wp:effectExtent l="0" t="0" r="0" b="0"/>
                  <wp:docPr id="2" name="Рисунок 2"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1819975"/>
                          </a:xfrm>
                          <a:prstGeom prst="rect">
                            <a:avLst/>
                          </a:prstGeom>
                          <a:noFill/>
                          <a:ln>
                            <a:noFill/>
                          </a:ln>
                        </pic:spPr>
                      </pic:pic>
                    </a:graphicData>
                  </a:graphic>
                </wp:inline>
              </w:drawing>
            </w:r>
          </w:p>
        </w:tc>
      </w:tr>
    </w:tbl>
    <w:p w:rsidR="00736E1A" w:rsidRDefault="00736E1A" w:rsidP="00736E1A">
      <w:pPr>
        <w:jc w:val="center"/>
        <w:rPr>
          <w:b/>
        </w:rPr>
      </w:pPr>
    </w:p>
    <w:p w:rsidR="00736E1A" w:rsidRDefault="00736E1A" w:rsidP="00736E1A">
      <w:pPr>
        <w:spacing w:line="360" w:lineRule="auto"/>
        <w:jc w:val="center"/>
        <w:rPr>
          <w:b/>
          <w:sz w:val="36"/>
          <w:szCs w:val="36"/>
        </w:rPr>
      </w:pPr>
    </w:p>
    <w:p w:rsidR="00736E1A" w:rsidRDefault="00736E1A" w:rsidP="00736E1A">
      <w:pPr>
        <w:spacing w:line="360" w:lineRule="auto"/>
        <w:jc w:val="center"/>
        <w:rPr>
          <w:b/>
          <w:sz w:val="36"/>
          <w:szCs w:val="36"/>
        </w:rPr>
      </w:pPr>
      <w:r>
        <w:rPr>
          <w:b/>
          <w:sz w:val="36"/>
          <w:szCs w:val="36"/>
        </w:rPr>
        <w:t>РАБОЧАЯ ПРОГРАММА</w:t>
      </w:r>
    </w:p>
    <w:p w:rsidR="00736E1A" w:rsidRDefault="00736E1A" w:rsidP="00736E1A">
      <w:pPr>
        <w:spacing w:line="360" w:lineRule="auto"/>
        <w:jc w:val="center"/>
        <w:rPr>
          <w:b/>
          <w:sz w:val="36"/>
          <w:szCs w:val="36"/>
        </w:rPr>
      </w:pPr>
      <w:r>
        <w:rPr>
          <w:b/>
          <w:sz w:val="36"/>
          <w:szCs w:val="36"/>
        </w:rPr>
        <w:t xml:space="preserve">по предмету  физика       </w:t>
      </w:r>
    </w:p>
    <w:p w:rsidR="00736E1A" w:rsidRDefault="00736E1A" w:rsidP="00736E1A">
      <w:pPr>
        <w:jc w:val="center"/>
        <w:rPr>
          <w:b/>
          <w:sz w:val="20"/>
          <w:szCs w:val="20"/>
        </w:rPr>
      </w:pPr>
    </w:p>
    <w:p w:rsidR="00736E1A" w:rsidRDefault="00736E1A" w:rsidP="00736E1A">
      <w:pPr>
        <w:jc w:val="center"/>
        <w:rPr>
          <w:b/>
          <w:sz w:val="40"/>
          <w:szCs w:val="40"/>
        </w:rPr>
      </w:pPr>
      <w:r>
        <w:rPr>
          <w:b/>
          <w:sz w:val="48"/>
          <w:szCs w:val="48"/>
        </w:rPr>
        <w:t xml:space="preserve">10 - 11 </w:t>
      </w:r>
      <w:r>
        <w:rPr>
          <w:b/>
          <w:sz w:val="40"/>
          <w:szCs w:val="40"/>
        </w:rPr>
        <w:t>класс</w:t>
      </w:r>
    </w:p>
    <w:p w:rsidR="00736E1A" w:rsidRDefault="00736E1A" w:rsidP="00736E1A">
      <w:pPr>
        <w:jc w:val="center"/>
        <w:rPr>
          <w:b/>
          <w:sz w:val="40"/>
          <w:szCs w:val="40"/>
        </w:rPr>
      </w:pPr>
    </w:p>
    <w:p w:rsidR="00736E1A" w:rsidRDefault="00736E1A" w:rsidP="00736E1A">
      <w:pPr>
        <w:jc w:val="center"/>
        <w:rPr>
          <w:b/>
          <w:sz w:val="28"/>
          <w:szCs w:val="28"/>
        </w:rPr>
      </w:pPr>
      <w:r>
        <w:rPr>
          <w:b/>
          <w:sz w:val="28"/>
          <w:szCs w:val="28"/>
        </w:rPr>
        <w:t xml:space="preserve">                                       </w:t>
      </w:r>
    </w:p>
    <w:p w:rsidR="00736E1A" w:rsidRDefault="00736E1A" w:rsidP="00736E1A">
      <w:pPr>
        <w:jc w:val="center"/>
        <w:rPr>
          <w:b/>
          <w:sz w:val="20"/>
          <w:szCs w:val="20"/>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p>
    <w:p w:rsidR="00736E1A" w:rsidRDefault="00736E1A" w:rsidP="00736E1A">
      <w:pPr>
        <w:jc w:val="center"/>
        <w:rPr>
          <w:b/>
        </w:rPr>
      </w:pPr>
      <w:r>
        <w:rPr>
          <w:b/>
        </w:rPr>
        <w:t>20</w:t>
      </w:r>
      <w:r w:rsidR="00907D35">
        <w:rPr>
          <w:b/>
        </w:rPr>
        <w:t>22</w:t>
      </w:r>
      <w:r>
        <w:rPr>
          <w:b/>
        </w:rPr>
        <w:t xml:space="preserve"> -202</w:t>
      </w:r>
      <w:r w:rsidR="00907D35">
        <w:rPr>
          <w:b/>
        </w:rPr>
        <w:t>3</w:t>
      </w:r>
      <w:bookmarkStart w:id="0" w:name="_GoBack"/>
      <w:bookmarkEnd w:id="0"/>
      <w:r>
        <w:rPr>
          <w:b/>
        </w:rPr>
        <w:t xml:space="preserve"> учебный год</w:t>
      </w:r>
    </w:p>
    <w:p w:rsidR="007A3526" w:rsidRDefault="00736E1A" w:rsidP="00736E1A">
      <w:pPr>
        <w:jc w:val="center"/>
        <w:rPr>
          <w:b/>
        </w:rPr>
      </w:pPr>
      <w:r>
        <w:rPr>
          <w:b/>
        </w:rPr>
        <w:t>Артемовский городской округ</w:t>
      </w:r>
    </w:p>
    <w:p w:rsidR="007A3526" w:rsidRDefault="007A3526">
      <w:pPr>
        <w:spacing w:after="200" w:line="276" w:lineRule="auto"/>
        <w:rPr>
          <w:b/>
        </w:rPr>
      </w:pPr>
      <w:r>
        <w:rPr>
          <w:b/>
        </w:rPr>
        <w:br w:type="page"/>
      </w:r>
    </w:p>
    <w:p w:rsidR="00736E1A" w:rsidRDefault="00736E1A" w:rsidP="00736E1A">
      <w:pPr>
        <w:jc w:val="center"/>
      </w:pPr>
    </w:p>
    <w:p w:rsidR="00173FB2" w:rsidRDefault="002159BB" w:rsidP="00A53C00">
      <w:pPr>
        <w:autoSpaceDE w:val="0"/>
        <w:autoSpaceDN w:val="0"/>
        <w:adjustRightInd w:val="0"/>
        <w:jc w:val="center"/>
        <w:rPr>
          <w:b/>
          <w:sz w:val="28"/>
        </w:rPr>
      </w:pPr>
      <w:r w:rsidRPr="00A53C00">
        <w:rPr>
          <w:b/>
          <w:sz w:val="28"/>
        </w:rPr>
        <w:t>ПОЯСНИТЕЛЬНАЯ ЗАПИСКА</w:t>
      </w:r>
    </w:p>
    <w:p w:rsidR="000F0126" w:rsidRPr="00A53C00" w:rsidRDefault="000F0126" w:rsidP="00A53C00">
      <w:pPr>
        <w:autoSpaceDE w:val="0"/>
        <w:autoSpaceDN w:val="0"/>
        <w:adjustRightInd w:val="0"/>
        <w:jc w:val="center"/>
        <w:rPr>
          <w:rFonts w:ascii="Times New Roman CYR" w:hAnsi="Times New Roman CYR" w:cs="Times New Roman CYR"/>
          <w:sz w:val="28"/>
          <w:szCs w:val="28"/>
        </w:rPr>
      </w:pPr>
    </w:p>
    <w:p w:rsidR="005E5A4E" w:rsidRPr="000F0126" w:rsidRDefault="009B5055" w:rsidP="000F0126">
      <w:pPr>
        <w:tabs>
          <w:tab w:val="left" w:pos="426"/>
        </w:tabs>
        <w:contextualSpacing/>
        <w:jc w:val="both"/>
        <w:rPr>
          <w:color w:val="000000"/>
          <w:shd w:val="clear" w:color="auto" w:fill="FFFFFF"/>
        </w:rPr>
      </w:pPr>
      <w:r w:rsidRPr="000F0126">
        <w:t xml:space="preserve">        </w:t>
      </w:r>
      <w:r w:rsidR="00173FB2" w:rsidRPr="000F0126">
        <w:t xml:space="preserve">Рабочая программа </w:t>
      </w:r>
      <w:r w:rsidR="00CE5AC2">
        <w:t xml:space="preserve">по </w:t>
      </w:r>
      <w:r w:rsidR="004568CE" w:rsidRPr="000F0126">
        <w:t>физике</w:t>
      </w:r>
      <w:r w:rsidR="005E5A4E" w:rsidRPr="000F0126">
        <w:t xml:space="preserve"> </w:t>
      </w:r>
      <w:r w:rsidR="005E5A4E" w:rsidRPr="000F0126">
        <w:rPr>
          <w:color w:val="000000"/>
          <w:shd w:val="clear" w:color="auto" w:fill="FFFFFF"/>
        </w:rPr>
        <w:t xml:space="preserve">для </w:t>
      </w:r>
      <w:r w:rsidR="00CE5AC2">
        <w:rPr>
          <w:color w:val="000000"/>
          <w:shd w:val="clear" w:color="auto" w:fill="FFFFFF"/>
        </w:rPr>
        <w:t>10-11 классов</w:t>
      </w:r>
      <w:r w:rsidR="005E5A4E" w:rsidRPr="000F0126">
        <w:rPr>
          <w:color w:val="000000"/>
          <w:shd w:val="clear" w:color="auto" w:fill="FFFFFF"/>
        </w:rPr>
        <w:t xml:space="preserve"> разработана в соответствии с нормативными документами:</w:t>
      </w:r>
    </w:p>
    <w:p w:rsidR="005E5A4E" w:rsidRPr="000F0126" w:rsidRDefault="00166700" w:rsidP="000F0126">
      <w:pPr>
        <w:pStyle w:val="a5"/>
        <w:numPr>
          <w:ilvl w:val="0"/>
          <w:numId w:val="4"/>
        </w:numPr>
        <w:tabs>
          <w:tab w:val="left" w:pos="426"/>
        </w:tabs>
        <w:ind w:left="0" w:firstLine="0"/>
        <w:jc w:val="both"/>
      </w:pPr>
      <w:r w:rsidRPr="000F0126">
        <w:rPr>
          <w:color w:val="000000"/>
          <w:shd w:val="clear" w:color="auto" w:fill="FFFFFF"/>
        </w:rPr>
        <w:t>федеральн</w:t>
      </w:r>
      <w:r w:rsidR="005E5A4E" w:rsidRPr="000F0126">
        <w:rPr>
          <w:color w:val="000000"/>
          <w:shd w:val="clear" w:color="auto" w:fill="FFFFFF"/>
        </w:rPr>
        <w:t>ый</w:t>
      </w:r>
      <w:r w:rsidRPr="000F0126">
        <w:rPr>
          <w:color w:val="000000"/>
          <w:shd w:val="clear" w:color="auto" w:fill="FFFFFF"/>
        </w:rPr>
        <w:t xml:space="preserve"> компонент государственных образовательных стандартов основного общего образования</w:t>
      </w:r>
    </w:p>
    <w:p w:rsidR="005E5A4E" w:rsidRPr="000F0126" w:rsidRDefault="005E5A4E" w:rsidP="000F0126">
      <w:pPr>
        <w:pStyle w:val="a5"/>
        <w:numPr>
          <w:ilvl w:val="0"/>
          <w:numId w:val="4"/>
        </w:numPr>
        <w:tabs>
          <w:tab w:val="left" w:pos="426"/>
        </w:tabs>
        <w:ind w:left="0" w:firstLine="0"/>
        <w:jc w:val="both"/>
      </w:pPr>
      <w:r w:rsidRPr="000F0126">
        <w:rPr>
          <w:color w:val="000000"/>
          <w:shd w:val="clear" w:color="auto" w:fill="FFFFFF"/>
        </w:rPr>
        <w:t xml:space="preserve">Программы для общеобразовательных учреждений. Физика 10-11. М.: Просвещение, 2012. </w:t>
      </w:r>
      <w:r w:rsidR="009B5055" w:rsidRPr="000F0126">
        <w:t xml:space="preserve">      </w:t>
      </w:r>
    </w:p>
    <w:p w:rsidR="00166700" w:rsidRPr="000F0126" w:rsidRDefault="00173FB2" w:rsidP="000F0126">
      <w:pPr>
        <w:pStyle w:val="a5"/>
        <w:numPr>
          <w:ilvl w:val="0"/>
          <w:numId w:val="4"/>
        </w:numPr>
        <w:tabs>
          <w:tab w:val="left" w:pos="426"/>
        </w:tabs>
        <w:ind w:left="0" w:firstLine="0"/>
        <w:jc w:val="both"/>
      </w:pPr>
      <w:r w:rsidRPr="000F0126">
        <w:t>Физика: учебник</w:t>
      </w:r>
      <w:r w:rsidR="008B2C13">
        <w:t>и</w:t>
      </w:r>
      <w:r w:rsidRPr="000F0126">
        <w:t xml:space="preserve"> для 1</w:t>
      </w:r>
      <w:r w:rsidR="008B2C13">
        <w:t>0, 11</w:t>
      </w:r>
      <w:r w:rsidRPr="000F0126">
        <w:t xml:space="preserve"> класса / </w:t>
      </w:r>
      <w:r w:rsidR="000072D8" w:rsidRPr="000F0126">
        <w:t xml:space="preserve">Г.Я. </w:t>
      </w:r>
      <w:proofErr w:type="spellStart"/>
      <w:r w:rsidR="000072D8" w:rsidRPr="000F0126">
        <w:t>Мякишев</w:t>
      </w:r>
      <w:proofErr w:type="spellEnd"/>
      <w:r w:rsidR="000072D8" w:rsidRPr="000F0126">
        <w:t xml:space="preserve">, Б.Б. </w:t>
      </w:r>
      <w:proofErr w:type="spellStart"/>
      <w:r w:rsidR="000072D8" w:rsidRPr="000F0126">
        <w:t>Бухов</w:t>
      </w:r>
      <w:r w:rsidRPr="000F0126">
        <w:t>цев</w:t>
      </w:r>
      <w:proofErr w:type="spellEnd"/>
      <w:r w:rsidRPr="000F0126">
        <w:t>, Н.Н. Сотский, М.: «Просвещение», 2016 г.</w:t>
      </w:r>
    </w:p>
    <w:p w:rsidR="00AE241F" w:rsidRPr="000F0126" w:rsidRDefault="00AE241F" w:rsidP="00AE241F">
      <w:pPr>
        <w:pStyle w:val="a6"/>
        <w:shd w:val="clear" w:color="auto" w:fill="FFFFFF"/>
        <w:tabs>
          <w:tab w:val="left" w:pos="426"/>
        </w:tabs>
        <w:spacing w:before="0" w:beforeAutospacing="0" w:after="0" w:afterAutospacing="0" w:line="294" w:lineRule="atLeast"/>
        <w:rPr>
          <w:color w:val="000000"/>
        </w:rPr>
      </w:pPr>
      <w:r w:rsidRPr="00AE241F">
        <w:rPr>
          <w:b/>
          <w:color w:val="000000"/>
        </w:rPr>
        <w:t>Целями</w:t>
      </w:r>
      <w:r w:rsidRPr="000F0126">
        <w:rPr>
          <w:color w:val="000000"/>
        </w:rPr>
        <w:t xml:space="preserve"> изучения физики в </w:t>
      </w:r>
      <w:r>
        <w:rPr>
          <w:color w:val="000000"/>
        </w:rPr>
        <w:t>основной</w:t>
      </w:r>
      <w:r w:rsidRPr="000F0126">
        <w:rPr>
          <w:color w:val="000000"/>
        </w:rPr>
        <w:t xml:space="preserve"> школе являются:</w:t>
      </w:r>
    </w:p>
    <w:p w:rsidR="00AE241F" w:rsidRPr="000F0126" w:rsidRDefault="00AE241F" w:rsidP="00AE241F">
      <w:pPr>
        <w:pStyle w:val="a6"/>
        <w:numPr>
          <w:ilvl w:val="0"/>
          <w:numId w:val="7"/>
        </w:numPr>
        <w:shd w:val="clear" w:color="auto" w:fill="FFFFFF"/>
        <w:tabs>
          <w:tab w:val="left" w:pos="426"/>
        </w:tabs>
        <w:spacing w:before="0" w:beforeAutospacing="0" w:after="0" w:afterAutospacing="0" w:line="294" w:lineRule="atLeast"/>
        <w:ind w:left="0" w:firstLine="0"/>
        <w:rPr>
          <w:color w:val="000000"/>
        </w:rPr>
      </w:pPr>
      <w:r w:rsidRPr="000F0126">
        <w:rPr>
          <w:color w:val="000000"/>
        </w:rPr>
        <w:t>Формирование у обучающихся умения видеть и понимать ценность образования, значимость физического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AE241F" w:rsidRPr="000F0126" w:rsidRDefault="00AE241F" w:rsidP="00AE241F">
      <w:pPr>
        <w:pStyle w:val="a6"/>
        <w:numPr>
          <w:ilvl w:val="0"/>
          <w:numId w:val="7"/>
        </w:numPr>
        <w:shd w:val="clear" w:color="auto" w:fill="FFFFFF"/>
        <w:tabs>
          <w:tab w:val="left" w:pos="426"/>
        </w:tabs>
        <w:spacing w:before="0" w:beforeAutospacing="0" w:after="0" w:afterAutospacing="0" w:line="294" w:lineRule="atLeast"/>
        <w:ind w:left="0" w:firstLine="0"/>
        <w:rPr>
          <w:color w:val="000000"/>
        </w:rPr>
      </w:pPr>
      <w:r w:rsidRPr="000F0126">
        <w:rPr>
          <w:color w:val="000000"/>
        </w:rPr>
        <w:t>Формирование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AE241F" w:rsidRPr="000F0126" w:rsidRDefault="00AE241F" w:rsidP="00AE241F">
      <w:pPr>
        <w:pStyle w:val="a6"/>
        <w:numPr>
          <w:ilvl w:val="0"/>
          <w:numId w:val="7"/>
        </w:numPr>
        <w:shd w:val="clear" w:color="auto" w:fill="FFFFFF"/>
        <w:tabs>
          <w:tab w:val="left" w:pos="426"/>
        </w:tabs>
        <w:spacing w:before="0" w:beforeAutospacing="0" w:after="0" w:afterAutospacing="0" w:line="294" w:lineRule="atLeast"/>
        <w:ind w:left="0" w:firstLine="0"/>
        <w:rPr>
          <w:color w:val="000000"/>
        </w:rPr>
      </w:pPr>
      <w:r w:rsidRPr="000F0126">
        <w:rPr>
          <w:color w:val="000000"/>
        </w:rPr>
        <w:t>Приобретение обучающимися опыта разнообразной деятельности, опыта познания и самопознания; ключевых навыков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AE241F" w:rsidRPr="000F0126" w:rsidRDefault="00AE241F" w:rsidP="00AE241F">
      <w:pPr>
        <w:pStyle w:val="a6"/>
        <w:numPr>
          <w:ilvl w:val="0"/>
          <w:numId w:val="7"/>
        </w:numPr>
        <w:shd w:val="clear" w:color="auto" w:fill="FFFFFF"/>
        <w:tabs>
          <w:tab w:val="left" w:pos="426"/>
        </w:tabs>
        <w:spacing w:before="0" w:beforeAutospacing="0" w:after="0" w:afterAutospacing="0" w:line="294" w:lineRule="atLeast"/>
        <w:ind w:left="0" w:firstLine="0"/>
        <w:rPr>
          <w:color w:val="000000"/>
        </w:rPr>
      </w:pPr>
      <w:r w:rsidRPr="000F0126">
        <w:rPr>
          <w:color w:val="000000"/>
        </w:rPr>
        <w:t>Овладение системой научных знаний о физических свойствах окружающего мира, об основных физических законах и способах их использования в практической жизни.</w:t>
      </w:r>
    </w:p>
    <w:p w:rsidR="005E5A4E" w:rsidRPr="000F0126" w:rsidRDefault="00AE241F" w:rsidP="00AE241F">
      <w:pPr>
        <w:pStyle w:val="a6"/>
        <w:shd w:val="clear" w:color="auto" w:fill="FFFFFF"/>
        <w:tabs>
          <w:tab w:val="left" w:pos="426"/>
        </w:tabs>
        <w:spacing w:before="0" w:beforeAutospacing="0" w:after="0" w:afterAutospacing="0" w:line="294" w:lineRule="atLeast"/>
        <w:rPr>
          <w:color w:val="000000"/>
        </w:rPr>
      </w:pPr>
      <w:r w:rsidRPr="000F0126">
        <w:rPr>
          <w:color w:val="000000"/>
        </w:rPr>
        <w:br/>
      </w:r>
      <w:r w:rsidR="005E5A4E" w:rsidRPr="000F0126">
        <w:rPr>
          <w:b/>
          <w:bCs/>
          <w:color w:val="000000"/>
        </w:rPr>
        <w:t>Достижение этих целей обеспечивается решением следующих задач:</w:t>
      </w:r>
    </w:p>
    <w:p w:rsidR="005E5A4E" w:rsidRPr="000F0126" w:rsidRDefault="005E5A4E" w:rsidP="000F0126">
      <w:pPr>
        <w:pStyle w:val="a6"/>
        <w:numPr>
          <w:ilvl w:val="0"/>
          <w:numId w:val="6"/>
        </w:numPr>
        <w:shd w:val="clear" w:color="auto" w:fill="FFFFFF"/>
        <w:tabs>
          <w:tab w:val="left" w:pos="426"/>
        </w:tabs>
        <w:spacing w:before="0" w:beforeAutospacing="0" w:after="0" w:afterAutospacing="0" w:line="294" w:lineRule="atLeast"/>
        <w:ind w:left="0" w:firstLine="0"/>
        <w:rPr>
          <w:color w:val="000000"/>
        </w:rPr>
      </w:pPr>
      <w:r w:rsidRPr="000F0126">
        <w:rPr>
          <w:color w:val="000000"/>
        </w:rPr>
        <w:t>знакомство учащихся с методом научного познания и методами исследования объектов и явлений природы;</w:t>
      </w:r>
    </w:p>
    <w:p w:rsidR="005E5A4E" w:rsidRPr="000F0126" w:rsidRDefault="005E5A4E" w:rsidP="000F0126">
      <w:pPr>
        <w:pStyle w:val="a6"/>
        <w:numPr>
          <w:ilvl w:val="0"/>
          <w:numId w:val="6"/>
        </w:numPr>
        <w:shd w:val="clear" w:color="auto" w:fill="FFFFFF"/>
        <w:tabs>
          <w:tab w:val="left" w:pos="426"/>
        </w:tabs>
        <w:spacing w:before="0" w:beforeAutospacing="0" w:after="0" w:afterAutospacing="0" w:line="294" w:lineRule="atLeast"/>
        <w:ind w:left="0" w:firstLine="0"/>
        <w:rPr>
          <w:color w:val="000000"/>
        </w:rPr>
      </w:pPr>
      <w:r w:rsidRPr="000F0126">
        <w:rPr>
          <w:color w:val="000000"/>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5E5A4E" w:rsidRPr="000F0126" w:rsidRDefault="005E5A4E" w:rsidP="000F0126">
      <w:pPr>
        <w:pStyle w:val="a6"/>
        <w:numPr>
          <w:ilvl w:val="0"/>
          <w:numId w:val="6"/>
        </w:numPr>
        <w:shd w:val="clear" w:color="auto" w:fill="FFFFFF"/>
        <w:tabs>
          <w:tab w:val="left" w:pos="426"/>
        </w:tabs>
        <w:spacing w:before="0" w:beforeAutospacing="0" w:after="0" w:afterAutospacing="0" w:line="294" w:lineRule="atLeast"/>
        <w:ind w:left="0" w:firstLine="0"/>
        <w:rPr>
          <w:color w:val="000000"/>
        </w:rPr>
      </w:pPr>
      <w:r w:rsidRPr="000F0126">
        <w:rPr>
          <w:color w:val="000000"/>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5E5A4E" w:rsidRPr="000F0126" w:rsidRDefault="005E5A4E" w:rsidP="000F0126">
      <w:pPr>
        <w:pStyle w:val="a6"/>
        <w:numPr>
          <w:ilvl w:val="0"/>
          <w:numId w:val="6"/>
        </w:numPr>
        <w:shd w:val="clear" w:color="auto" w:fill="FFFFFF"/>
        <w:tabs>
          <w:tab w:val="left" w:pos="426"/>
        </w:tabs>
        <w:spacing w:before="0" w:beforeAutospacing="0" w:after="0" w:afterAutospacing="0" w:line="294" w:lineRule="atLeast"/>
        <w:ind w:left="0" w:firstLine="0"/>
        <w:rPr>
          <w:color w:val="000000"/>
        </w:rPr>
      </w:pPr>
      <w:r w:rsidRPr="000F0126">
        <w:rPr>
          <w:color w:val="000000"/>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5E5A4E" w:rsidRPr="000F0126" w:rsidRDefault="005E5A4E" w:rsidP="000F0126">
      <w:pPr>
        <w:pStyle w:val="a6"/>
        <w:numPr>
          <w:ilvl w:val="0"/>
          <w:numId w:val="6"/>
        </w:numPr>
        <w:shd w:val="clear" w:color="auto" w:fill="FFFFFF"/>
        <w:tabs>
          <w:tab w:val="left" w:pos="426"/>
        </w:tabs>
        <w:spacing w:before="0" w:beforeAutospacing="0" w:after="0" w:afterAutospacing="0" w:line="294" w:lineRule="atLeast"/>
        <w:ind w:left="0" w:firstLine="0"/>
        <w:rPr>
          <w:color w:val="000000"/>
        </w:rPr>
      </w:pPr>
      <w:r w:rsidRPr="000F0126">
        <w:rPr>
          <w:color w:val="000000"/>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5E5A4E" w:rsidRPr="000F0126" w:rsidRDefault="005E5A4E" w:rsidP="000F0126">
      <w:pPr>
        <w:pStyle w:val="a6"/>
        <w:shd w:val="clear" w:color="auto" w:fill="FFFFFF"/>
        <w:tabs>
          <w:tab w:val="left" w:pos="426"/>
        </w:tabs>
        <w:spacing w:before="0" w:beforeAutospacing="0" w:after="0" w:afterAutospacing="0" w:line="294" w:lineRule="atLeast"/>
        <w:jc w:val="center"/>
        <w:rPr>
          <w:color w:val="000000"/>
        </w:rPr>
      </w:pPr>
      <w:r w:rsidRPr="000F0126">
        <w:rPr>
          <w:b/>
          <w:bCs/>
          <w:color w:val="000000"/>
        </w:rPr>
        <w:t>Общая характеристика учебного предмета.</w:t>
      </w:r>
    </w:p>
    <w:p w:rsidR="005E5A4E" w:rsidRPr="000F0126" w:rsidRDefault="005E5A4E" w:rsidP="00736E1A">
      <w:pPr>
        <w:pStyle w:val="a6"/>
        <w:shd w:val="clear" w:color="auto" w:fill="FFFFFF"/>
        <w:tabs>
          <w:tab w:val="left" w:pos="426"/>
        </w:tabs>
        <w:spacing w:before="0" w:beforeAutospacing="0" w:after="0" w:afterAutospacing="0" w:line="294" w:lineRule="atLeast"/>
        <w:jc w:val="both"/>
        <w:rPr>
          <w:color w:val="000000"/>
        </w:rPr>
      </w:pPr>
      <w:r w:rsidRPr="000F0126">
        <w:rPr>
          <w:color w:val="000000"/>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p>
    <w:p w:rsidR="005E5A4E" w:rsidRPr="000F0126" w:rsidRDefault="005E5A4E" w:rsidP="00736E1A">
      <w:pPr>
        <w:pStyle w:val="a6"/>
        <w:shd w:val="clear" w:color="auto" w:fill="FFFFFF"/>
        <w:tabs>
          <w:tab w:val="left" w:pos="426"/>
        </w:tabs>
        <w:spacing w:before="0" w:beforeAutospacing="0" w:after="0" w:afterAutospacing="0" w:line="294" w:lineRule="atLeast"/>
        <w:jc w:val="both"/>
        <w:rPr>
          <w:color w:val="000000"/>
        </w:rPr>
      </w:pPr>
      <w:r w:rsidRPr="000F0126">
        <w:rPr>
          <w:color w:val="000000"/>
        </w:rPr>
        <w:lastRenderedPageBreak/>
        <w:t>Изучение физики является необходимым не только для овладения основами одной из естественных наук, являющейся компонентой современной культуры. Без знания физики в ее историческом развитии человек не поймет историю формирования других составляющих современной культуры. Изучение физики необходимо человеку для формирования миропонимания, развития научного способа мышления.</w:t>
      </w:r>
    </w:p>
    <w:p w:rsidR="005E5A4E" w:rsidRDefault="005E5A4E" w:rsidP="00736E1A">
      <w:pPr>
        <w:pStyle w:val="a6"/>
        <w:shd w:val="clear" w:color="auto" w:fill="FFFFFF"/>
        <w:tabs>
          <w:tab w:val="left" w:pos="426"/>
        </w:tabs>
        <w:spacing w:before="0" w:beforeAutospacing="0" w:after="0" w:afterAutospacing="0" w:line="294" w:lineRule="atLeast"/>
        <w:jc w:val="both"/>
        <w:rPr>
          <w:color w:val="000000"/>
        </w:rPr>
      </w:pPr>
      <w:r w:rsidRPr="000F0126">
        <w:rPr>
          <w:color w:val="000000"/>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736E1A" w:rsidRPr="000F0126" w:rsidRDefault="00736E1A" w:rsidP="00736E1A">
      <w:pPr>
        <w:pStyle w:val="a6"/>
        <w:shd w:val="clear" w:color="auto" w:fill="FFFFFF"/>
        <w:tabs>
          <w:tab w:val="left" w:pos="426"/>
        </w:tabs>
        <w:spacing w:before="0" w:beforeAutospacing="0" w:after="0" w:afterAutospacing="0" w:line="294" w:lineRule="atLeast"/>
        <w:jc w:val="both"/>
        <w:rPr>
          <w:color w:val="000000"/>
        </w:rPr>
      </w:pPr>
    </w:p>
    <w:p w:rsidR="005E5A4E" w:rsidRPr="000F0126" w:rsidRDefault="005E5A4E" w:rsidP="000F0126">
      <w:pPr>
        <w:pStyle w:val="a5"/>
        <w:shd w:val="clear" w:color="auto" w:fill="FFFFFF"/>
        <w:tabs>
          <w:tab w:val="left" w:pos="426"/>
        </w:tabs>
        <w:spacing w:line="294" w:lineRule="atLeast"/>
        <w:ind w:left="0"/>
        <w:rPr>
          <w:color w:val="000000"/>
        </w:rPr>
      </w:pPr>
      <w:r w:rsidRPr="000F0126">
        <w:rPr>
          <w:b/>
          <w:bCs/>
          <w:color w:val="000000"/>
        </w:rPr>
        <w:t>Место курса в учебном плане</w:t>
      </w:r>
    </w:p>
    <w:p w:rsidR="005E5A4E" w:rsidRPr="000F0126" w:rsidRDefault="005E5A4E" w:rsidP="00736E1A">
      <w:pPr>
        <w:pStyle w:val="a5"/>
        <w:shd w:val="clear" w:color="auto" w:fill="FFFFFF"/>
        <w:tabs>
          <w:tab w:val="left" w:pos="426"/>
        </w:tabs>
        <w:spacing w:line="294" w:lineRule="atLeast"/>
        <w:ind w:left="0"/>
        <w:jc w:val="both"/>
        <w:rPr>
          <w:color w:val="000000"/>
        </w:rPr>
      </w:pPr>
      <w:r w:rsidRPr="000F0126">
        <w:rPr>
          <w:color w:val="000000"/>
        </w:rPr>
        <w:t>На изучение физики в 10-11 классе отводится 2 учебных часа в неделю. Предмет «Физика» входит в предметную область «Естественно – научные предметы». На реализацию программы необходимо 13</w:t>
      </w:r>
      <w:r w:rsidR="00D10E4D">
        <w:rPr>
          <w:color w:val="000000"/>
        </w:rPr>
        <w:t>6</w:t>
      </w:r>
      <w:r w:rsidRPr="000F0126">
        <w:rPr>
          <w:color w:val="000000"/>
        </w:rPr>
        <w:t xml:space="preserve"> часов за 2 года обучения (</w:t>
      </w:r>
      <w:r w:rsidR="00D10E4D">
        <w:rPr>
          <w:color w:val="000000"/>
        </w:rPr>
        <w:t>68</w:t>
      </w:r>
      <w:r w:rsidRPr="000F0126">
        <w:rPr>
          <w:color w:val="000000"/>
        </w:rPr>
        <w:t xml:space="preserve"> часов – в 10 классе, 68 часов – в 11 классе) из расчёта 2 часа в неделю ежегодно.</w:t>
      </w:r>
    </w:p>
    <w:p w:rsidR="00173FB2" w:rsidRDefault="00173FB2" w:rsidP="00736E1A">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11C64" w:rsidRDefault="00C11C64"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0460A" w:rsidRDefault="00C0460A" w:rsidP="000F0126">
      <w:pPr>
        <w:tabs>
          <w:tab w:val="left" w:pos="426"/>
        </w:tabs>
        <w:contextualSpacing/>
        <w:jc w:val="both"/>
      </w:pPr>
    </w:p>
    <w:p w:rsidR="00C11C64" w:rsidRDefault="00C11C64" w:rsidP="000F0126">
      <w:pPr>
        <w:tabs>
          <w:tab w:val="left" w:pos="426"/>
        </w:tabs>
        <w:contextualSpacing/>
        <w:jc w:val="both"/>
      </w:pPr>
    </w:p>
    <w:p w:rsidR="00C11C64" w:rsidRPr="000F0126" w:rsidRDefault="00C11C64" w:rsidP="000F0126">
      <w:pPr>
        <w:tabs>
          <w:tab w:val="left" w:pos="426"/>
        </w:tabs>
        <w:contextualSpacing/>
        <w:jc w:val="both"/>
      </w:pPr>
    </w:p>
    <w:p w:rsidR="000F0126" w:rsidRPr="000F0126" w:rsidRDefault="00C11C64" w:rsidP="000F0126">
      <w:pPr>
        <w:pStyle w:val="a6"/>
        <w:shd w:val="clear" w:color="auto" w:fill="FFFFFF"/>
        <w:tabs>
          <w:tab w:val="left" w:pos="426"/>
        </w:tabs>
        <w:spacing w:before="0" w:beforeAutospacing="0" w:after="150" w:afterAutospacing="0"/>
        <w:jc w:val="center"/>
        <w:rPr>
          <w:color w:val="000000"/>
        </w:rPr>
      </w:pPr>
      <w:r w:rsidRPr="000F0126">
        <w:rPr>
          <w:b/>
          <w:bCs/>
          <w:color w:val="000000"/>
        </w:rPr>
        <w:t>ТРЕБОВАНИЯ К УРОВНЮ ПОДГОТОВКИ УЧЕНИКОВ 10 КЛАССА</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color w:val="000000"/>
        </w:rPr>
        <w:t>В результате изучения физики в 10 классе ученик должен:</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b/>
          <w:bCs/>
          <w:color w:val="000000"/>
          <w:u w:val="single"/>
        </w:rPr>
        <w:t>знать/понимать</w:t>
      </w:r>
    </w:p>
    <w:p w:rsidR="000F0126" w:rsidRPr="000F0126" w:rsidRDefault="000F0126" w:rsidP="00736E1A">
      <w:pPr>
        <w:pStyle w:val="a6"/>
        <w:numPr>
          <w:ilvl w:val="0"/>
          <w:numId w:val="8"/>
        </w:numPr>
        <w:shd w:val="clear" w:color="auto" w:fill="FFFFFF"/>
        <w:tabs>
          <w:tab w:val="left" w:pos="426"/>
        </w:tabs>
        <w:spacing w:before="0" w:beforeAutospacing="0" w:after="150" w:afterAutospacing="0"/>
        <w:ind w:left="0" w:firstLine="0"/>
        <w:jc w:val="both"/>
        <w:rPr>
          <w:color w:val="000000"/>
        </w:rPr>
      </w:pPr>
      <w:r w:rsidRPr="000F0126">
        <w:rPr>
          <w:b/>
          <w:bCs/>
          <w:color w:val="000000"/>
        </w:rPr>
        <w:t>смысл понятий:</w:t>
      </w:r>
      <w:r w:rsidRPr="000F0126">
        <w:rPr>
          <w:color w:val="000000"/>
        </w:rPr>
        <w:t>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
    <w:p w:rsidR="000F0126" w:rsidRPr="000F0126" w:rsidRDefault="000F0126" w:rsidP="00736E1A">
      <w:pPr>
        <w:pStyle w:val="a6"/>
        <w:numPr>
          <w:ilvl w:val="0"/>
          <w:numId w:val="8"/>
        </w:numPr>
        <w:shd w:val="clear" w:color="auto" w:fill="FFFFFF"/>
        <w:tabs>
          <w:tab w:val="left" w:pos="426"/>
        </w:tabs>
        <w:spacing w:before="0" w:beforeAutospacing="0" w:after="150" w:afterAutospacing="0"/>
        <w:ind w:left="0" w:firstLine="0"/>
        <w:jc w:val="both"/>
        <w:rPr>
          <w:color w:val="000000"/>
        </w:rPr>
      </w:pPr>
      <w:r w:rsidRPr="000F0126">
        <w:rPr>
          <w:b/>
          <w:bCs/>
          <w:color w:val="000000"/>
        </w:rPr>
        <w:t>смысл физических величин:</w:t>
      </w:r>
      <w:r w:rsidRPr="000F0126">
        <w:rPr>
          <w:color w:val="000000"/>
        </w:rPr>
        <w:t>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p>
    <w:p w:rsidR="000F0126" w:rsidRPr="000F0126" w:rsidRDefault="000F0126" w:rsidP="00736E1A">
      <w:pPr>
        <w:pStyle w:val="a6"/>
        <w:numPr>
          <w:ilvl w:val="0"/>
          <w:numId w:val="8"/>
        </w:numPr>
        <w:shd w:val="clear" w:color="auto" w:fill="FFFFFF"/>
        <w:tabs>
          <w:tab w:val="left" w:pos="426"/>
        </w:tabs>
        <w:spacing w:before="0" w:beforeAutospacing="0" w:after="150" w:afterAutospacing="0"/>
        <w:ind w:left="0" w:firstLine="0"/>
        <w:jc w:val="both"/>
        <w:rPr>
          <w:color w:val="000000"/>
        </w:rPr>
      </w:pPr>
      <w:r w:rsidRPr="000F0126">
        <w:rPr>
          <w:b/>
          <w:bCs/>
          <w:color w:val="000000"/>
        </w:rPr>
        <w:t>смысл физических законов, принципов, постулатов: </w:t>
      </w:r>
      <w:r w:rsidRPr="000F0126">
        <w:rPr>
          <w:color w:val="000000"/>
        </w:rPr>
        <w:t>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b/>
          <w:bCs/>
          <w:color w:val="000000"/>
          <w:u w:val="single"/>
        </w:rPr>
        <w:t>уметь</w:t>
      </w:r>
    </w:p>
    <w:p w:rsidR="000F0126" w:rsidRPr="000F0126" w:rsidRDefault="000F0126" w:rsidP="00736E1A">
      <w:pPr>
        <w:pStyle w:val="a6"/>
        <w:numPr>
          <w:ilvl w:val="0"/>
          <w:numId w:val="9"/>
        </w:numPr>
        <w:shd w:val="clear" w:color="auto" w:fill="FFFFFF"/>
        <w:tabs>
          <w:tab w:val="left" w:pos="426"/>
        </w:tabs>
        <w:spacing w:before="0" w:beforeAutospacing="0" w:after="150" w:afterAutospacing="0"/>
        <w:ind w:left="0" w:firstLine="0"/>
        <w:jc w:val="both"/>
        <w:rPr>
          <w:color w:val="000000"/>
        </w:rPr>
      </w:pPr>
      <w:r w:rsidRPr="000F0126">
        <w:rPr>
          <w:b/>
          <w:bCs/>
          <w:color w:val="000000"/>
        </w:rPr>
        <w:t>описывать и объяснять:</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b/>
          <w:bCs/>
          <w:color w:val="000000"/>
        </w:rPr>
        <w:t>физические явления:</w:t>
      </w:r>
      <w:r w:rsidRPr="000F0126">
        <w:rPr>
          <w:color w:val="000000"/>
        </w:rPr>
        <w:t>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b/>
          <w:bCs/>
          <w:color w:val="000000"/>
        </w:rPr>
        <w:t>физические явления и свойства тел: </w:t>
      </w:r>
      <w:r w:rsidRPr="000F0126">
        <w:rPr>
          <w:color w:val="000000"/>
        </w:rPr>
        <w:t>движение небесных тел и искусственных спутников Земли; свойства газов, жидкостей и твердых тел;</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b/>
          <w:bCs/>
          <w:color w:val="000000"/>
        </w:rPr>
        <w:t>результаты экспериментов: </w:t>
      </w:r>
      <w:r w:rsidRPr="000F0126">
        <w:rPr>
          <w:color w:val="000000"/>
        </w:rP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b/>
          <w:bCs/>
          <w:color w:val="000000"/>
        </w:rPr>
        <w:t>описывать </w:t>
      </w:r>
      <w:r w:rsidRPr="000F0126">
        <w:rPr>
          <w:color w:val="000000"/>
        </w:rPr>
        <w:t>фундаментальные опыты, оказавшие существенное влияние на развитие физики;</w:t>
      </w:r>
    </w:p>
    <w:p w:rsidR="000F0126" w:rsidRPr="000F0126" w:rsidRDefault="000F0126" w:rsidP="00736E1A">
      <w:pPr>
        <w:pStyle w:val="a6"/>
        <w:numPr>
          <w:ilvl w:val="0"/>
          <w:numId w:val="10"/>
        </w:numPr>
        <w:shd w:val="clear" w:color="auto" w:fill="FFFFFF"/>
        <w:tabs>
          <w:tab w:val="left" w:pos="426"/>
        </w:tabs>
        <w:spacing w:before="0" w:beforeAutospacing="0" w:after="150" w:afterAutospacing="0"/>
        <w:ind w:left="0" w:firstLine="0"/>
        <w:jc w:val="both"/>
        <w:rPr>
          <w:color w:val="000000"/>
        </w:rPr>
      </w:pPr>
      <w:r w:rsidRPr="000F0126">
        <w:rPr>
          <w:b/>
          <w:bCs/>
          <w:color w:val="000000"/>
        </w:rPr>
        <w:t>приводить примеры</w:t>
      </w:r>
      <w:r w:rsidRPr="000F0126">
        <w:rPr>
          <w:color w:val="000000"/>
        </w:rPr>
        <w:t> практического применения физических знаний законов механики, термодинамики и электродинамики в энергетике;</w:t>
      </w:r>
    </w:p>
    <w:p w:rsidR="000F0126" w:rsidRPr="000F0126" w:rsidRDefault="000F0126" w:rsidP="00736E1A">
      <w:pPr>
        <w:pStyle w:val="a6"/>
        <w:numPr>
          <w:ilvl w:val="0"/>
          <w:numId w:val="10"/>
        </w:numPr>
        <w:shd w:val="clear" w:color="auto" w:fill="FFFFFF"/>
        <w:tabs>
          <w:tab w:val="left" w:pos="426"/>
        </w:tabs>
        <w:spacing w:before="0" w:beforeAutospacing="0" w:after="150" w:afterAutospacing="0"/>
        <w:ind w:left="0" w:firstLine="0"/>
        <w:jc w:val="both"/>
        <w:rPr>
          <w:color w:val="000000"/>
        </w:rPr>
      </w:pPr>
      <w:r w:rsidRPr="000F0126">
        <w:rPr>
          <w:b/>
          <w:bCs/>
          <w:color w:val="000000"/>
        </w:rPr>
        <w:t>определять характер</w:t>
      </w:r>
      <w:r w:rsidRPr="000F0126">
        <w:rPr>
          <w:color w:val="000000"/>
        </w:rPr>
        <w:t> физического процесса по графику, таблице, формуле;</w:t>
      </w:r>
    </w:p>
    <w:p w:rsidR="000F0126" w:rsidRPr="000F0126" w:rsidRDefault="000F0126" w:rsidP="00736E1A">
      <w:pPr>
        <w:pStyle w:val="a6"/>
        <w:numPr>
          <w:ilvl w:val="0"/>
          <w:numId w:val="10"/>
        </w:numPr>
        <w:shd w:val="clear" w:color="auto" w:fill="FFFFFF"/>
        <w:tabs>
          <w:tab w:val="left" w:pos="426"/>
        </w:tabs>
        <w:spacing w:before="0" w:beforeAutospacing="0" w:after="150" w:afterAutospacing="0"/>
        <w:ind w:left="0" w:firstLine="0"/>
        <w:jc w:val="both"/>
        <w:rPr>
          <w:color w:val="000000"/>
        </w:rPr>
      </w:pPr>
      <w:r w:rsidRPr="000F0126">
        <w:rPr>
          <w:b/>
          <w:bCs/>
          <w:color w:val="000000"/>
        </w:rPr>
        <w:t>отличать</w:t>
      </w:r>
      <w:r w:rsidRPr="000F0126">
        <w:rPr>
          <w:color w:val="000000"/>
        </w:rPr>
        <w:t xml:space="preserve"> гипотезы от научных теорий; делать выводы на основе экспериментальных данных; приводить примеры, показывающие, что наблюдения и эксперимент являются </w:t>
      </w:r>
      <w:r w:rsidRPr="000F0126">
        <w:rPr>
          <w:color w:val="000000"/>
        </w:rPr>
        <w:lastRenderedPageBreak/>
        <w:t>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0F0126" w:rsidRPr="000F0126" w:rsidRDefault="000F0126" w:rsidP="00736E1A">
      <w:pPr>
        <w:pStyle w:val="a6"/>
        <w:numPr>
          <w:ilvl w:val="0"/>
          <w:numId w:val="10"/>
        </w:numPr>
        <w:shd w:val="clear" w:color="auto" w:fill="FFFFFF"/>
        <w:tabs>
          <w:tab w:val="left" w:pos="426"/>
        </w:tabs>
        <w:spacing w:before="0" w:beforeAutospacing="0" w:after="150" w:afterAutospacing="0"/>
        <w:ind w:left="0" w:firstLine="0"/>
        <w:jc w:val="both"/>
        <w:rPr>
          <w:color w:val="000000"/>
        </w:rPr>
      </w:pPr>
      <w:r w:rsidRPr="000F0126">
        <w:rPr>
          <w:b/>
          <w:bCs/>
          <w:color w:val="000000"/>
        </w:rPr>
        <w:t>приводить примеры</w:t>
      </w:r>
      <w:r w:rsidRPr="000F0126">
        <w:rPr>
          <w:color w:val="000000"/>
        </w:rPr>
        <w:t>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0F0126" w:rsidRPr="000F0126" w:rsidRDefault="000F0126" w:rsidP="00736E1A">
      <w:pPr>
        <w:pStyle w:val="a6"/>
        <w:numPr>
          <w:ilvl w:val="0"/>
          <w:numId w:val="10"/>
        </w:numPr>
        <w:shd w:val="clear" w:color="auto" w:fill="FFFFFF"/>
        <w:tabs>
          <w:tab w:val="left" w:pos="426"/>
        </w:tabs>
        <w:spacing w:before="0" w:beforeAutospacing="0" w:after="150" w:afterAutospacing="0"/>
        <w:ind w:left="0" w:firstLine="0"/>
        <w:jc w:val="both"/>
        <w:rPr>
          <w:color w:val="000000"/>
        </w:rPr>
      </w:pPr>
      <w:r w:rsidRPr="000F0126">
        <w:rPr>
          <w:b/>
          <w:bCs/>
          <w:color w:val="000000"/>
        </w:rPr>
        <w:t>измерять</w:t>
      </w:r>
      <w:r w:rsidRPr="000F0126">
        <w:rPr>
          <w:color w:val="000000"/>
        </w:rPr>
        <w:t>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
    <w:p w:rsidR="000F0126" w:rsidRPr="000F0126" w:rsidRDefault="000F0126" w:rsidP="00736E1A">
      <w:pPr>
        <w:pStyle w:val="a6"/>
        <w:numPr>
          <w:ilvl w:val="0"/>
          <w:numId w:val="10"/>
        </w:numPr>
        <w:shd w:val="clear" w:color="auto" w:fill="FFFFFF"/>
        <w:tabs>
          <w:tab w:val="left" w:pos="426"/>
        </w:tabs>
        <w:spacing w:before="0" w:beforeAutospacing="0" w:after="150" w:afterAutospacing="0"/>
        <w:ind w:left="0" w:firstLine="0"/>
        <w:jc w:val="both"/>
        <w:rPr>
          <w:color w:val="000000"/>
        </w:rPr>
      </w:pPr>
      <w:r w:rsidRPr="000F0126">
        <w:rPr>
          <w:b/>
          <w:bCs/>
          <w:color w:val="000000"/>
        </w:rPr>
        <w:t>применять</w:t>
      </w:r>
      <w:r w:rsidRPr="000F0126">
        <w:rPr>
          <w:color w:val="000000"/>
        </w:rPr>
        <w:t> полученные знания для решения физических задач;</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b/>
          <w:bCs/>
          <w:color w:val="000000"/>
          <w:u w:val="single"/>
        </w:rPr>
        <w:t>использовать приобретенные знания и умения в практической деятельности и повседневной жизни для</w:t>
      </w:r>
      <w:r w:rsidRPr="000F0126">
        <w:rPr>
          <w:b/>
          <w:bCs/>
          <w:color w:val="000000"/>
        </w:rPr>
        <w:t>:</w:t>
      </w:r>
    </w:p>
    <w:p w:rsidR="000F0126" w:rsidRPr="000F0126" w:rsidRDefault="000F0126" w:rsidP="00736E1A">
      <w:pPr>
        <w:pStyle w:val="a6"/>
        <w:numPr>
          <w:ilvl w:val="1"/>
          <w:numId w:val="11"/>
        </w:numPr>
        <w:shd w:val="clear" w:color="auto" w:fill="FFFFFF"/>
        <w:tabs>
          <w:tab w:val="left" w:pos="426"/>
        </w:tabs>
        <w:spacing w:before="0" w:beforeAutospacing="0" w:after="150" w:afterAutospacing="0"/>
        <w:ind w:left="0" w:firstLine="0"/>
        <w:jc w:val="both"/>
        <w:rPr>
          <w:color w:val="000000"/>
        </w:rPr>
      </w:pPr>
      <w:r w:rsidRPr="000F0126">
        <w:rPr>
          <w:color w:val="000000"/>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0F0126" w:rsidRPr="000F0126" w:rsidRDefault="000F0126" w:rsidP="00736E1A">
      <w:pPr>
        <w:pStyle w:val="a6"/>
        <w:numPr>
          <w:ilvl w:val="1"/>
          <w:numId w:val="11"/>
        </w:numPr>
        <w:shd w:val="clear" w:color="auto" w:fill="FFFFFF"/>
        <w:tabs>
          <w:tab w:val="left" w:pos="426"/>
        </w:tabs>
        <w:spacing w:before="0" w:beforeAutospacing="0" w:after="150" w:afterAutospacing="0"/>
        <w:ind w:left="0" w:firstLine="0"/>
        <w:jc w:val="both"/>
        <w:rPr>
          <w:color w:val="000000"/>
        </w:rPr>
      </w:pPr>
      <w:r w:rsidRPr="000F0126">
        <w:rPr>
          <w:color w:val="000000"/>
        </w:rPr>
        <w:t>определения собственной позиции по отношению к экологическим проблемам и поведению в природной среде.</w:t>
      </w:r>
    </w:p>
    <w:p w:rsidR="002159BB" w:rsidRDefault="002159BB" w:rsidP="00736E1A">
      <w:pPr>
        <w:pStyle w:val="a6"/>
        <w:shd w:val="clear" w:color="auto" w:fill="FFFFFF"/>
        <w:tabs>
          <w:tab w:val="left" w:pos="426"/>
        </w:tabs>
        <w:spacing w:before="0" w:beforeAutospacing="0" w:after="150" w:afterAutospacing="0"/>
        <w:jc w:val="both"/>
        <w:rPr>
          <w:b/>
          <w:bCs/>
          <w:color w:val="000000"/>
        </w:rPr>
      </w:pPr>
    </w:p>
    <w:p w:rsidR="002159BB" w:rsidRDefault="002159BB" w:rsidP="00736E1A">
      <w:pPr>
        <w:pStyle w:val="a6"/>
        <w:shd w:val="clear" w:color="auto" w:fill="FFFFFF"/>
        <w:tabs>
          <w:tab w:val="left" w:pos="426"/>
        </w:tabs>
        <w:spacing w:before="0" w:beforeAutospacing="0" w:after="150" w:afterAutospacing="0"/>
        <w:jc w:val="both"/>
        <w:rPr>
          <w:b/>
          <w:bCs/>
          <w:color w:val="000000"/>
        </w:rPr>
      </w:pPr>
    </w:p>
    <w:p w:rsidR="002159BB" w:rsidRDefault="002159BB" w:rsidP="00736E1A">
      <w:pPr>
        <w:pStyle w:val="a6"/>
        <w:shd w:val="clear" w:color="auto" w:fill="FFFFFF"/>
        <w:tabs>
          <w:tab w:val="left" w:pos="426"/>
        </w:tabs>
        <w:spacing w:before="0" w:beforeAutospacing="0" w:after="150" w:afterAutospacing="0"/>
        <w:jc w:val="both"/>
        <w:rPr>
          <w:b/>
          <w:bCs/>
          <w:color w:val="000000"/>
        </w:rPr>
      </w:pPr>
    </w:p>
    <w:p w:rsidR="002159BB" w:rsidRDefault="002159BB" w:rsidP="00736E1A">
      <w:pPr>
        <w:pStyle w:val="a6"/>
        <w:shd w:val="clear" w:color="auto" w:fill="FFFFFF"/>
        <w:tabs>
          <w:tab w:val="left" w:pos="426"/>
        </w:tabs>
        <w:spacing w:before="0" w:beforeAutospacing="0" w:after="150" w:afterAutospacing="0"/>
        <w:jc w:val="both"/>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2159BB" w:rsidRDefault="002159BB" w:rsidP="000F0126">
      <w:pPr>
        <w:pStyle w:val="a6"/>
        <w:shd w:val="clear" w:color="auto" w:fill="FFFFFF"/>
        <w:tabs>
          <w:tab w:val="left" w:pos="426"/>
        </w:tabs>
        <w:spacing w:before="0" w:beforeAutospacing="0" w:after="150" w:afterAutospacing="0"/>
        <w:jc w:val="center"/>
        <w:rPr>
          <w:b/>
          <w:bCs/>
          <w:color w:val="000000"/>
        </w:rPr>
      </w:pPr>
    </w:p>
    <w:p w:rsidR="000F0126" w:rsidRPr="000F0126" w:rsidRDefault="00C11C64" w:rsidP="000F0126">
      <w:pPr>
        <w:pStyle w:val="a6"/>
        <w:shd w:val="clear" w:color="auto" w:fill="FFFFFF"/>
        <w:tabs>
          <w:tab w:val="left" w:pos="426"/>
        </w:tabs>
        <w:spacing w:before="0" w:beforeAutospacing="0" w:after="150" w:afterAutospacing="0"/>
        <w:jc w:val="center"/>
        <w:rPr>
          <w:color w:val="000000"/>
        </w:rPr>
      </w:pPr>
      <w:r w:rsidRPr="000F0126">
        <w:rPr>
          <w:b/>
          <w:bCs/>
          <w:color w:val="000000"/>
        </w:rPr>
        <w:lastRenderedPageBreak/>
        <w:t>ТРЕБОВАНИЯ К УРОВНЮ ПОДГОТОВКИ ВЫПУСКНИКОВ 11 КЛАССА</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color w:val="000000"/>
        </w:rPr>
        <w:t>В результате изучения физики на базовом уровне ученик должен:</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b/>
          <w:bCs/>
          <w:color w:val="000000"/>
          <w:u w:val="single"/>
        </w:rPr>
        <w:t>знать/понимать</w:t>
      </w:r>
    </w:p>
    <w:p w:rsidR="000F0126" w:rsidRPr="000F0126" w:rsidRDefault="000F0126" w:rsidP="00736E1A">
      <w:pPr>
        <w:pStyle w:val="a6"/>
        <w:numPr>
          <w:ilvl w:val="0"/>
          <w:numId w:val="12"/>
        </w:numPr>
        <w:shd w:val="clear" w:color="auto" w:fill="FFFFFF"/>
        <w:tabs>
          <w:tab w:val="left" w:pos="426"/>
        </w:tabs>
        <w:spacing w:before="0" w:beforeAutospacing="0" w:after="150" w:afterAutospacing="0"/>
        <w:ind w:left="0" w:firstLine="0"/>
        <w:jc w:val="both"/>
        <w:rPr>
          <w:color w:val="000000"/>
        </w:rPr>
      </w:pPr>
      <w:r w:rsidRPr="000F0126">
        <w:rPr>
          <w:b/>
          <w:bCs/>
          <w:color w:val="000000"/>
        </w:rPr>
        <w:t>смысл понятий:</w:t>
      </w:r>
      <w:r w:rsidRPr="000F0126">
        <w:rPr>
          <w:color w:val="000000"/>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0F0126" w:rsidRPr="000F0126" w:rsidRDefault="000F0126" w:rsidP="00736E1A">
      <w:pPr>
        <w:pStyle w:val="a6"/>
        <w:numPr>
          <w:ilvl w:val="0"/>
          <w:numId w:val="12"/>
        </w:numPr>
        <w:shd w:val="clear" w:color="auto" w:fill="FFFFFF"/>
        <w:tabs>
          <w:tab w:val="left" w:pos="426"/>
        </w:tabs>
        <w:spacing w:before="0" w:beforeAutospacing="0" w:after="150" w:afterAutospacing="0"/>
        <w:ind w:left="0" w:firstLine="0"/>
        <w:jc w:val="both"/>
        <w:rPr>
          <w:color w:val="000000"/>
        </w:rPr>
      </w:pPr>
      <w:r w:rsidRPr="000F0126">
        <w:rPr>
          <w:b/>
          <w:bCs/>
          <w:color w:val="000000"/>
        </w:rPr>
        <w:t>смысл физических величин:</w:t>
      </w:r>
      <w:r w:rsidRPr="000F0126">
        <w:rPr>
          <w:color w:val="000000"/>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F0126" w:rsidRPr="000F0126" w:rsidRDefault="000F0126" w:rsidP="00736E1A">
      <w:pPr>
        <w:pStyle w:val="a6"/>
        <w:numPr>
          <w:ilvl w:val="0"/>
          <w:numId w:val="12"/>
        </w:numPr>
        <w:shd w:val="clear" w:color="auto" w:fill="FFFFFF"/>
        <w:tabs>
          <w:tab w:val="left" w:pos="426"/>
        </w:tabs>
        <w:spacing w:before="0" w:beforeAutospacing="0" w:after="150" w:afterAutospacing="0"/>
        <w:ind w:left="0" w:firstLine="0"/>
        <w:jc w:val="both"/>
        <w:rPr>
          <w:color w:val="000000"/>
        </w:rPr>
      </w:pPr>
      <w:r w:rsidRPr="000F0126">
        <w:rPr>
          <w:b/>
          <w:bCs/>
          <w:color w:val="000000"/>
        </w:rPr>
        <w:t>смысл физических законов </w:t>
      </w:r>
      <w:r w:rsidRPr="000F0126">
        <w:rPr>
          <w:color w:val="000000"/>
        </w:rPr>
        <w:t>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0F0126" w:rsidRPr="000F0126" w:rsidRDefault="000F0126" w:rsidP="00736E1A">
      <w:pPr>
        <w:pStyle w:val="a6"/>
        <w:numPr>
          <w:ilvl w:val="0"/>
          <w:numId w:val="12"/>
        </w:numPr>
        <w:shd w:val="clear" w:color="auto" w:fill="FFFFFF"/>
        <w:tabs>
          <w:tab w:val="left" w:pos="426"/>
        </w:tabs>
        <w:spacing w:before="0" w:beforeAutospacing="0" w:after="150" w:afterAutospacing="0"/>
        <w:ind w:left="0" w:firstLine="0"/>
        <w:jc w:val="both"/>
        <w:rPr>
          <w:color w:val="000000"/>
        </w:rPr>
      </w:pPr>
      <w:r w:rsidRPr="000F0126">
        <w:rPr>
          <w:b/>
          <w:bCs/>
          <w:color w:val="000000"/>
        </w:rPr>
        <w:t>вклад российских и зарубежных учёных</w:t>
      </w:r>
      <w:r w:rsidRPr="000F0126">
        <w:rPr>
          <w:color w:val="000000"/>
        </w:rPr>
        <w:t>, оказавших наибольшее влияние на развитие физики;</w:t>
      </w:r>
    </w:p>
    <w:p w:rsidR="000F0126" w:rsidRPr="000F0126" w:rsidRDefault="000F0126" w:rsidP="00736E1A">
      <w:pPr>
        <w:pStyle w:val="a6"/>
        <w:shd w:val="clear" w:color="auto" w:fill="FFFFFF"/>
        <w:tabs>
          <w:tab w:val="left" w:pos="426"/>
        </w:tabs>
        <w:spacing w:before="0" w:beforeAutospacing="0" w:after="150" w:afterAutospacing="0"/>
        <w:jc w:val="both"/>
        <w:rPr>
          <w:color w:val="000000"/>
        </w:rPr>
      </w:pPr>
      <w:r w:rsidRPr="000F0126">
        <w:rPr>
          <w:b/>
          <w:bCs/>
          <w:color w:val="000000"/>
          <w:u w:val="single"/>
        </w:rPr>
        <w:t>уметь</w:t>
      </w:r>
    </w:p>
    <w:p w:rsidR="000F0126" w:rsidRPr="000F0126" w:rsidRDefault="000F0126" w:rsidP="00736E1A">
      <w:pPr>
        <w:pStyle w:val="a6"/>
        <w:numPr>
          <w:ilvl w:val="0"/>
          <w:numId w:val="13"/>
        </w:numPr>
        <w:shd w:val="clear" w:color="auto" w:fill="FFFFFF"/>
        <w:tabs>
          <w:tab w:val="left" w:pos="426"/>
        </w:tabs>
        <w:spacing w:before="0" w:beforeAutospacing="0" w:after="150" w:afterAutospacing="0"/>
        <w:ind w:left="0" w:firstLine="0"/>
        <w:jc w:val="both"/>
        <w:rPr>
          <w:color w:val="000000"/>
        </w:rPr>
      </w:pPr>
      <w:r w:rsidRPr="000F0126">
        <w:rPr>
          <w:b/>
          <w:bCs/>
          <w:color w:val="000000"/>
        </w:rPr>
        <w:t>описывать и объяснять физические явления и свойства тел:</w:t>
      </w:r>
      <w:r w:rsidRPr="000F0126">
        <w:rPr>
          <w:color w:val="000000"/>
        </w:rPr>
        <w:t> движение небесных тел и искусственных спутников Земли; свойства газов, жидкостей и твёрдых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F0126" w:rsidRPr="000F0126" w:rsidRDefault="000F0126" w:rsidP="00736E1A">
      <w:pPr>
        <w:pStyle w:val="a6"/>
        <w:numPr>
          <w:ilvl w:val="0"/>
          <w:numId w:val="13"/>
        </w:numPr>
        <w:shd w:val="clear" w:color="auto" w:fill="FFFFFF"/>
        <w:tabs>
          <w:tab w:val="left" w:pos="426"/>
        </w:tabs>
        <w:spacing w:before="0" w:beforeAutospacing="0" w:after="150" w:afterAutospacing="0"/>
        <w:ind w:left="0" w:firstLine="0"/>
        <w:jc w:val="both"/>
        <w:rPr>
          <w:color w:val="000000"/>
        </w:rPr>
      </w:pPr>
      <w:r w:rsidRPr="000F0126">
        <w:rPr>
          <w:b/>
          <w:bCs/>
          <w:color w:val="000000"/>
        </w:rPr>
        <w:t>отличать </w:t>
      </w:r>
      <w:r w:rsidRPr="000F0126">
        <w:rPr>
          <w:color w:val="000000"/>
        </w:rPr>
        <w:t>гипотезы от научных теорий; </w:t>
      </w:r>
      <w:r w:rsidRPr="000F0126">
        <w:rPr>
          <w:b/>
          <w:bCs/>
          <w:color w:val="000000"/>
        </w:rPr>
        <w:t>делать выводы </w:t>
      </w:r>
      <w:r w:rsidRPr="000F0126">
        <w:rPr>
          <w:color w:val="000000"/>
        </w:rPr>
        <w:t>на основе экспериментальных данных; </w:t>
      </w:r>
      <w:r w:rsidRPr="000F0126">
        <w:rPr>
          <w:b/>
          <w:bCs/>
          <w:color w:val="000000"/>
        </w:rPr>
        <w:t>приводить примеры, </w:t>
      </w:r>
      <w:r w:rsidRPr="000F0126">
        <w:rPr>
          <w:color w:val="000000"/>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даёт возможность объяснять известные явления природы и научные факты, предсказывать ещё неизвестные явления;</w:t>
      </w:r>
    </w:p>
    <w:p w:rsidR="000F0126" w:rsidRPr="000F0126" w:rsidRDefault="000F0126" w:rsidP="00736E1A">
      <w:pPr>
        <w:pStyle w:val="a6"/>
        <w:numPr>
          <w:ilvl w:val="0"/>
          <w:numId w:val="13"/>
        </w:numPr>
        <w:shd w:val="clear" w:color="auto" w:fill="FFFFFF"/>
        <w:tabs>
          <w:tab w:val="left" w:pos="426"/>
        </w:tabs>
        <w:spacing w:before="0" w:beforeAutospacing="0" w:after="150" w:afterAutospacing="0"/>
        <w:ind w:left="0" w:firstLine="0"/>
        <w:jc w:val="both"/>
        <w:rPr>
          <w:color w:val="000000"/>
        </w:rPr>
      </w:pPr>
      <w:r w:rsidRPr="000F0126">
        <w:rPr>
          <w:b/>
          <w:bCs/>
          <w:color w:val="000000"/>
        </w:rPr>
        <w:t>приводить примеры практического использования физических знаний:</w:t>
      </w:r>
      <w:r w:rsidRPr="000F0126">
        <w:rPr>
          <w:color w:val="000000"/>
        </w:rPr>
        <w:t>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F0126" w:rsidRPr="000F0126" w:rsidRDefault="000F0126" w:rsidP="00736E1A">
      <w:pPr>
        <w:pStyle w:val="a6"/>
        <w:numPr>
          <w:ilvl w:val="0"/>
          <w:numId w:val="13"/>
        </w:numPr>
        <w:shd w:val="clear" w:color="auto" w:fill="FFFFFF"/>
        <w:tabs>
          <w:tab w:val="left" w:pos="426"/>
        </w:tabs>
        <w:spacing w:before="0" w:beforeAutospacing="0" w:after="150" w:afterAutospacing="0"/>
        <w:ind w:left="0" w:firstLine="0"/>
        <w:jc w:val="both"/>
        <w:rPr>
          <w:color w:val="000000"/>
        </w:rPr>
      </w:pPr>
      <w:r w:rsidRPr="000F0126">
        <w:rPr>
          <w:b/>
          <w:bCs/>
          <w:color w:val="000000"/>
        </w:rPr>
        <w:t>воспринимать и на основе полученных знаний самостоятельно оценивать </w:t>
      </w:r>
      <w:r w:rsidRPr="000F0126">
        <w:rPr>
          <w:color w:val="000000"/>
        </w:rPr>
        <w:t>информацию, содержащуюся в сообщениях СМИ, Интернете, научно-популярных статьях;</w:t>
      </w:r>
    </w:p>
    <w:p w:rsidR="000F0126" w:rsidRPr="000F0126" w:rsidRDefault="000F0126" w:rsidP="00736E1A">
      <w:pPr>
        <w:pStyle w:val="a6"/>
        <w:numPr>
          <w:ilvl w:val="0"/>
          <w:numId w:val="13"/>
        </w:numPr>
        <w:shd w:val="clear" w:color="auto" w:fill="FFFFFF"/>
        <w:tabs>
          <w:tab w:val="left" w:pos="426"/>
        </w:tabs>
        <w:spacing w:before="0" w:beforeAutospacing="0" w:after="150" w:afterAutospacing="0"/>
        <w:ind w:left="0" w:firstLine="0"/>
        <w:jc w:val="both"/>
        <w:rPr>
          <w:color w:val="000000"/>
        </w:rPr>
      </w:pPr>
      <w:r w:rsidRPr="000F0126">
        <w:rPr>
          <w:b/>
          <w:bCs/>
          <w:color w:val="000000"/>
        </w:rPr>
        <w:t>использовать приобретенные знания и умения в практической деятельности и повседневной жизни </w:t>
      </w:r>
      <w:r w:rsidRPr="000F0126">
        <w:rPr>
          <w:color w:val="000000"/>
        </w:rPr>
        <w:t>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2159BB" w:rsidRDefault="002159BB" w:rsidP="00736E1A">
      <w:pPr>
        <w:tabs>
          <w:tab w:val="left" w:pos="426"/>
        </w:tabs>
        <w:jc w:val="both"/>
        <w:rPr>
          <w:b/>
        </w:rPr>
      </w:pPr>
    </w:p>
    <w:p w:rsidR="002159BB" w:rsidRDefault="002159BB" w:rsidP="00736E1A">
      <w:pPr>
        <w:tabs>
          <w:tab w:val="left" w:pos="426"/>
        </w:tabs>
        <w:jc w:val="both"/>
        <w:rPr>
          <w:b/>
        </w:rPr>
      </w:pPr>
    </w:p>
    <w:p w:rsidR="002159BB" w:rsidRDefault="002159BB" w:rsidP="000F0126">
      <w:pPr>
        <w:tabs>
          <w:tab w:val="left" w:pos="426"/>
        </w:tabs>
        <w:jc w:val="center"/>
        <w:rPr>
          <w:b/>
        </w:rPr>
      </w:pPr>
    </w:p>
    <w:p w:rsidR="002159BB" w:rsidRDefault="002159BB" w:rsidP="000F0126">
      <w:pPr>
        <w:tabs>
          <w:tab w:val="left" w:pos="426"/>
        </w:tabs>
        <w:jc w:val="center"/>
        <w:rPr>
          <w:b/>
        </w:rPr>
      </w:pPr>
    </w:p>
    <w:p w:rsidR="002159BB" w:rsidRDefault="002159BB" w:rsidP="000F0126">
      <w:pPr>
        <w:tabs>
          <w:tab w:val="left" w:pos="426"/>
        </w:tabs>
        <w:jc w:val="center"/>
        <w:rPr>
          <w:b/>
        </w:rPr>
      </w:pPr>
    </w:p>
    <w:p w:rsidR="002159BB" w:rsidRDefault="002159BB" w:rsidP="000F0126">
      <w:pPr>
        <w:tabs>
          <w:tab w:val="left" w:pos="426"/>
        </w:tabs>
        <w:jc w:val="center"/>
        <w:rPr>
          <w:b/>
        </w:rPr>
      </w:pPr>
    </w:p>
    <w:p w:rsidR="002159BB" w:rsidRDefault="002159BB" w:rsidP="000F0126">
      <w:pPr>
        <w:tabs>
          <w:tab w:val="left" w:pos="426"/>
        </w:tabs>
        <w:jc w:val="center"/>
        <w:rPr>
          <w:b/>
        </w:rPr>
      </w:pPr>
    </w:p>
    <w:p w:rsidR="002159BB" w:rsidRDefault="002159BB" w:rsidP="000F0126">
      <w:pPr>
        <w:tabs>
          <w:tab w:val="left" w:pos="426"/>
        </w:tabs>
        <w:jc w:val="center"/>
        <w:rPr>
          <w:b/>
        </w:rPr>
      </w:pPr>
    </w:p>
    <w:p w:rsidR="00173FB2" w:rsidRPr="000F0126" w:rsidRDefault="002159BB" w:rsidP="000F0126">
      <w:pPr>
        <w:tabs>
          <w:tab w:val="left" w:pos="426"/>
        </w:tabs>
        <w:jc w:val="center"/>
        <w:rPr>
          <w:rFonts w:eastAsia="Calibri"/>
        </w:rPr>
      </w:pPr>
      <w:r w:rsidRPr="000F0126">
        <w:rPr>
          <w:b/>
        </w:rPr>
        <w:lastRenderedPageBreak/>
        <w:t>СОДЕРЖАНИЕ УЧЕБНОГО ПРЕДМЕТА</w:t>
      </w:r>
    </w:p>
    <w:p w:rsidR="00C11C64" w:rsidRDefault="00C11C64" w:rsidP="00C11C64">
      <w:pPr>
        <w:pStyle w:val="a6"/>
        <w:spacing w:before="0" w:beforeAutospacing="0" w:after="0" w:afterAutospacing="0"/>
        <w:ind w:firstLine="851"/>
        <w:jc w:val="both"/>
        <w:rPr>
          <w:rStyle w:val="a7"/>
        </w:rPr>
      </w:pPr>
      <w:r w:rsidRPr="006F73C8">
        <w:rPr>
          <w:rStyle w:val="a7"/>
        </w:rPr>
        <w:t>Фи</w:t>
      </w:r>
      <w:r>
        <w:rPr>
          <w:rStyle w:val="a7"/>
        </w:rPr>
        <w:t>зика и методы научного познания</w:t>
      </w:r>
    </w:p>
    <w:p w:rsidR="00C11C64" w:rsidRDefault="00C11C64" w:rsidP="00C11C64">
      <w:pPr>
        <w:jc w:val="both"/>
        <w:rPr>
          <w:i/>
          <w:iCs/>
          <w:color w:val="000000"/>
          <w:szCs w:val="28"/>
        </w:rPr>
      </w:pPr>
      <w:r w:rsidRPr="00F27D68">
        <w:rPr>
          <w:color w:val="000000"/>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F27D68">
        <w:rPr>
          <w:b/>
          <w:bCs/>
          <w:color w:val="1F497D"/>
          <w:szCs w:val="28"/>
        </w:rPr>
        <w:t>.</w:t>
      </w:r>
      <w:r w:rsidRPr="00F27D68">
        <w:rPr>
          <w:color w:val="000000"/>
          <w:szCs w:val="28"/>
        </w:rPr>
        <w:t xml:space="preserve"> Роль и место физики в формировании современной научной картины мира, в практической деятельности людей. </w:t>
      </w:r>
      <w:r w:rsidRPr="00EA0808">
        <w:rPr>
          <w:iCs/>
          <w:color w:val="000000"/>
          <w:szCs w:val="28"/>
        </w:rPr>
        <w:t>Физика и культура.</w:t>
      </w:r>
      <w:r w:rsidRPr="00F27D68">
        <w:rPr>
          <w:i/>
          <w:iCs/>
          <w:color w:val="000000"/>
          <w:szCs w:val="28"/>
        </w:rPr>
        <w:t xml:space="preserve"> </w:t>
      </w:r>
    </w:p>
    <w:p w:rsidR="00C11C64" w:rsidRDefault="00C11C64" w:rsidP="00C11C64">
      <w:pPr>
        <w:pStyle w:val="a6"/>
        <w:spacing w:before="0" w:beforeAutospacing="0" w:after="0" w:afterAutospacing="0"/>
        <w:ind w:firstLine="851"/>
        <w:jc w:val="both"/>
        <w:rPr>
          <w:rStyle w:val="a7"/>
        </w:rPr>
      </w:pPr>
      <w:r>
        <w:rPr>
          <w:rStyle w:val="a7"/>
        </w:rPr>
        <w:t>Кинематика</w:t>
      </w:r>
    </w:p>
    <w:p w:rsidR="00C11C64" w:rsidRDefault="00C11C64" w:rsidP="00C11C64">
      <w:pPr>
        <w:jc w:val="both"/>
        <w:rPr>
          <w:color w:val="000000"/>
          <w:szCs w:val="28"/>
        </w:rPr>
      </w:pPr>
      <w:r w:rsidRPr="00F27D68">
        <w:rPr>
          <w:color w:val="000000"/>
          <w:szCs w:val="28"/>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11C64" w:rsidRDefault="00C11C64" w:rsidP="00C11C64">
      <w:pPr>
        <w:jc w:val="both"/>
        <w:rPr>
          <w:iCs/>
          <w:color w:val="000000"/>
          <w:szCs w:val="28"/>
          <w:u w:val="single"/>
        </w:rPr>
      </w:pPr>
      <w:r>
        <w:rPr>
          <w:iCs/>
          <w:color w:val="000000"/>
          <w:szCs w:val="28"/>
          <w:u w:val="single"/>
        </w:rPr>
        <w:t>Лабораторные работы</w:t>
      </w:r>
    </w:p>
    <w:p w:rsidR="00C11C64" w:rsidRPr="00954268" w:rsidRDefault="00C11C64" w:rsidP="00C11C64">
      <w:pPr>
        <w:jc w:val="both"/>
      </w:pPr>
      <w:r>
        <w:rPr>
          <w:iCs/>
          <w:color w:val="000000"/>
          <w:szCs w:val="28"/>
        </w:rPr>
        <w:t xml:space="preserve">Лабораторная работа №1 </w:t>
      </w:r>
      <w:r w:rsidRPr="000614CE">
        <w:t>«Изучение движения тела по окружности»</w:t>
      </w:r>
    </w:p>
    <w:p w:rsidR="00C11C64" w:rsidRPr="0041738B" w:rsidRDefault="00C11C64" w:rsidP="00C11C64">
      <w:pPr>
        <w:jc w:val="both"/>
        <w:rPr>
          <w:b/>
        </w:rPr>
      </w:pPr>
      <w:r>
        <w:rPr>
          <w:color w:val="000000"/>
          <w:szCs w:val="28"/>
        </w:rPr>
        <w:t xml:space="preserve">               </w:t>
      </w:r>
      <w:r>
        <w:rPr>
          <w:b/>
          <w:color w:val="000000"/>
          <w:szCs w:val="28"/>
        </w:rPr>
        <w:t>Динамика</w:t>
      </w:r>
    </w:p>
    <w:p w:rsidR="00C11C64" w:rsidRDefault="00C11C64" w:rsidP="00C11C64">
      <w:pPr>
        <w:jc w:val="both"/>
        <w:rPr>
          <w:color w:val="000000"/>
          <w:szCs w:val="28"/>
        </w:rPr>
      </w:pPr>
      <w:r w:rsidRPr="00F27D68">
        <w:rPr>
          <w:color w:val="000000"/>
          <w:szCs w:val="28"/>
        </w:rPr>
        <w:t>Взаимодействие тел. Законы Всемирного тяготения, Гука, сухого трения. Инерциальная система отсчета. Законы механики Ньютона.</w:t>
      </w:r>
    </w:p>
    <w:p w:rsidR="00C11C64" w:rsidRDefault="00C11C64" w:rsidP="00C11C64">
      <w:pPr>
        <w:jc w:val="both"/>
        <w:rPr>
          <w:iCs/>
          <w:color w:val="000000"/>
          <w:szCs w:val="28"/>
          <w:u w:val="single"/>
        </w:rPr>
      </w:pPr>
      <w:r>
        <w:rPr>
          <w:iCs/>
          <w:color w:val="000000"/>
          <w:szCs w:val="28"/>
          <w:u w:val="single"/>
        </w:rPr>
        <w:t>Лабораторные работы</w:t>
      </w:r>
    </w:p>
    <w:p w:rsidR="00C11C64" w:rsidRDefault="00C11C64" w:rsidP="00C11C64">
      <w:pPr>
        <w:jc w:val="both"/>
      </w:pPr>
      <w:r>
        <w:t xml:space="preserve">Лабораторная работа №2 </w:t>
      </w:r>
      <w:r w:rsidRPr="000614CE">
        <w:t>«Измерение жёсткости пружины»</w:t>
      </w:r>
    </w:p>
    <w:p w:rsidR="00C11C64" w:rsidRDefault="00C11C64" w:rsidP="00C11C64">
      <w:pPr>
        <w:jc w:val="both"/>
      </w:pPr>
      <w:r>
        <w:t xml:space="preserve">Лабораторная работа №3 </w:t>
      </w:r>
      <w:r w:rsidRPr="000614CE">
        <w:t>«Измерение коэффициента трения скольжения»</w:t>
      </w:r>
    </w:p>
    <w:p w:rsidR="00C11C64" w:rsidRPr="00954268" w:rsidRDefault="00C11C64" w:rsidP="00C11C64">
      <w:pPr>
        <w:jc w:val="both"/>
      </w:pPr>
      <w:r>
        <w:t>Лабораторная работа №4 «Изучение движения тела, брошенного горизонтально»</w:t>
      </w:r>
    </w:p>
    <w:p w:rsidR="00C11C64" w:rsidRPr="0041738B" w:rsidRDefault="00C11C64" w:rsidP="00C11C64">
      <w:pPr>
        <w:jc w:val="both"/>
        <w:rPr>
          <w:b/>
        </w:rPr>
      </w:pPr>
      <w:r>
        <w:rPr>
          <w:color w:val="000000"/>
          <w:szCs w:val="28"/>
        </w:rPr>
        <w:t xml:space="preserve">               </w:t>
      </w:r>
      <w:r w:rsidRPr="0041738B">
        <w:rPr>
          <w:b/>
          <w:color w:val="000000"/>
          <w:szCs w:val="28"/>
        </w:rPr>
        <w:t>Законы сохранения в механике</w:t>
      </w:r>
    </w:p>
    <w:p w:rsidR="00C11C64" w:rsidRDefault="00C11C64" w:rsidP="00C11C64">
      <w:pPr>
        <w:jc w:val="both"/>
        <w:rPr>
          <w:color w:val="000000"/>
          <w:szCs w:val="28"/>
        </w:rPr>
      </w:pPr>
      <w:r w:rsidRPr="00F27D68">
        <w:rPr>
          <w:color w:val="000000"/>
          <w:szCs w:val="28"/>
        </w:rPr>
        <w:t xml:space="preserve">Импульс материальной точки и системы. Изменение и сохранение импульса. </w:t>
      </w:r>
      <w:r w:rsidRPr="00EA0808">
        <w:rPr>
          <w:iCs/>
          <w:color w:val="000000"/>
          <w:szCs w:val="28"/>
        </w:rPr>
        <w:t xml:space="preserve">Использование законов механики для объяснения движения небесных тел и для развития космических исследований. </w:t>
      </w:r>
      <w:r w:rsidRPr="00EA0808">
        <w:rPr>
          <w:color w:val="000000"/>
          <w:szCs w:val="28"/>
        </w:rPr>
        <w:t>Механическая энергия системы тел. Закон сохранения механической энергии. Работа силы.</w:t>
      </w:r>
    </w:p>
    <w:p w:rsidR="00C11C64" w:rsidRDefault="00C11C64" w:rsidP="00C11C64">
      <w:pPr>
        <w:jc w:val="both"/>
        <w:rPr>
          <w:iCs/>
          <w:color w:val="000000"/>
          <w:szCs w:val="28"/>
          <w:u w:val="single"/>
        </w:rPr>
      </w:pPr>
      <w:r>
        <w:rPr>
          <w:iCs/>
          <w:color w:val="000000"/>
          <w:szCs w:val="28"/>
          <w:u w:val="single"/>
        </w:rPr>
        <w:t>Лабораторные работы</w:t>
      </w:r>
    </w:p>
    <w:p w:rsidR="00C11C64" w:rsidRPr="00EA0808" w:rsidRDefault="00C11C64" w:rsidP="00C11C64">
      <w:pPr>
        <w:jc w:val="both"/>
      </w:pPr>
      <w:r>
        <w:t>Лабораторная работа №5 «</w:t>
      </w:r>
      <w:r w:rsidRPr="00991148">
        <w:t xml:space="preserve">Изучение закона </w:t>
      </w:r>
      <w:r>
        <w:t>сохранения механической энергии»</w:t>
      </w:r>
    </w:p>
    <w:p w:rsidR="00C11C64" w:rsidRPr="0041738B" w:rsidRDefault="00C11C64" w:rsidP="00C11C64">
      <w:pPr>
        <w:jc w:val="both"/>
        <w:rPr>
          <w:b/>
          <w:iCs/>
          <w:color w:val="000000"/>
          <w:szCs w:val="28"/>
        </w:rPr>
      </w:pPr>
      <w:r>
        <w:rPr>
          <w:b/>
          <w:iCs/>
          <w:color w:val="000000"/>
          <w:szCs w:val="28"/>
        </w:rPr>
        <w:t xml:space="preserve">               </w:t>
      </w:r>
      <w:r w:rsidRPr="0041738B">
        <w:rPr>
          <w:b/>
          <w:iCs/>
          <w:color w:val="000000"/>
          <w:szCs w:val="28"/>
        </w:rPr>
        <w:t>Статика</w:t>
      </w:r>
    </w:p>
    <w:p w:rsidR="00C11C64" w:rsidRDefault="00C11C64" w:rsidP="00C11C64">
      <w:pPr>
        <w:jc w:val="both"/>
        <w:rPr>
          <w:iCs/>
          <w:color w:val="000000"/>
          <w:szCs w:val="28"/>
        </w:rPr>
      </w:pPr>
      <w:r w:rsidRPr="00EA0808">
        <w:rPr>
          <w:iCs/>
          <w:color w:val="000000"/>
          <w:szCs w:val="28"/>
        </w:rPr>
        <w:t xml:space="preserve">Равновесие материальной точки и твердого тела. Условия равновесия. Момент силы. </w:t>
      </w:r>
    </w:p>
    <w:p w:rsidR="00C11C64" w:rsidRDefault="00C11C64" w:rsidP="00C11C64">
      <w:pPr>
        <w:jc w:val="both"/>
        <w:rPr>
          <w:iCs/>
          <w:color w:val="000000"/>
          <w:szCs w:val="28"/>
          <w:u w:val="single"/>
        </w:rPr>
      </w:pPr>
      <w:r>
        <w:rPr>
          <w:iCs/>
          <w:color w:val="000000"/>
          <w:szCs w:val="28"/>
          <w:u w:val="single"/>
        </w:rPr>
        <w:t>Лабораторные работы</w:t>
      </w:r>
    </w:p>
    <w:p w:rsidR="00C11C64" w:rsidRPr="00954268" w:rsidRDefault="00C11C64" w:rsidP="00C11C64">
      <w:pPr>
        <w:jc w:val="both"/>
      </w:pPr>
      <w:r>
        <w:t>Лабораторная работа №6 «Изучение равновесия тела под действием нескольких сил»</w:t>
      </w:r>
    </w:p>
    <w:p w:rsidR="00C11C64" w:rsidRDefault="00C11C64" w:rsidP="00C11C64">
      <w:pPr>
        <w:tabs>
          <w:tab w:val="left" w:pos="5964"/>
        </w:tabs>
        <w:rPr>
          <w:rStyle w:val="a7"/>
        </w:rPr>
      </w:pPr>
      <w:r>
        <w:rPr>
          <w:iCs/>
          <w:color w:val="000000"/>
          <w:szCs w:val="28"/>
        </w:rPr>
        <w:t xml:space="preserve">               </w:t>
      </w:r>
      <w:r w:rsidRPr="00BB3242">
        <w:rPr>
          <w:rStyle w:val="a7"/>
        </w:rPr>
        <w:t>Основы гидромеханики</w:t>
      </w:r>
    </w:p>
    <w:p w:rsidR="00C11C64" w:rsidRDefault="00C11C64" w:rsidP="00C11C64">
      <w:pPr>
        <w:jc w:val="both"/>
        <w:rPr>
          <w:iCs/>
          <w:color w:val="000000"/>
          <w:szCs w:val="28"/>
        </w:rPr>
      </w:pPr>
      <w:r w:rsidRPr="00EA0808">
        <w:rPr>
          <w:iCs/>
          <w:color w:val="000000"/>
          <w:szCs w:val="28"/>
        </w:rPr>
        <w:t xml:space="preserve">Равновесие жидкости и газа. Движение жидкостей и газов. </w:t>
      </w:r>
    </w:p>
    <w:p w:rsidR="00C11C64" w:rsidRDefault="00C11C64" w:rsidP="00C11C64">
      <w:pPr>
        <w:pStyle w:val="a6"/>
        <w:spacing w:before="0" w:beforeAutospacing="0" w:after="0" w:afterAutospacing="0"/>
        <w:ind w:firstLine="851"/>
        <w:jc w:val="both"/>
        <w:rPr>
          <w:rStyle w:val="a7"/>
        </w:rPr>
      </w:pPr>
      <w:r>
        <w:rPr>
          <w:rStyle w:val="a7"/>
        </w:rPr>
        <w:t>Молекулярно-кинетическая теория</w:t>
      </w:r>
      <w:r w:rsidRPr="00D304F3">
        <w:rPr>
          <w:rStyle w:val="a7"/>
        </w:rPr>
        <w:t xml:space="preserve"> </w:t>
      </w:r>
    </w:p>
    <w:p w:rsidR="00C11C64" w:rsidRPr="005F5C93" w:rsidRDefault="00C11C64" w:rsidP="00C11C64">
      <w:pPr>
        <w:pStyle w:val="a6"/>
        <w:spacing w:before="0" w:beforeAutospacing="0" w:after="0" w:afterAutospacing="0"/>
        <w:ind w:firstLine="851"/>
        <w:jc w:val="both"/>
        <w:rPr>
          <w:b/>
          <w:bCs/>
        </w:rPr>
      </w:pPr>
      <w:r w:rsidRPr="00F27D68">
        <w:rPr>
          <w:color w:val="000000"/>
          <w:szCs w:val="28"/>
        </w:rPr>
        <w:t>Молекулярно-кинетическая теория (МКТ) строения вещества и е</w:t>
      </w:r>
      <w:r>
        <w:rPr>
          <w:color w:val="000000"/>
          <w:szCs w:val="28"/>
        </w:rPr>
        <w:t>е</w:t>
      </w:r>
      <w:r w:rsidRPr="00F27D68">
        <w:rPr>
          <w:color w:val="000000"/>
          <w:szCs w:val="28"/>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Pr>
          <w:color w:val="000000"/>
          <w:szCs w:val="28"/>
        </w:rPr>
        <w:t>–</w:t>
      </w:r>
      <w:proofErr w:type="spellStart"/>
      <w:r w:rsidRPr="00F27D68">
        <w:rPr>
          <w:color w:val="000000"/>
          <w:szCs w:val="28"/>
        </w:rPr>
        <w:t>Клапейрона</w:t>
      </w:r>
      <w:proofErr w:type="spellEnd"/>
      <w:r w:rsidRPr="00F27D68">
        <w:rPr>
          <w:color w:val="000000"/>
          <w:szCs w:val="28"/>
        </w:rPr>
        <w:t>.</w:t>
      </w:r>
      <w:r>
        <w:rPr>
          <w:color w:val="000000"/>
          <w:szCs w:val="28"/>
        </w:rPr>
        <w:t xml:space="preserve"> </w:t>
      </w:r>
      <w:proofErr w:type="spellStart"/>
      <w:r>
        <w:rPr>
          <w:color w:val="000000"/>
          <w:szCs w:val="28"/>
        </w:rPr>
        <w:t>Изопроцессы</w:t>
      </w:r>
      <w:proofErr w:type="spellEnd"/>
      <w:r>
        <w:rPr>
          <w:color w:val="000000"/>
          <w:szCs w:val="28"/>
        </w:rPr>
        <w:t xml:space="preserve">. </w:t>
      </w:r>
      <w:r w:rsidRPr="00F27D68">
        <w:rPr>
          <w:color w:val="000000"/>
          <w:szCs w:val="28"/>
        </w:rPr>
        <w:t xml:space="preserve">Агрегатные состояния вещества. </w:t>
      </w:r>
    </w:p>
    <w:p w:rsidR="00C11C64" w:rsidRDefault="00C11C64" w:rsidP="00C11C64">
      <w:pPr>
        <w:jc w:val="both"/>
        <w:rPr>
          <w:iCs/>
          <w:color w:val="000000"/>
          <w:szCs w:val="28"/>
          <w:u w:val="single"/>
        </w:rPr>
      </w:pPr>
      <w:r>
        <w:rPr>
          <w:iCs/>
          <w:color w:val="000000"/>
          <w:szCs w:val="28"/>
          <w:u w:val="single"/>
        </w:rPr>
        <w:t>Лабораторные работы</w:t>
      </w:r>
    </w:p>
    <w:p w:rsidR="00C11C64" w:rsidRDefault="00C11C64" w:rsidP="00C11C64">
      <w:pPr>
        <w:jc w:val="both"/>
      </w:pPr>
      <w:r>
        <w:t>Лабораторная работа №7</w:t>
      </w:r>
      <w:r w:rsidRPr="00483F51">
        <w:t>.</w:t>
      </w:r>
      <w:r w:rsidRPr="00991148">
        <w:t xml:space="preserve"> «Опытная поверка закона Гей-Люссака»</w:t>
      </w:r>
    </w:p>
    <w:p w:rsidR="00C11C64" w:rsidRPr="00954268" w:rsidRDefault="00C11C64" w:rsidP="00C11C64">
      <w:pPr>
        <w:jc w:val="both"/>
        <w:rPr>
          <w:b/>
          <w:color w:val="000000"/>
          <w:szCs w:val="28"/>
        </w:rPr>
      </w:pPr>
      <w:r>
        <w:rPr>
          <w:color w:val="000000"/>
          <w:szCs w:val="28"/>
        </w:rPr>
        <w:t xml:space="preserve">                </w:t>
      </w:r>
      <w:r w:rsidRPr="00954268">
        <w:rPr>
          <w:b/>
          <w:color w:val="000000"/>
          <w:szCs w:val="28"/>
        </w:rPr>
        <w:t>Основы термодинамики</w:t>
      </w:r>
    </w:p>
    <w:p w:rsidR="00C11C64" w:rsidRDefault="00C11C64" w:rsidP="00C11C64">
      <w:pPr>
        <w:jc w:val="both"/>
        <w:rPr>
          <w:color w:val="000000"/>
          <w:szCs w:val="28"/>
        </w:rPr>
      </w:pPr>
      <w:r w:rsidRPr="00F27D68">
        <w:rPr>
          <w:color w:val="000000"/>
          <w:szCs w:val="28"/>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11C64" w:rsidRDefault="00C11C64" w:rsidP="00C11C64">
      <w:pPr>
        <w:pStyle w:val="a6"/>
        <w:spacing w:before="0" w:beforeAutospacing="0" w:after="0" w:afterAutospacing="0"/>
        <w:ind w:firstLine="851"/>
        <w:jc w:val="both"/>
        <w:rPr>
          <w:b/>
          <w:bCs/>
        </w:rPr>
      </w:pPr>
      <w:r>
        <w:rPr>
          <w:b/>
          <w:bCs/>
        </w:rPr>
        <w:t>Электростатика</w:t>
      </w:r>
    </w:p>
    <w:p w:rsidR="00C11C64" w:rsidRDefault="00C11C64" w:rsidP="00C11C64">
      <w:pPr>
        <w:jc w:val="both"/>
        <w:rPr>
          <w:color w:val="000000"/>
          <w:szCs w:val="28"/>
        </w:rPr>
      </w:pPr>
      <w:r w:rsidRPr="00F27D68">
        <w:rPr>
          <w:color w:val="000000"/>
          <w:szCs w:val="28"/>
        </w:rPr>
        <w:t>Электрическое поле. Закон Кулона. Напряж</w:t>
      </w:r>
      <w:r>
        <w:rPr>
          <w:color w:val="000000"/>
          <w:szCs w:val="28"/>
        </w:rPr>
        <w:t>е</w:t>
      </w:r>
      <w:r w:rsidRPr="00F27D68">
        <w:rPr>
          <w:color w:val="000000"/>
          <w:szCs w:val="28"/>
        </w:rPr>
        <w:t>нность и потенциал электростатического поля. Проводники, полупроводники и диэлектрики. Конденсатор.</w:t>
      </w:r>
    </w:p>
    <w:p w:rsidR="00C11C64" w:rsidRPr="00954268" w:rsidRDefault="00C11C64" w:rsidP="00C11C64">
      <w:pPr>
        <w:jc w:val="both"/>
        <w:rPr>
          <w:b/>
        </w:rPr>
      </w:pPr>
      <w:r>
        <w:rPr>
          <w:color w:val="000000"/>
          <w:szCs w:val="28"/>
        </w:rPr>
        <w:t xml:space="preserve">               </w:t>
      </w:r>
      <w:r w:rsidRPr="00954268">
        <w:rPr>
          <w:b/>
          <w:color w:val="000000"/>
          <w:szCs w:val="28"/>
        </w:rPr>
        <w:t xml:space="preserve">Законы </w:t>
      </w:r>
      <w:r>
        <w:rPr>
          <w:b/>
          <w:color w:val="000000"/>
          <w:szCs w:val="28"/>
        </w:rPr>
        <w:t xml:space="preserve">постоянного </w:t>
      </w:r>
      <w:r w:rsidRPr="00954268">
        <w:rPr>
          <w:b/>
          <w:color w:val="000000"/>
          <w:szCs w:val="28"/>
        </w:rPr>
        <w:t xml:space="preserve">электрического тока </w:t>
      </w:r>
    </w:p>
    <w:p w:rsidR="00C11C64" w:rsidRDefault="00C11C64" w:rsidP="00C11C64">
      <w:pPr>
        <w:jc w:val="both"/>
        <w:rPr>
          <w:color w:val="000000"/>
          <w:szCs w:val="28"/>
        </w:rPr>
      </w:pPr>
      <w:r w:rsidRPr="00F27D68">
        <w:rPr>
          <w:color w:val="000000"/>
          <w:szCs w:val="28"/>
        </w:rPr>
        <w:t xml:space="preserve">Постоянный электрический ток. Электродвижущая сила. Закон Ома для полной цепи. </w:t>
      </w:r>
    </w:p>
    <w:p w:rsidR="00C11C64" w:rsidRDefault="00C11C64" w:rsidP="00C11C64">
      <w:pPr>
        <w:jc w:val="both"/>
        <w:rPr>
          <w:iCs/>
          <w:color w:val="000000"/>
          <w:szCs w:val="28"/>
          <w:u w:val="single"/>
        </w:rPr>
      </w:pPr>
      <w:r>
        <w:rPr>
          <w:iCs/>
          <w:color w:val="000000"/>
          <w:szCs w:val="28"/>
          <w:u w:val="single"/>
        </w:rPr>
        <w:t>Лабораторные работы</w:t>
      </w:r>
    </w:p>
    <w:p w:rsidR="00C11C64" w:rsidRDefault="00C11C64" w:rsidP="00C11C64">
      <w:pPr>
        <w:jc w:val="both"/>
      </w:pPr>
      <w:r>
        <w:t>Лабораторная работа №8</w:t>
      </w:r>
      <w:r w:rsidRPr="00991148">
        <w:rPr>
          <w:i/>
        </w:rPr>
        <w:t>.</w:t>
      </w:r>
      <w:r w:rsidRPr="00991148">
        <w:t xml:space="preserve"> «Изучение последовательного и параллельного соединения проводников»</w:t>
      </w:r>
    </w:p>
    <w:p w:rsidR="00C11C64" w:rsidRPr="00954268" w:rsidRDefault="00C11C64" w:rsidP="00C11C64">
      <w:pPr>
        <w:jc w:val="both"/>
        <w:rPr>
          <w:i/>
          <w:iCs/>
          <w:color w:val="000000"/>
          <w:szCs w:val="28"/>
        </w:rPr>
      </w:pPr>
      <w:r>
        <w:lastRenderedPageBreak/>
        <w:t>Лабораторная работа №9</w:t>
      </w:r>
      <w:r w:rsidRPr="009B3024">
        <w:t>.</w:t>
      </w:r>
      <w:r>
        <w:t xml:space="preserve"> «Измерение ЭДС и внутреннего</w:t>
      </w:r>
      <w:r w:rsidRPr="00991148">
        <w:t xml:space="preserve"> сопротивления источника тока»</w:t>
      </w:r>
    </w:p>
    <w:p w:rsidR="00C11C64" w:rsidRPr="00954268" w:rsidRDefault="00C11C64" w:rsidP="00C11C64">
      <w:pPr>
        <w:jc w:val="both"/>
        <w:rPr>
          <w:b/>
          <w:color w:val="000000"/>
          <w:szCs w:val="28"/>
        </w:rPr>
      </w:pPr>
      <w:r>
        <w:rPr>
          <w:color w:val="000000"/>
          <w:szCs w:val="28"/>
        </w:rPr>
        <w:t xml:space="preserve">              </w:t>
      </w:r>
      <w:r w:rsidRPr="00954268">
        <w:rPr>
          <w:b/>
          <w:color w:val="000000"/>
          <w:szCs w:val="28"/>
        </w:rPr>
        <w:t>Электрический ток в различных средах</w:t>
      </w:r>
    </w:p>
    <w:p w:rsidR="00C11C64" w:rsidRDefault="00C11C64" w:rsidP="00C11C64">
      <w:pPr>
        <w:jc w:val="both"/>
        <w:rPr>
          <w:color w:val="000000"/>
          <w:szCs w:val="28"/>
        </w:rPr>
      </w:pPr>
      <w:r w:rsidRPr="00F27D68">
        <w:rPr>
          <w:color w:val="000000"/>
          <w:szCs w:val="28"/>
        </w:rPr>
        <w:t xml:space="preserve">Электрический ток в проводниках, электролитах, полупроводниках, газах и вакууме. </w:t>
      </w:r>
    </w:p>
    <w:p w:rsidR="009E5A88" w:rsidRPr="000F0126" w:rsidRDefault="009E5A88" w:rsidP="000F0126">
      <w:pPr>
        <w:tabs>
          <w:tab w:val="left" w:pos="426"/>
        </w:tabs>
        <w:jc w:val="both"/>
      </w:pPr>
    </w:p>
    <w:p w:rsidR="0077370B" w:rsidRDefault="0077370B" w:rsidP="0077370B">
      <w:pPr>
        <w:pStyle w:val="a6"/>
        <w:spacing w:before="0" w:beforeAutospacing="0" w:after="0" w:afterAutospacing="0"/>
        <w:ind w:firstLine="851"/>
        <w:jc w:val="both"/>
        <w:rPr>
          <w:rStyle w:val="a7"/>
          <w:rFonts w:eastAsia="Calibri"/>
        </w:rPr>
      </w:pPr>
      <w:r>
        <w:rPr>
          <w:rStyle w:val="a7"/>
          <w:rFonts w:eastAsia="Calibri"/>
        </w:rPr>
        <w:t xml:space="preserve">Основы электродинамики </w:t>
      </w:r>
    </w:p>
    <w:p w:rsidR="0077370B" w:rsidRDefault="0077370B" w:rsidP="0077370B">
      <w:pPr>
        <w:jc w:val="both"/>
      </w:pPr>
      <w:r w:rsidRPr="00F27D68">
        <w:rPr>
          <w:color w:val="000000"/>
          <w:szCs w:val="28"/>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77370B" w:rsidRDefault="0077370B" w:rsidP="0077370B">
      <w:pPr>
        <w:jc w:val="both"/>
        <w:rPr>
          <w:color w:val="000000"/>
          <w:szCs w:val="28"/>
        </w:rPr>
      </w:pPr>
      <w:r w:rsidRPr="00F27D68">
        <w:rPr>
          <w:color w:val="000000"/>
          <w:szCs w:val="28"/>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F27D68">
        <w:rPr>
          <w:i/>
          <w:iCs/>
          <w:color w:val="000000"/>
          <w:szCs w:val="28"/>
        </w:rPr>
        <w:t>.</w:t>
      </w:r>
      <w:r w:rsidRPr="00F27D68">
        <w:rPr>
          <w:color w:val="000000"/>
          <w:szCs w:val="28"/>
        </w:rPr>
        <w:t xml:space="preserve"> Магнитные свойства вещества.</w:t>
      </w:r>
    </w:p>
    <w:p w:rsidR="0077370B" w:rsidRDefault="0077370B" w:rsidP="0077370B">
      <w:pPr>
        <w:jc w:val="both"/>
        <w:rPr>
          <w:color w:val="000000"/>
          <w:szCs w:val="28"/>
          <w:u w:val="single"/>
        </w:rPr>
      </w:pPr>
      <w:r>
        <w:rPr>
          <w:color w:val="000000"/>
          <w:szCs w:val="28"/>
          <w:u w:val="single"/>
        </w:rPr>
        <w:t>Лабораторные работы:</w:t>
      </w:r>
    </w:p>
    <w:p w:rsidR="0077370B" w:rsidRDefault="0077370B" w:rsidP="0077370B">
      <w:pPr>
        <w:jc w:val="both"/>
        <w:rPr>
          <w:color w:val="000000"/>
          <w:szCs w:val="28"/>
        </w:rPr>
      </w:pPr>
      <w:r>
        <w:rPr>
          <w:color w:val="000000"/>
          <w:szCs w:val="28"/>
        </w:rPr>
        <w:t>Лабораторная работа №1 «Измерение силы взаимодействия катушки с током и магнита»</w:t>
      </w:r>
    </w:p>
    <w:p w:rsidR="0077370B" w:rsidRDefault="0077370B" w:rsidP="0077370B">
      <w:pPr>
        <w:jc w:val="both"/>
        <w:rPr>
          <w:color w:val="000000"/>
          <w:szCs w:val="28"/>
        </w:rPr>
      </w:pPr>
      <w:r>
        <w:rPr>
          <w:color w:val="000000"/>
          <w:szCs w:val="28"/>
        </w:rPr>
        <w:t>Лабораторная работа №2 « Исследование явления электромагнитной индукции»</w:t>
      </w:r>
    </w:p>
    <w:p w:rsidR="0077370B" w:rsidRDefault="0077370B" w:rsidP="0077370B">
      <w:pPr>
        <w:jc w:val="both"/>
        <w:rPr>
          <w:b/>
        </w:rPr>
      </w:pPr>
      <w:r>
        <w:t xml:space="preserve">               </w:t>
      </w:r>
      <w:r>
        <w:rPr>
          <w:b/>
        </w:rPr>
        <w:t>Колебания и волны</w:t>
      </w:r>
    </w:p>
    <w:p w:rsidR="0077370B" w:rsidRDefault="0077370B" w:rsidP="0077370B">
      <w:pPr>
        <w:jc w:val="both"/>
      </w:pPr>
      <w:r w:rsidRPr="00F27D68">
        <w:rPr>
          <w:color w:val="000000"/>
          <w:szCs w:val="28"/>
        </w:rPr>
        <w:t>Механические колебания и волны. Амплитуда, период, частота, фаза</w:t>
      </w:r>
      <w:r w:rsidRPr="00F27D68">
        <w:rPr>
          <w:i/>
          <w:iCs/>
          <w:color w:val="000000"/>
          <w:szCs w:val="28"/>
        </w:rPr>
        <w:t xml:space="preserve"> </w:t>
      </w:r>
      <w:r w:rsidRPr="00F27D68">
        <w:rPr>
          <w:color w:val="000000"/>
          <w:szCs w:val="28"/>
        </w:rPr>
        <w:t xml:space="preserve">колебаний. Превращения энергии при колебаниях. </w:t>
      </w:r>
      <w:r w:rsidRPr="00F27D68">
        <w:rPr>
          <w:i/>
          <w:iCs/>
          <w:color w:val="000000"/>
          <w:szCs w:val="28"/>
        </w:rPr>
        <w:t>Вынужденные колебания, резонанс.</w:t>
      </w:r>
    </w:p>
    <w:p w:rsidR="0077370B" w:rsidRDefault="0077370B" w:rsidP="0077370B">
      <w:pPr>
        <w:jc w:val="both"/>
        <w:rPr>
          <w:color w:val="000000"/>
          <w:szCs w:val="28"/>
        </w:rPr>
      </w:pPr>
      <w:r w:rsidRPr="00F27D68">
        <w:rPr>
          <w:color w:val="000000"/>
          <w:szCs w:val="28"/>
        </w:rPr>
        <w:t>Поперечные и продольные волны. Энергия волны. Интерференция и дифракция волн. Звуковые волны.</w:t>
      </w:r>
    </w:p>
    <w:p w:rsidR="0077370B" w:rsidRPr="00AE5FCA" w:rsidRDefault="0077370B" w:rsidP="0077370B">
      <w:pPr>
        <w:jc w:val="both"/>
        <w:rPr>
          <w:iCs/>
          <w:color w:val="000000"/>
          <w:szCs w:val="28"/>
        </w:rPr>
      </w:pPr>
      <w:r w:rsidRPr="00F27D68">
        <w:rPr>
          <w:color w:val="000000"/>
          <w:szCs w:val="28"/>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AE5FCA">
        <w:rPr>
          <w:iCs/>
          <w:color w:val="000000"/>
          <w:szCs w:val="28"/>
        </w:rPr>
        <w:t>Элементарная теория трансформатора.</w:t>
      </w:r>
    </w:p>
    <w:p w:rsidR="0077370B" w:rsidRDefault="0077370B" w:rsidP="0077370B">
      <w:pPr>
        <w:jc w:val="both"/>
      </w:pPr>
      <w:r w:rsidRPr="00F27D68">
        <w:rPr>
          <w:color w:val="000000"/>
          <w:szCs w:val="28"/>
        </w:rPr>
        <w:t>Электромагнитное поле</w:t>
      </w:r>
      <w:r w:rsidRPr="00F27D68">
        <w:rPr>
          <w:i/>
          <w:iCs/>
          <w:color w:val="000000"/>
          <w:szCs w:val="28"/>
        </w:rPr>
        <w:t xml:space="preserve">. </w:t>
      </w:r>
      <w:r w:rsidRPr="00F27D68">
        <w:rPr>
          <w:color w:val="000000"/>
          <w:szCs w:val="28"/>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77370B" w:rsidRDefault="0077370B" w:rsidP="0077370B">
      <w:pPr>
        <w:jc w:val="both"/>
        <w:rPr>
          <w:color w:val="000000"/>
          <w:szCs w:val="28"/>
          <w:u w:val="single"/>
        </w:rPr>
      </w:pPr>
      <w:r>
        <w:rPr>
          <w:color w:val="000000"/>
          <w:szCs w:val="28"/>
          <w:u w:val="single"/>
        </w:rPr>
        <w:t>Лабораторные работы:</w:t>
      </w:r>
    </w:p>
    <w:p w:rsidR="0077370B" w:rsidRDefault="0077370B" w:rsidP="0077370B">
      <w:pPr>
        <w:pStyle w:val="a6"/>
        <w:spacing w:before="0" w:beforeAutospacing="0" w:after="0" w:afterAutospacing="0"/>
        <w:jc w:val="both"/>
        <w:rPr>
          <w:color w:val="000000"/>
          <w:szCs w:val="28"/>
        </w:rPr>
      </w:pPr>
      <w:r>
        <w:rPr>
          <w:color w:val="000000"/>
          <w:szCs w:val="28"/>
        </w:rPr>
        <w:t>Лабораторная работа №3 «Определение ускорения свободного падения при помощи маятника»</w:t>
      </w:r>
    </w:p>
    <w:p w:rsidR="0077370B" w:rsidRPr="002A2D38" w:rsidRDefault="0077370B" w:rsidP="0077370B">
      <w:pPr>
        <w:pStyle w:val="a6"/>
        <w:spacing w:before="0" w:beforeAutospacing="0" w:after="0" w:afterAutospacing="0"/>
        <w:jc w:val="both"/>
        <w:rPr>
          <w:b/>
          <w:color w:val="000000"/>
          <w:szCs w:val="28"/>
        </w:rPr>
      </w:pPr>
      <w:r w:rsidRPr="002A2D38">
        <w:rPr>
          <w:b/>
          <w:color w:val="000000"/>
          <w:szCs w:val="28"/>
        </w:rPr>
        <w:t xml:space="preserve">            Оптика</w:t>
      </w:r>
    </w:p>
    <w:p w:rsidR="0077370B" w:rsidRDefault="0077370B" w:rsidP="0077370B">
      <w:pPr>
        <w:jc w:val="both"/>
      </w:pPr>
      <w:r w:rsidRPr="00F27D68">
        <w:rPr>
          <w:color w:val="000000"/>
          <w:szCs w:val="28"/>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77370B" w:rsidRDefault="0077370B" w:rsidP="0077370B">
      <w:pPr>
        <w:jc w:val="both"/>
      </w:pPr>
      <w:r w:rsidRPr="00F27D68">
        <w:rPr>
          <w:color w:val="000000"/>
          <w:szCs w:val="28"/>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77370B" w:rsidRDefault="0077370B" w:rsidP="0077370B">
      <w:pPr>
        <w:jc w:val="both"/>
        <w:rPr>
          <w:color w:val="000000"/>
          <w:szCs w:val="28"/>
          <w:u w:val="single"/>
        </w:rPr>
      </w:pPr>
      <w:r>
        <w:rPr>
          <w:color w:val="000000"/>
          <w:szCs w:val="28"/>
          <w:u w:val="single"/>
        </w:rPr>
        <w:t>Лабораторные работы:</w:t>
      </w:r>
    </w:p>
    <w:p w:rsidR="0077370B" w:rsidRPr="002A2D38" w:rsidRDefault="0077370B" w:rsidP="0077370B">
      <w:pPr>
        <w:pStyle w:val="a6"/>
        <w:spacing w:before="0" w:beforeAutospacing="0" w:after="0" w:afterAutospacing="0"/>
        <w:jc w:val="both"/>
        <w:rPr>
          <w:color w:val="000000"/>
          <w:szCs w:val="28"/>
        </w:rPr>
      </w:pPr>
      <w:r>
        <w:rPr>
          <w:color w:val="000000"/>
          <w:szCs w:val="28"/>
        </w:rPr>
        <w:t>Лабораторная работа №4 «Определение показателя преломления среды»</w:t>
      </w:r>
    </w:p>
    <w:p w:rsidR="0077370B" w:rsidRDefault="0077370B" w:rsidP="0077370B">
      <w:pPr>
        <w:pStyle w:val="a6"/>
        <w:spacing w:before="0" w:beforeAutospacing="0" w:after="0" w:afterAutospacing="0"/>
        <w:jc w:val="both"/>
        <w:rPr>
          <w:color w:val="000000"/>
          <w:szCs w:val="28"/>
        </w:rPr>
      </w:pPr>
      <w:r>
        <w:rPr>
          <w:color w:val="000000"/>
          <w:szCs w:val="28"/>
        </w:rPr>
        <w:t xml:space="preserve">Лабораторная работа №5 « Определение фокусного расстояния собирающей линзы» </w:t>
      </w:r>
    </w:p>
    <w:p w:rsidR="0077370B" w:rsidRDefault="0077370B" w:rsidP="0077370B">
      <w:pPr>
        <w:pStyle w:val="a6"/>
        <w:spacing w:before="0" w:beforeAutospacing="0" w:after="0" w:afterAutospacing="0"/>
        <w:jc w:val="both"/>
        <w:rPr>
          <w:color w:val="000000"/>
          <w:szCs w:val="28"/>
        </w:rPr>
      </w:pPr>
      <w:r>
        <w:rPr>
          <w:color w:val="000000"/>
          <w:szCs w:val="28"/>
        </w:rPr>
        <w:t>Лабораторная работа №6 « Определение длины световой волны»</w:t>
      </w:r>
    </w:p>
    <w:p w:rsidR="0077370B" w:rsidRDefault="0077370B" w:rsidP="0077370B">
      <w:pPr>
        <w:pStyle w:val="a6"/>
        <w:spacing w:before="0" w:beforeAutospacing="0" w:after="0" w:afterAutospacing="0"/>
        <w:jc w:val="both"/>
        <w:rPr>
          <w:b/>
          <w:color w:val="000000"/>
          <w:szCs w:val="28"/>
        </w:rPr>
      </w:pPr>
      <w:r>
        <w:rPr>
          <w:color w:val="000000"/>
          <w:szCs w:val="28"/>
        </w:rPr>
        <w:t xml:space="preserve">            </w:t>
      </w:r>
      <w:r>
        <w:rPr>
          <w:b/>
          <w:color w:val="000000"/>
          <w:szCs w:val="28"/>
        </w:rPr>
        <w:t>Основы специальной теории относительности</w:t>
      </w:r>
    </w:p>
    <w:p w:rsidR="0077370B" w:rsidRPr="004A2ED2" w:rsidRDefault="0077370B" w:rsidP="0077370B">
      <w:pPr>
        <w:jc w:val="both"/>
      </w:pPr>
      <w:r>
        <w:rPr>
          <w:color w:val="000000"/>
          <w:szCs w:val="28"/>
        </w:rPr>
        <w:t xml:space="preserve">  </w:t>
      </w:r>
      <w:r w:rsidRPr="00F27D68">
        <w:rPr>
          <w:color w:val="000000"/>
          <w:szCs w:val="28"/>
        </w:rPr>
        <w:t xml:space="preserve">Инвариантность модуля скорости света в вакууме. Принцип относительности Эйнштейна. </w:t>
      </w:r>
      <w:r w:rsidRPr="00F27D68">
        <w:rPr>
          <w:i/>
          <w:iCs/>
          <w:color w:val="000000"/>
          <w:szCs w:val="28"/>
        </w:rPr>
        <w:t>Пространство и время в специальной теории относительности. Энергия и импульс свободной частицы.</w:t>
      </w:r>
      <w:r w:rsidRPr="00F27D68">
        <w:rPr>
          <w:color w:val="000000"/>
          <w:szCs w:val="28"/>
        </w:rPr>
        <w:t xml:space="preserve"> Связь массы и энергии свободной частицы. Энергия покоя.</w:t>
      </w:r>
    </w:p>
    <w:p w:rsidR="0077370B" w:rsidRDefault="0077370B" w:rsidP="0077370B">
      <w:pPr>
        <w:pStyle w:val="a6"/>
        <w:spacing w:before="0" w:beforeAutospacing="0" w:after="0" w:afterAutospacing="0"/>
        <w:jc w:val="both"/>
        <w:rPr>
          <w:b/>
          <w:color w:val="000000"/>
          <w:szCs w:val="28"/>
        </w:rPr>
      </w:pPr>
      <w:r>
        <w:rPr>
          <w:color w:val="000000"/>
          <w:szCs w:val="28"/>
        </w:rPr>
        <w:t xml:space="preserve">            </w:t>
      </w:r>
      <w:r>
        <w:rPr>
          <w:b/>
          <w:color w:val="000000"/>
          <w:szCs w:val="28"/>
        </w:rPr>
        <w:t>Квантовая физика</w:t>
      </w:r>
    </w:p>
    <w:p w:rsidR="0077370B" w:rsidRDefault="0077370B" w:rsidP="0077370B">
      <w:pPr>
        <w:jc w:val="both"/>
      </w:pPr>
      <w:r>
        <w:rPr>
          <w:color w:val="000000"/>
          <w:szCs w:val="28"/>
        </w:rPr>
        <w:t xml:space="preserve"> </w:t>
      </w:r>
      <w:r w:rsidRPr="00F27D68">
        <w:rPr>
          <w:color w:val="000000"/>
          <w:szCs w:val="28"/>
        </w:rPr>
        <w:t xml:space="preserve">Предмет и задачи квантовой физики. </w:t>
      </w:r>
    </w:p>
    <w:p w:rsidR="0077370B" w:rsidRDefault="0077370B" w:rsidP="0077370B">
      <w:pPr>
        <w:jc w:val="both"/>
      </w:pPr>
      <w:r w:rsidRPr="00F27D68">
        <w:rPr>
          <w:color w:val="000000"/>
          <w:szCs w:val="28"/>
        </w:rPr>
        <w:t>Тепловое излучение. Распределение энергии в спектре абсолютно ч</w:t>
      </w:r>
      <w:r>
        <w:rPr>
          <w:color w:val="000000"/>
          <w:szCs w:val="28"/>
        </w:rPr>
        <w:t>е</w:t>
      </w:r>
      <w:r w:rsidRPr="00F27D68">
        <w:rPr>
          <w:color w:val="000000"/>
          <w:szCs w:val="28"/>
        </w:rPr>
        <w:t xml:space="preserve">рного тела. </w:t>
      </w:r>
    </w:p>
    <w:p w:rsidR="0077370B" w:rsidRDefault="0077370B" w:rsidP="0077370B">
      <w:pPr>
        <w:jc w:val="both"/>
      </w:pPr>
      <w:r w:rsidRPr="00F27D68">
        <w:rPr>
          <w:color w:val="000000"/>
          <w:szCs w:val="28"/>
        </w:rPr>
        <w:t>Гипотеза М.</w:t>
      </w:r>
      <w:r>
        <w:rPr>
          <w:color w:val="000000"/>
          <w:szCs w:val="28"/>
        </w:rPr>
        <w:t> </w:t>
      </w:r>
      <w:r w:rsidRPr="00F27D68">
        <w:rPr>
          <w:color w:val="000000"/>
          <w:szCs w:val="28"/>
        </w:rPr>
        <w:t>Планка о квантах. Фотоэффект. Опыты А.Г.</w:t>
      </w:r>
      <w:r>
        <w:rPr>
          <w:color w:val="000000"/>
          <w:szCs w:val="28"/>
        </w:rPr>
        <w:t> </w:t>
      </w:r>
      <w:r w:rsidRPr="00F27D68">
        <w:rPr>
          <w:color w:val="000000"/>
          <w:szCs w:val="28"/>
        </w:rPr>
        <w:t>Столетова, законы фотоэффекта. Уравнение А. Эйнштейна для фотоэффекта.</w:t>
      </w:r>
    </w:p>
    <w:p w:rsidR="0077370B" w:rsidRDefault="0077370B" w:rsidP="0077370B">
      <w:pPr>
        <w:jc w:val="both"/>
      </w:pPr>
      <w:r w:rsidRPr="00F27D68">
        <w:rPr>
          <w:color w:val="000000"/>
          <w:szCs w:val="28"/>
        </w:rPr>
        <w:t xml:space="preserve">Фотон. </w:t>
      </w:r>
      <w:r w:rsidRPr="00AE5FCA">
        <w:rPr>
          <w:iCs/>
          <w:color w:val="000000"/>
          <w:szCs w:val="28"/>
        </w:rPr>
        <w:t>Опыты П.Н. Лебедева и С.И. Вавилова.</w:t>
      </w:r>
      <w:r w:rsidRPr="00F27D68">
        <w:rPr>
          <w:color w:val="000000"/>
          <w:szCs w:val="28"/>
        </w:rPr>
        <w:t xml:space="preserve"> Гипотеза </w:t>
      </w:r>
      <w:r>
        <w:rPr>
          <w:color w:val="000000"/>
          <w:szCs w:val="28"/>
        </w:rPr>
        <w:t xml:space="preserve">Л. </w:t>
      </w:r>
      <w:r w:rsidRPr="00F27D68">
        <w:rPr>
          <w:color w:val="000000"/>
          <w:szCs w:val="28"/>
        </w:rPr>
        <w:t>де Бройля о волновых свойствах частиц. Корпускулярно-</w:t>
      </w:r>
      <w:r w:rsidRPr="00F27D68">
        <w:rPr>
          <w:color w:val="000000"/>
          <w:szCs w:val="28"/>
        </w:rPr>
        <w:softHyphen/>
        <w:t xml:space="preserve">волновой дуализм. Давление света. </w:t>
      </w:r>
    </w:p>
    <w:p w:rsidR="0077370B" w:rsidRDefault="0077370B" w:rsidP="0077370B">
      <w:pPr>
        <w:jc w:val="both"/>
      </w:pPr>
      <w:r w:rsidRPr="00F27D68">
        <w:rPr>
          <w:color w:val="000000"/>
          <w:szCs w:val="28"/>
        </w:rPr>
        <w:lastRenderedPageBreak/>
        <w:t xml:space="preserve">Модели строения атома. Объяснение линейчатого спектра водорода на основе квантовых постулатов </w:t>
      </w:r>
      <w:r>
        <w:rPr>
          <w:color w:val="000000"/>
          <w:szCs w:val="28"/>
        </w:rPr>
        <w:t xml:space="preserve">Н. </w:t>
      </w:r>
      <w:r w:rsidRPr="00F27D68">
        <w:rPr>
          <w:color w:val="000000"/>
          <w:szCs w:val="28"/>
        </w:rPr>
        <w:t>Бора. Спонтанное и вынужденное излучение света.</w:t>
      </w:r>
    </w:p>
    <w:p w:rsidR="0077370B" w:rsidRDefault="0077370B" w:rsidP="0077370B">
      <w:pPr>
        <w:ind w:firstLine="700"/>
        <w:jc w:val="both"/>
      </w:pPr>
      <w:r w:rsidRPr="00F27D68">
        <w:rPr>
          <w:color w:val="000000"/>
          <w:szCs w:val="28"/>
        </w:rPr>
        <w:t>Состав и строение атомного ядра. Изотопы. Ядерные силы. Дефект массы и энергия связи ядра.</w:t>
      </w:r>
    </w:p>
    <w:p w:rsidR="0077370B" w:rsidRDefault="0077370B" w:rsidP="0077370B">
      <w:pPr>
        <w:jc w:val="both"/>
      </w:pPr>
      <w:r w:rsidRPr="00F27D68">
        <w:rPr>
          <w:color w:val="000000"/>
          <w:szCs w:val="28"/>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77370B" w:rsidRDefault="0077370B" w:rsidP="0077370B">
      <w:pPr>
        <w:jc w:val="both"/>
      </w:pPr>
      <w:r w:rsidRPr="00F27D68">
        <w:rPr>
          <w:color w:val="000000"/>
          <w:szCs w:val="28"/>
        </w:rPr>
        <w:t xml:space="preserve">Элементарные частицы. Фундаментальные взаимодействия. </w:t>
      </w:r>
      <w:r w:rsidRPr="00AE5FCA">
        <w:rPr>
          <w:iCs/>
          <w:color w:val="000000"/>
          <w:szCs w:val="28"/>
        </w:rPr>
        <w:t>Ускорители элементарных частиц.</w:t>
      </w:r>
      <w:r w:rsidRPr="00F27D68">
        <w:rPr>
          <w:i/>
          <w:iCs/>
          <w:color w:val="000000"/>
          <w:szCs w:val="28"/>
        </w:rPr>
        <w:t xml:space="preserve"> </w:t>
      </w:r>
    </w:p>
    <w:p w:rsidR="0077370B" w:rsidRDefault="0077370B" w:rsidP="0077370B">
      <w:pPr>
        <w:jc w:val="both"/>
        <w:rPr>
          <w:color w:val="000000"/>
          <w:szCs w:val="28"/>
          <w:u w:val="single"/>
        </w:rPr>
      </w:pPr>
      <w:r>
        <w:rPr>
          <w:color w:val="000000"/>
          <w:szCs w:val="28"/>
        </w:rPr>
        <w:t xml:space="preserve"> </w:t>
      </w:r>
      <w:r>
        <w:rPr>
          <w:color w:val="000000"/>
          <w:szCs w:val="28"/>
          <w:u w:val="single"/>
        </w:rPr>
        <w:t>Лабораторные работы:</w:t>
      </w:r>
    </w:p>
    <w:p w:rsidR="0077370B" w:rsidRDefault="0077370B" w:rsidP="0077370B">
      <w:pPr>
        <w:pStyle w:val="a6"/>
        <w:spacing w:before="0" w:beforeAutospacing="0" w:after="0" w:afterAutospacing="0"/>
        <w:jc w:val="both"/>
        <w:rPr>
          <w:color w:val="000000"/>
          <w:szCs w:val="28"/>
        </w:rPr>
      </w:pPr>
      <w:r>
        <w:rPr>
          <w:color w:val="000000"/>
          <w:szCs w:val="28"/>
        </w:rPr>
        <w:t>Лабораторная работа №7 «Наблюдение сплошного и линейчатого спектров»</w:t>
      </w:r>
    </w:p>
    <w:p w:rsidR="0077370B" w:rsidRDefault="0077370B" w:rsidP="0077370B">
      <w:pPr>
        <w:pStyle w:val="a6"/>
        <w:spacing w:before="0" w:beforeAutospacing="0" w:after="0" w:afterAutospacing="0"/>
        <w:jc w:val="both"/>
        <w:rPr>
          <w:color w:val="000000"/>
          <w:szCs w:val="28"/>
        </w:rPr>
      </w:pPr>
      <w:r>
        <w:rPr>
          <w:color w:val="000000"/>
          <w:szCs w:val="28"/>
        </w:rPr>
        <w:t>Лабораторная работа №8 «Исследование спектра водорода»</w:t>
      </w:r>
    </w:p>
    <w:p w:rsidR="0077370B" w:rsidRDefault="00C11C64" w:rsidP="0077370B">
      <w:pPr>
        <w:pStyle w:val="a6"/>
        <w:spacing w:before="0" w:beforeAutospacing="0" w:after="0" w:afterAutospacing="0"/>
        <w:jc w:val="both"/>
        <w:rPr>
          <w:color w:val="000000"/>
          <w:szCs w:val="28"/>
        </w:rPr>
      </w:pPr>
      <w:r>
        <w:rPr>
          <w:color w:val="000000"/>
          <w:szCs w:val="28"/>
        </w:rPr>
        <w:t>Лабораторная работа№9 «</w:t>
      </w:r>
      <w:r w:rsidR="0077370B">
        <w:rPr>
          <w:color w:val="000000"/>
          <w:szCs w:val="28"/>
        </w:rPr>
        <w:t>Определение импульса и энергии частицы при движении в магнитном поле» (по фотографиям)</w:t>
      </w:r>
    </w:p>
    <w:p w:rsidR="0077370B" w:rsidRDefault="0077370B" w:rsidP="0077370B">
      <w:pPr>
        <w:pStyle w:val="a6"/>
        <w:spacing w:before="0" w:beforeAutospacing="0" w:after="0" w:afterAutospacing="0"/>
        <w:jc w:val="both"/>
        <w:rPr>
          <w:b/>
          <w:color w:val="000000"/>
          <w:szCs w:val="28"/>
        </w:rPr>
      </w:pPr>
      <w:r>
        <w:rPr>
          <w:b/>
          <w:color w:val="000000"/>
          <w:szCs w:val="28"/>
        </w:rPr>
        <w:t xml:space="preserve">           Строение Вселенной </w:t>
      </w:r>
    </w:p>
    <w:p w:rsidR="0077370B" w:rsidRDefault="0077370B" w:rsidP="0077370B">
      <w:pPr>
        <w:jc w:val="both"/>
      </w:pPr>
      <w:r w:rsidRPr="00F27D68">
        <w:rPr>
          <w:color w:val="000000"/>
          <w:szCs w:val="28"/>
        </w:rPr>
        <w:t>Применимость законов физики для объяснения природы космических объектов</w:t>
      </w:r>
      <w:r w:rsidRPr="00F27D68">
        <w:rPr>
          <w:i/>
          <w:iCs/>
          <w:color w:val="000000"/>
          <w:szCs w:val="28"/>
        </w:rPr>
        <w:t xml:space="preserve">. </w:t>
      </w:r>
      <w:r w:rsidRPr="00F27D68">
        <w:rPr>
          <w:color w:val="000000"/>
          <w:szCs w:val="28"/>
        </w:rPr>
        <w:t>Солнечная система. Зв</w:t>
      </w:r>
      <w:r>
        <w:rPr>
          <w:color w:val="000000"/>
          <w:szCs w:val="28"/>
        </w:rPr>
        <w:t>е</w:t>
      </w:r>
      <w:r w:rsidRPr="00F27D68">
        <w:rPr>
          <w:color w:val="000000"/>
          <w:szCs w:val="28"/>
        </w:rPr>
        <w:t>зды и источники их энергии. Классификация зв</w:t>
      </w:r>
      <w:r>
        <w:rPr>
          <w:color w:val="000000"/>
          <w:szCs w:val="28"/>
        </w:rPr>
        <w:t>е</w:t>
      </w:r>
      <w:r w:rsidRPr="00F27D68">
        <w:rPr>
          <w:color w:val="000000"/>
          <w:szCs w:val="28"/>
        </w:rPr>
        <w:t>зд. Эволюция Солнца и зв</w:t>
      </w:r>
      <w:r>
        <w:rPr>
          <w:color w:val="000000"/>
          <w:szCs w:val="28"/>
        </w:rPr>
        <w:t>е</w:t>
      </w:r>
      <w:r w:rsidRPr="00F27D68">
        <w:rPr>
          <w:color w:val="000000"/>
          <w:szCs w:val="28"/>
        </w:rPr>
        <w:t>зд.</w:t>
      </w:r>
    </w:p>
    <w:p w:rsidR="0077370B" w:rsidRDefault="0077370B" w:rsidP="0077370B">
      <w:pPr>
        <w:pStyle w:val="a6"/>
        <w:spacing w:before="0" w:beforeAutospacing="0" w:after="0" w:afterAutospacing="0"/>
        <w:jc w:val="both"/>
        <w:rPr>
          <w:color w:val="000000"/>
          <w:szCs w:val="28"/>
        </w:rPr>
      </w:pPr>
      <w:r w:rsidRPr="00F27D68">
        <w:rPr>
          <w:color w:val="000000"/>
          <w:szCs w:val="28"/>
        </w:rPr>
        <w:t>Галактика. Другие галактики. Пространственно-временные масштабы наблюдаемой Вселенной. Представление об эволюции Вселенной.</w:t>
      </w:r>
    </w:p>
    <w:p w:rsidR="009E5A88" w:rsidRPr="00EA70CC" w:rsidRDefault="009E5A88" w:rsidP="009E5A88">
      <w:pPr>
        <w:ind w:firstLine="709"/>
        <w:jc w:val="both"/>
        <w:rPr>
          <w:b/>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p>
    <w:p w:rsidR="002159BB" w:rsidRDefault="002159BB" w:rsidP="005F5C93">
      <w:pPr>
        <w:pStyle w:val="western"/>
        <w:shd w:val="clear" w:color="auto" w:fill="FFFFFF"/>
        <w:spacing w:before="0" w:beforeAutospacing="0" w:after="0" w:afterAutospacing="0"/>
        <w:ind w:left="-142"/>
        <w:jc w:val="center"/>
        <w:rPr>
          <w:b/>
          <w:sz w:val="28"/>
          <w:szCs w:val="28"/>
        </w:rPr>
      </w:pPr>
      <w:r>
        <w:rPr>
          <w:b/>
          <w:sz w:val="28"/>
          <w:szCs w:val="28"/>
        </w:rPr>
        <w:lastRenderedPageBreak/>
        <w:t>Т</w:t>
      </w:r>
      <w:r w:rsidR="00920518" w:rsidRPr="008221C5">
        <w:rPr>
          <w:b/>
          <w:sz w:val="28"/>
          <w:szCs w:val="28"/>
        </w:rPr>
        <w:t xml:space="preserve">ематическое планирование с указанием количества </w:t>
      </w:r>
      <w:r w:rsidR="005F5C93">
        <w:rPr>
          <w:b/>
          <w:sz w:val="28"/>
          <w:szCs w:val="28"/>
        </w:rPr>
        <w:t xml:space="preserve">  </w:t>
      </w:r>
      <w:r w:rsidR="00920518" w:rsidRPr="008221C5">
        <w:rPr>
          <w:b/>
          <w:sz w:val="28"/>
          <w:szCs w:val="28"/>
        </w:rPr>
        <w:t>часов,</w:t>
      </w:r>
      <w:r w:rsidR="005F5C93">
        <w:rPr>
          <w:b/>
          <w:sz w:val="28"/>
          <w:szCs w:val="28"/>
        </w:rPr>
        <w:t xml:space="preserve"> </w:t>
      </w:r>
    </w:p>
    <w:p w:rsidR="00173FB2" w:rsidRPr="005F5C93" w:rsidRDefault="00920518" w:rsidP="005F5C93">
      <w:pPr>
        <w:pStyle w:val="western"/>
        <w:shd w:val="clear" w:color="auto" w:fill="FFFFFF"/>
        <w:spacing w:before="0" w:beforeAutospacing="0" w:after="0" w:afterAutospacing="0"/>
        <w:ind w:left="-142"/>
        <w:jc w:val="center"/>
        <w:rPr>
          <w:b/>
          <w:sz w:val="28"/>
          <w:szCs w:val="28"/>
        </w:rPr>
      </w:pPr>
      <w:r w:rsidRPr="008221C5">
        <w:rPr>
          <w:b/>
          <w:sz w:val="28"/>
          <w:szCs w:val="28"/>
        </w:rPr>
        <w:t>от</w:t>
      </w:r>
      <w:r>
        <w:rPr>
          <w:b/>
          <w:sz w:val="28"/>
          <w:szCs w:val="28"/>
        </w:rPr>
        <w:t>водимых на освоение каждой темы</w:t>
      </w:r>
      <w:r w:rsidR="008B2C13">
        <w:rPr>
          <w:b/>
          <w:sz w:val="28"/>
          <w:szCs w:val="28"/>
        </w:rPr>
        <w:t xml:space="preserve"> 10 класс</w:t>
      </w:r>
    </w:p>
    <w:tbl>
      <w:tblPr>
        <w:tblStyle w:val="a4"/>
        <w:tblW w:w="9781" w:type="dxa"/>
        <w:tblInd w:w="-34" w:type="dxa"/>
        <w:tblLook w:val="04A0" w:firstRow="1" w:lastRow="0" w:firstColumn="1" w:lastColumn="0" w:noHBand="0" w:noVBand="1"/>
      </w:tblPr>
      <w:tblGrid>
        <w:gridCol w:w="993"/>
        <w:gridCol w:w="3490"/>
        <w:gridCol w:w="1816"/>
        <w:gridCol w:w="1700"/>
        <w:gridCol w:w="1782"/>
      </w:tblGrid>
      <w:tr w:rsidR="00C0447B" w:rsidTr="005F5C93">
        <w:tc>
          <w:tcPr>
            <w:tcW w:w="993" w:type="dxa"/>
          </w:tcPr>
          <w:p w:rsidR="00C0447B" w:rsidRPr="00A53C00" w:rsidRDefault="00C0447B" w:rsidP="005F5C93">
            <w:pPr>
              <w:pStyle w:val="a8"/>
              <w:ind w:left="0"/>
              <w:contextualSpacing/>
              <w:jc w:val="center"/>
              <w:rPr>
                <w:b/>
                <w:sz w:val="24"/>
                <w:szCs w:val="24"/>
              </w:rPr>
            </w:pPr>
            <w:r w:rsidRPr="00A53C00">
              <w:rPr>
                <w:b/>
                <w:sz w:val="24"/>
                <w:szCs w:val="24"/>
              </w:rPr>
              <w:t>№</w:t>
            </w:r>
          </w:p>
        </w:tc>
        <w:tc>
          <w:tcPr>
            <w:tcW w:w="3490" w:type="dxa"/>
          </w:tcPr>
          <w:p w:rsidR="00C0447B" w:rsidRPr="00A53C00" w:rsidRDefault="00920518" w:rsidP="005F5C93">
            <w:pPr>
              <w:pStyle w:val="a8"/>
              <w:ind w:left="0"/>
              <w:contextualSpacing/>
              <w:jc w:val="center"/>
              <w:rPr>
                <w:b/>
                <w:sz w:val="24"/>
                <w:szCs w:val="24"/>
              </w:rPr>
            </w:pPr>
            <w:r w:rsidRPr="00A53C00">
              <w:rPr>
                <w:b/>
                <w:sz w:val="24"/>
                <w:szCs w:val="24"/>
              </w:rPr>
              <w:t>Название тем</w:t>
            </w:r>
          </w:p>
        </w:tc>
        <w:tc>
          <w:tcPr>
            <w:tcW w:w="1816" w:type="dxa"/>
          </w:tcPr>
          <w:p w:rsidR="00C0447B" w:rsidRPr="00A53C00" w:rsidRDefault="00C0447B" w:rsidP="005F5C93">
            <w:pPr>
              <w:pStyle w:val="a8"/>
              <w:ind w:left="0"/>
              <w:contextualSpacing/>
              <w:jc w:val="center"/>
              <w:rPr>
                <w:b/>
                <w:sz w:val="24"/>
                <w:szCs w:val="24"/>
              </w:rPr>
            </w:pPr>
            <w:r w:rsidRPr="00A53C00">
              <w:rPr>
                <w:b/>
                <w:sz w:val="24"/>
                <w:szCs w:val="24"/>
              </w:rPr>
              <w:t xml:space="preserve">Количество </w:t>
            </w:r>
            <w:r w:rsidR="00920518" w:rsidRPr="00A53C00">
              <w:rPr>
                <w:b/>
                <w:sz w:val="24"/>
                <w:szCs w:val="24"/>
              </w:rPr>
              <w:t xml:space="preserve">отводимых </w:t>
            </w:r>
            <w:r w:rsidRPr="00A53C00">
              <w:rPr>
                <w:b/>
                <w:sz w:val="24"/>
                <w:szCs w:val="24"/>
              </w:rPr>
              <w:t>часов</w:t>
            </w:r>
          </w:p>
        </w:tc>
        <w:tc>
          <w:tcPr>
            <w:tcW w:w="1700" w:type="dxa"/>
          </w:tcPr>
          <w:p w:rsidR="00C0447B" w:rsidRPr="00A53C00" w:rsidRDefault="009B5055" w:rsidP="005F5C93">
            <w:pPr>
              <w:pStyle w:val="western"/>
              <w:spacing w:before="0" w:beforeAutospacing="0" w:after="0" w:afterAutospacing="0"/>
              <w:contextualSpacing/>
              <w:jc w:val="center"/>
              <w:rPr>
                <w:b/>
                <w:sz w:val="24"/>
                <w:szCs w:val="24"/>
              </w:rPr>
            </w:pPr>
            <w:r>
              <w:rPr>
                <w:b/>
                <w:sz w:val="24"/>
                <w:szCs w:val="24"/>
              </w:rPr>
              <w:t>В том числе к</w:t>
            </w:r>
            <w:r w:rsidR="00C0447B" w:rsidRPr="00A53C00">
              <w:rPr>
                <w:b/>
                <w:sz w:val="24"/>
                <w:szCs w:val="24"/>
              </w:rPr>
              <w:t>оличество контрольных работ</w:t>
            </w:r>
          </w:p>
        </w:tc>
        <w:tc>
          <w:tcPr>
            <w:tcW w:w="1782" w:type="dxa"/>
          </w:tcPr>
          <w:p w:rsidR="00C0447B" w:rsidRPr="00A53C00" w:rsidRDefault="009B5055" w:rsidP="005F5C93">
            <w:pPr>
              <w:pStyle w:val="western"/>
              <w:spacing w:before="0" w:beforeAutospacing="0" w:after="0" w:afterAutospacing="0"/>
              <w:contextualSpacing/>
              <w:jc w:val="center"/>
              <w:rPr>
                <w:b/>
                <w:sz w:val="24"/>
                <w:szCs w:val="24"/>
              </w:rPr>
            </w:pPr>
            <w:r>
              <w:rPr>
                <w:b/>
                <w:sz w:val="24"/>
                <w:szCs w:val="24"/>
              </w:rPr>
              <w:t>В том числе к</w:t>
            </w:r>
            <w:r w:rsidR="00C0447B" w:rsidRPr="00A53C00">
              <w:rPr>
                <w:b/>
                <w:sz w:val="24"/>
                <w:szCs w:val="24"/>
              </w:rPr>
              <w:t>оличество лабораторных работ</w:t>
            </w:r>
          </w:p>
        </w:tc>
      </w:tr>
      <w:tr w:rsidR="00C0447B" w:rsidTr="005F5C93">
        <w:tc>
          <w:tcPr>
            <w:tcW w:w="993" w:type="dxa"/>
          </w:tcPr>
          <w:p w:rsidR="00C0447B" w:rsidRPr="00A53C00" w:rsidRDefault="00C0447B" w:rsidP="005F5C93">
            <w:pPr>
              <w:pStyle w:val="a8"/>
              <w:ind w:left="0"/>
              <w:contextualSpacing/>
              <w:jc w:val="center"/>
              <w:rPr>
                <w:sz w:val="24"/>
                <w:szCs w:val="24"/>
              </w:rPr>
            </w:pPr>
            <w:r w:rsidRPr="00A53C00">
              <w:rPr>
                <w:sz w:val="24"/>
                <w:szCs w:val="24"/>
              </w:rPr>
              <w:t>1</w:t>
            </w:r>
          </w:p>
        </w:tc>
        <w:tc>
          <w:tcPr>
            <w:tcW w:w="3490" w:type="dxa"/>
          </w:tcPr>
          <w:p w:rsidR="00C0447B" w:rsidRPr="00A53C00" w:rsidRDefault="001C0893" w:rsidP="005F5C93">
            <w:pPr>
              <w:pStyle w:val="a6"/>
              <w:spacing w:before="0" w:beforeAutospacing="0" w:after="0" w:afterAutospacing="0"/>
              <w:contextualSpacing/>
              <w:rPr>
                <w:bCs/>
                <w:sz w:val="24"/>
                <w:szCs w:val="24"/>
              </w:rPr>
            </w:pPr>
            <w:r w:rsidRPr="00A53C00">
              <w:rPr>
                <w:rStyle w:val="a7"/>
                <w:b w:val="0"/>
                <w:sz w:val="24"/>
                <w:szCs w:val="24"/>
              </w:rPr>
              <w:t>Физика и методы научного познания</w:t>
            </w:r>
          </w:p>
        </w:tc>
        <w:tc>
          <w:tcPr>
            <w:tcW w:w="1816" w:type="dxa"/>
          </w:tcPr>
          <w:p w:rsidR="00C0447B" w:rsidRPr="00A53C00" w:rsidRDefault="00C0447B" w:rsidP="005F5C93">
            <w:pPr>
              <w:pStyle w:val="a8"/>
              <w:ind w:left="0"/>
              <w:contextualSpacing/>
              <w:jc w:val="center"/>
              <w:rPr>
                <w:sz w:val="24"/>
                <w:szCs w:val="24"/>
              </w:rPr>
            </w:pPr>
            <w:r w:rsidRPr="00A53C00">
              <w:rPr>
                <w:sz w:val="24"/>
                <w:szCs w:val="24"/>
              </w:rPr>
              <w:t>1</w:t>
            </w:r>
          </w:p>
        </w:tc>
        <w:tc>
          <w:tcPr>
            <w:tcW w:w="1700" w:type="dxa"/>
          </w:tcPr>
          <w:p w:rsidR="00C0447B" w:rsidRPr="00A53C00" w:rsidRDefault="00C0447B" w:rsidP="005F5C93">
            <w:pPr>
              <w:pStyle w:val="western"/>
              <w:spacing w:before="0" w:beforeAutospacing="0" w:after="0" w:afterAutospacing="0"/>
              <w:contextualSpacing/>
              <w:jc w:val="center"/>
              <w:rPr>
                <w:sz w:val="24"/>
                <w:szCs w:val="24"/>
              </w:rPr>
            </w:pPr>
            <w:r w:rsidRPr="00A53C00">
              <w:rPr>
                <w:sz w:val="24"/>
                <w:szCs w:val="24"/>
              </w:rPr>
              <w:t>-</w:t>
            </w:r>
          </w:p>
        </w:tc>
        <w:tc>
          <w:tcPr>
            <w:tcW w:w="1782" w:type="dxa"/>
          </w:tcPr>
          <w:p w:rsidR="00C0447B" w:rsidRPr="00A53C00" w:rsidRDefault="00C0447B" w:rsidP="005F5C93">
            <w:pPr>
              <w:pStyle w:val="western"/>
              <w:spacing w:before="0" w:beforeAutospacing="0" w:after="0" w:afterAutospacing="0"/>
              <w:contextualSpacing/>
              <w:jc w:val="center"/>
              <w:rPr>
                <w:sz w:val="24"/>
                <w:szCs w:val="24"/>
              </w:rPr>
            </w:pPr>
            <w:r w:rsidRPr="00A53C00">
              <w:rPr>
                <w:sz w:val="24"/>
                <w:szCs w:val="24"/>
              </w:rPr>
              <w:t>-</w:t>
            </w:r>
          </w:p>
        </w:tc>
      </w:tr>
      <w:tr w:rsidR="00C0447B" w:rsidTr="005F5C93">
        <w:tc>
          <w:tcPr>
            <w:tcW w:w="993" w:type="dxa"/>
          </w:tcPr>
          <w:p w:rsidR="00C0447B" w:rsidRPr="00A53C00" w:rsidRDefault="00C0447B" w:rsidP="005F5C93">
            <w:pPr>
              <w:pStyle w:val="a8"/>
              <w:ind w:left="0"/>
              <w:contextualSpacing/>
              <w:jc w:val="center"/>
              <w:rPr>
                <w:sz w:val="24"/>
                <w:szCs w:val="24"/>
              </w:rPr>
            </w:pPr>
            <w:r w:rsidRPr="00A53C00">
              <w:rPr>
                <w:sz w:val="24"/>
                <w:szCs w:val="24"/>
              </w:rPr>
              <w:t>2</w:t>
            </w:r>
          </w:p>
        </w:tc>
        <w:tc>
          <w:tcPr>
            <w:tcW w:w="3490" w:type="dxa"/>
          </w:tcPr>
          <w:p w:rsidR="00C0447B" w:rsidRPr="00A53C00" w:rsidRDefault="001C0893" w:rsidP="005F5C93">
            <w:pPr>
              <w:shd w:val="clear" w:color="auto" w:fill="FFFFFF"/>
              <w:contextualSpacing/>
              <w:jc w:val="both"/>
              <w:rPr>
                <w:sz w:val="24"/>
                <w:szCs w:val="24"/>
              </w:rPr>
            </w:pPr>
            <w:r w:rsidRPr="00A53C00">
              <w:rPr>
                <w:sz w:val="24"/>
                <w:szCs w:val="24"/>
              </w:rPr>
              <w:t>Кинематика</w:t>
            </w:r>
          </w:p>
        </w:tc>
        <w:tc>
          <w:tcPr>
            <w:tcW w:w="1816" w:type="dxa"/>
          </w:tcPr>
          <w:p w:rsidR="00C0447B" w:rsidRPr="00A53C00" w:rsidRDefault="001C0893" w:rsidP="005F5C93">
            <w:pPr>
              <w:pStyle w:val="a8"/>
              <w:ind w:left="0"/>
              <w:contextualSpacing/>
              <w:jc w:val="center"/>
              <w:rPr>
                <w:sz w:val="24"/>
                <w:szCs w:val="24"/>
              </w:rPr>
            </w:pPr>
            <w:r w:rsidRPr="00A53C00">
              <w:rPr>
                <w:sz w:val="24"/>
                <w:szCs w:val="24"/>
              </w:rPr>
              <w:t>6</w:t>
            </w:r>
          </w:p>
        </w:tc>
        <w:tc>
          <w:tcPr>
            <w:tcW w:w="1700" w:type="dxa"/>
          </w:tcPr>
          <w:p w:rsidR="00C0447B" w:rsidRPr="00A53C00" w:rsidRDefault="001C0893" w:rsidP="005F5C93">
            <w:pPr>
              <w:pStyle w:val="western"/>
              <w:spacing w:before="0" w:beforeAutospacing="0" w:after="0" w:afterAutospacing="0"/>
              <w:contextualSpacing/>
              <w:jc w:val="center"/>
              <w:rPr>
                <w:sz w:val="24"/>
                <w:szCs w:val="24"/>
              </w:rPr>
            </w:pPr>
            <w:r w:rsidRPr="00A53C00">
              <w:rPr>
                <w:sz w:val="24"/>
                <w:szCs w:val="24"/>
              </w:rPr>
              <w:t>1</w:t>
            </w:r>
          </w:p>
        </w:tc>
        <w:tc>
          <w:tcPr>
            <w:tcW w:w="1782" w:type="dxa"/>
          </w:tcPr>
          <w:p w:rsidR="00C0447B" w:rsidRPr="00A53C00" w:rsidRDefault="001C0893" w:rsidP="005F5C93">
            <w:pPr>
              <w:pStyle w:val="western"/>
              <w:spacing w:before="0" w:beforeAutospacing="0" w:after="0" w:afterAutospacing="0"/>
              <w:contextualSpacing/>
              <w:jc w:val="center"/>
              <w:rPr>
                <w:sz w:val="24"/>
                <w:szCs w:val="24"/>
              </w:rPr>
            </w:pPr>
            <w:r w:rsidRPr="00A53C00">
              <w:rPr>
                <w:sz w:val="24"/>
                <w:szCs w:val="24"/>
              </w:rPr>
              <w:t>1</w:t>
            </w:r>
          </w:p>
        </w:tc>
      </w:tr>
      <w:tr w:rsidR="00C0447B" w:rsidTr="005F5C93">
        <w:tc>
          <w:tcPr>
            <w:tcW w:w="993" w:type="dxa"/>
          </w:tcPr>
          <w:p w:rsidR="00C0447B" w:rsidRPr="00A53C00" w:rsidRDefault="00C0447B" w:rsidP="005F5C93">
            <w:pPr>
              <w:pStyle w:val="a8"/>
              <w:ind w:left="0"/>
              <w:contextualSpacing/>
              <w:jc w:val="center"/>
              <w:rPr>
                <w:sz w:val="24"/>
                <w:szCs w:val="24"/>
              </w:rPr>
            </w:pPr>
            <w:r w:rsidRPr="00A53C00">
              <w:rPr>
                <w:sz w:val="24"/>
                <w:szCs w:val="24"/>
              </w:rPr>
              <w:t>3</w:t>
            </w:r>
          </w:p>
        </w:tc>
        <w:tc>
          <w:tcPr>
            <w:tcW w:w="3490" w:type="dxa"/>
          </w:tcPr>
          <w:p w:rsidR="00C0447B" w:rsidRPr="00A53C00" w:rsidRDefault="001C0893" w:rsidP="005F5C93">
            <w:pPr>
              <w:shd w:val="clear" w:color="auto" w:fill="FFFFFF"/>
              <w:contextualSpacing/>
              <w:jc w:val="both"/>
              <w:rPr>
                <w:sz w:val="24"/>
                <w:szCs w:val="24"/>
              </w:rPr>
            </w:pPr>
            <w:r w:rsidRPr="00A53C00">
              <w:rPr>
                <w:sz w:val="24"/>
                <w:szCs w:val="24"/>
              </w:rPr>
              <w:t>Динамика</w:t>
            </w:r>
          </w:p>
        </w:tc>
        <w:tc>
          <w:tcPr>
            <w:tcW w:w="1816" w:type="dxa"/>
          </w:tcPr>
          <w:p w:rsidR="00C0447B" w:rsidRPr="00A53C00" w:rsidRDefault="001C0893" w:rsidP="005F5C93">
            <w:pPr>
              <w:pStyle w:val="a8"/>
              <w:ind w:left="0"/>
              <w:contextualSpacing/>
              <w:jc w:val="center"/>
              <w:rPr>
                <w:sz w:val="24"/>
                <w:szCs w:val="24"/>
              </w:rPr>
            </w:pPr>
            <w:r w:rsidRPr="00A53C00">
              <w:rPr>
                <w:sz w:val="24"/>
                <w:szCs w:val="24"/>
              </w:rPr>
              <w:t>9</w:t>
            </w:r>
          </w:p>
        </w:tc>
        <w:tc>
          <w:tcPr>
            <w:tcW w:w="1700" w:type="dxa"/>
          </w:tcPr>
          <w:p w:rsidR="00C0447B" w:rsidRPr="00A53C00" w:rsidRDefault="001C0893" w:rsidP="005F5C93">
            <w:pPr>
              <w:pStyle w:val="western"/>
              <w:spacing w:before="0" w:beforeAutospacing="0" w:after="0" w:afterAutospacing="0"/>
              <w:contextualSpacing/>
              <w:jc w:val="center"/>
              <w:rPr>
                <w:sz w:val="24"/>
                <w:szCs w:val="24"/>
              </w:rPr>
            </w:pPr>
            <w:r w:rsidRPr="00A53C00">
              <w:rPr>
                <w:sz w:val="24"/>
                <w:szCs w:val="24"/>
              </w:rPr>
              <w:t>-</w:t>
            </w:r>
          </w:p>
        </w:tc>
        <w:tc>
          <w:tcPr>
            <w:tcW w:w="1782" w:type="dxa"/>
          </w:tcPr>
          <w:p w:rsidR="00C0447B" w:rsidRPr="00A53C00" w:rsidRDefault="001C0893" w:rsidP="005F5C93">
            <w:pPr>
              <w:pStyle w:val="western"/>
              <w:spacing w:before="0" w:beforeAutospacing="0" w:after="0" w:afterAutospacing="0"/>
              <w:contextualSpacing/>
              <w:jc w:val="center"/>
              <w:rPr>
                <w:sz w:val="24"/>
                <w:szCs w:val="24"/>
              </w:rPr>
            </w:pPr>
            <w:r w:rsidRPr="00A53C00">
              <w:rPr>
                <w:sz w:val="24"/>
                <w:szCs w:val="24"/>
              </w:rPr>
              <w:t>3</w:t>
            </w:r>
          </w:p>
        </w:tc>
      </w:tr>
      <w:tr w:rsidR="001C0893" w:rsidTr="005F5C93">
        <w:tc>
          <w:tcPr>
            <w:tcW w:w="993" w:type="dxa"/>
          </w:tcPr>
          <w:p w:rsidR="001C0893" w:rsidRPr="00A53C00" w:rsidRDefault="001C0893" w:rsidP="005F5C93">
            <w:pPr>
              <w:pStyle w:val="a8"/>
              <w:ind w:left="0"/>
              <w:contextualSpacing/>
              <w:jc w:val="center"/>
              <w:rPr>
                <w:sz w:val="24"/>
                <w:szCs w:val="24"/>
              </w:rPr>
            </w:pPr>
            <w:r w:rsidRPr="00A53C00">
              <w:rPr>
                <w:sz w:val="24"/>
                <w:szCs w:val="24"/>
              </w:rPr>
              <w:t>4</w:t>
            </w:r>
          </w:p>
        </w:tc>
        <w:tc>
          <w:tcPr>
            <w:tcW w:w="3490" w:type="dxa"/>
          </w:tcPr>
          <w:p w:rsidR="001C0893" w:rsidRPr="00A53C00" w:rsidRDefault="001C0893" w:rsidP="005F5C93">
            <w:pPr>
              <w:shd w:val="clear" w:color="auto" w:fill="FFFFFF"/>
              <w:contextualSpacing/>
              <w:jc w:val="both"/>
              <w:rPr>
                <w:sz w:val="24"/>
                <w:szCs w:val="24"/>
              </w:rPr>
            </w:pPr>
            <w:r w:rsidRPr="00A53C00">
              <w:rPr>
                <w:sz w:val="24"/>
                <w:szCs w:val="24"/>
              </w:rPr>
              <w:t>Законы сохранения в механике</w:t>
            </w:r>
          </w:p>
        </w:tc>
        <w:tc>
          <w:tcPr>
            <w:tcW w:w="1816" w:type="dxa"/>
          </w:tcPr>
          <w:p w:rsidR="001C0893" w:rsidRPr="00A53C00" w:rsidRDefault="00A53C00" w:rsidP="005F5C93">
            <w:pPr>
              <w:pStyle w:val="a8"/>
              <w:ind w:left="0"/>
              <w:contextualSpacing/>
              <w:jc w:val="center"/>
              <w:rPr>
                <w:sz w:val="24"/>
                <w:szCs w:val="24"/>
              </w:rPr>
            </w:pPr>
            <w:r w:rsidRPr="00A53C00">
              <w:rPr>
                <w:sz w:val="24"/>
                <w:szCs w:val="24"/>
              </w:rPr>
              <w:t>7</w:t>
            </w:r>
          </w:p>
        </w:tc>
        <w:tc>
          <w:tcPr>
            <w:tcW w:w="1700"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1</w:t>
            </w:r>
          </w:p>
        </w:tc>
        <w:tc>
          <w:tcPr>
            <w:tcW w:w="1782"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1</w:t>
            </w:r>
          </w:p>
        </w:tc>
      </w:tr>
      <w:tr w:rsidR="00C0447B" w:rsidTr="005F5C93">
        <w:tc>
          <w:tcPr>
            <w:tcW w:w="993" w:type="dxa"/>
          </w:tcPr>
          <w:p w:rsidR="00C0447B" w:rsidRPr="00A53C00" w:rsidRDefault="001C0893" w:rsidP="005F5C93">
            <w:pPr>
              <w:pStyle w:val="a8"/>
              <w:ind w:left="0"/>
              <w:contextualSpacing/>
              <w:jc w:val="center"/>
              <w:rPr>
                <w:sz w:val="24"/>
                <w:szCs w:val="24"/>
              </w:rPr>
            </w:pPr>
            <w:r w:rsidRPr="00A53C00">
              <w:rPr>
                <w:sz w:val="24"/>
                <w:szCs w:val="24"/>
              </w:rPr>
              <w:t>5</w:t>
            </w:r>
          </w:p>
        </w:tc>
        <w:tc>
          <w:tcPr>
            <w:tcW w:w="3490" w:type="dxa"/>
          </w:tcPr>
          <w:p w:rsidR="00C0447B" w:rsidRPr="00A53C00" w:rsidRDefault="001C0893" w:rsidP="005F5C93">
            <w:pPr>
              <w:shd w:val="clear" w:color="auto" w:fill="FFFFFF"/>
              <w:contextualSpacing/>
              <w:jc w:val="both"/>
              <w:rPr>
                <w:sz w:val="24"/>
                <w:szCs w:val="24"/>
              </w:rPr>
            </w:pPr>
            <w:r w:rsidRPr="00A53C00">
              <w:rPr>
                <w:sz w:val="24"/>
                <w:szCs w:val="24"/>
              </w:rPr>
              <w:t>Статика</w:t>
            </w:r>
          </w:p>
        </w:tc>
        <w:tc>
          <w:tcPr>
            <w:tcW w:w="1816" w:type="dxa"/>
          </w:tcPr>
          <w:p w:rsidR="00C0447B" w:rsidRPr="00A53C00" w:rsidRDefault="001C0893" w:rsidP="005F5C93">
            <w:pPr>
              <w:pStyle w:val="a8"/>
              <w:ind w:left="0"/>
              <w:contextualSpacing/>
              <w:jc w:val="center"/>
              <w:rPr>
                <w:sz w:val="24"/>
                <w:szCs w:val="24"/>
              </w:rPr>
            </w:pPr>
            <w:r w:rsidRPr="00A53C00">
              <w:rPr>
                <w:sz w:val="24"/>
                <w:szCs w:val="24"/>
              </w:rPr>
              <w:t>3</w:t>
            </w:r>
          </w:p>
        </w:tc>
        <w:tc>
          <w:tcPr>
            <w:tcW w:w="1700" w:type="dxa"/>
          </w:tcPr>
          <w:p w:rsidR="00C0447B" w:rsidRPr="00A53C00" w:rsidRDefault="001C0893" w:rsidP="005F5C93">
            <w:pPr>
              <w:pStyle w:val="western"/>
              <w:spacing w:before="0" w:beforeAutospacing="0" w:after="0" w:afterAutospacing="0"/>
              <w:contextualSpacing/>
              <w:jc w:val="center"/>
              <w:rPr>
                <w:sz w:val="24"/>
                <w:szCs w:val="24"/>
              </w:rPr>
            </w:pPr>
            <w:r w:rsidRPr="00A53C00">
              <w:rPr>
                <w:sz w:val="24"/>
                <w:szCs w:val="24"/>
              </w:rPr>
              <w:t>-</w:t>
            </w:r>
          </w:p>
        </w:tc>
        <w:tc>
          <w:tcPr>
            <w:tcW w:w="1782" w:type="dxa"/>
          </w:tcPr>
          <w:p w:rsidR="00C0447B" w:rsidRPr="00A53C00" w:rsidRDefault="001C0893" w:rsidP="005F5C93">
            <w:pPr>
              <w:pStyle w:val="western"/>
              <w:spacing w:before="0" w:beforeAutospacing="0" w:after="0" w:afterAutospacing="0"/>
              <w:contextualSpacing/>
              <w:jc w:val="center"/>
              <w:rPr>
                <w:sz w:val="24"/>
                <w:szCs w:val="24"/>
              </w:rPr>
            </w:pPr>
            <w:r w:rsidRPr="00A53C00">
              <w:rPr>
                <w:sz w:val="24"/>
                <w:szCs w:val="24"/>
              </w:rPr>
              <w:t>1</w:t>
            </w:r>
          </w:p>
        </w:tc>
      </w:tr>
      <w:tr w:rsidR="00C0447B" w:rsidTr="005F5C93">
        <w:tc>
          <w:tcPr>
            <w:tcW w:w="993" w:type="dxa"/>
          </w:tcPr>
          <w:p w:rsidR="00C0447B" w:rsidRPr="00A53C00" w:rsidRDefault="001C0893" w:rsidP="005F5C93">
            <w:pPr>
              <w:pStyle w:val="a8"/>
              <w:ind w:left="0"/>
              <w:contextualSpacing/>
              <w:jc w:val="center"/>
              <w:rPr>
                <w:sz w:val="24"/>
                <w:szCs w:val="24"/>
              </w:rPr>
            </w:pPr>
            <w:r w:rsidRPr="00A53C00">
              <w:rPr>
                <w:sz w:val="24"/>
                <w:szCs w:val="24"/>
              </w:rPr>
              <w:t>6</w:t>
            </w:r>
          </w:p>
        </w:tc>
        <w:tc>
          <w:tcPr>
            <w:tcW w:w="3490" w:type="dxa"/>
          </w:tcPr>
          <w:p w:rsidR="00C0447B" w:rsidRPr="00A53C00" w:rsidRDefault="001C0893" w:rsidP="005F5C93">
            <w:pPr>
              <w:shd w:val="clear" w:color="auto" w:fill="FFFFFF"/>
              <w:ind w:right="442"/>
              <w:contextualSpacing/>
              <w:jc w:val="both"/>
              <w:rPr>
                <w:sz w:val="24"/>
                <w:szCs w:val="24"/>
              </w:rPr>
            </w:pPr>
            <w:r w:rsidRPr="00A53C00">
              <w:rPr>
                <w:color w:val="000000"/>
                <w:spacing w:val="-3"/>
                <w:sz w:val="24"/>
                <w:szCs w:val="24"/>
              </w:rPr>
              <w:t>Основы гидромеханики</w:t>
            </w:r>
          </w:p>
        </w:tc>
        <w:tc>
          <w:tcPr>
            <w:tcW w:w="1816" w:type="dxa"/>
          </w:tcPr>
          <w:p w:rsidR="00C0447B" w:rsidRPr="00A53C00" w:rsidRDefault="001C0893" w:rsidP="005F5C93">
            <w:pPr>
              <w:pStyle w:val="a8"/>
              <w:ind w:left="0"/>
              <w:contextualSpacing/>
              <w:jc w:val="center"/>
              <w:rPr>
                <w:sz w:val="24"/>
                <w:szCs w:val="24"/>
              </w:rPr>
            </w:pPr>
            <w:r w:rsidRPr="00A53C00">
              <w:rPr>
                <w:sz w:val="24"/>
                <w:szCs w:val="24"/>
              </w:rPr>
              <w:t>2</w:t>
            </w:r>
          </w:p>
        </w:tc>
        <w:tc>
          <w:tcPr>
            <w:tcW w:w="1700" w:type="dxa"/>
          </w:tcPr>
          <w:p w:rsidR="00C0447B" w:rsidRPr="00A53C00" w:rsidRDefault="001C0893" w:rsidP="005F5C93">
            <w:pPr>
              <w:pStyle w:val="western"/>
              <w:spacing w:before="0" w:beforeAutospacing="0" w:after="0" w:afterAutospacing="0"/>
              <w:contextualSpacing/>
              <w:jc w:val="center"/>
              <w:rPr>
                <w:sz w:val="24"/>
                <w:szCs w:val="24"/>
              </w:rPr>
            </w:pPr>
            <w:r w:rsidRPr="00A53C00">
              <w:rPr>
                <w:sz w:val="24"/>
                <w:szCs w:val="24"/>
              </w:rPr>
              <w:t>-</w:t>
            </w:r>
          </w:p>
        </w:tc>
        <w:tc>
          <w:tcPr>
            <w:tcW w:w="1782" w:type="dxa"/>
          </w:tcPr>
          <w:p w:rsidR="00C0447B" w:rsidRPr="00A53C00" w:rsidRDefault="00E21E2E" w:rsidP="005F5C93">
            <w:pPr>
              <w:pStyle w:val="western"/>
              <w:spacing w:before="0" w:beforeAutospacing="0" w:after="0" w:afterAutospacing="0"/>
              <w:contextualSpacing/>
              <w:jc w:val="center"/>
              <w:rPr>
                <w:sz w:val="24"/>
                <w:szCs w:val="24"/>
              </w:rPr>
            </w:pPr>
            <w:r w:rsidRPr="00A53C00">
              <w:rPr>
                <w:sz w:val="24"/>
                <w:szCs w:val="24"/>
              </w:rPr>
              <w:t>-</w:t>
            </w:r>
          </w:p>
        </w:tc>
      </w:tr>
      <w:tr w:rsidR="001C0893" w:rsidTr="005F5C93">
        <w:tc>
          <w:tcPr>
            <w:tcW w:w="993" w:type="dxa"/>
          </w:tcPr>
          <w:p w:rsidR="001C0893" w:rsidRPr="00A53C00" w:rsidRDefault="001C0893" w:rsidP="005F5C93">
            <w:pPr>
              <w:pStyle w:val="a8"/>
              <w:ind w:left="0"/>
              <w:contextualSpacing/>
              <w:jc w:val="center"/>
              <w:rPr>
                <w:sz w:val="24"/>
                <w:szCs w:val="24"/>
              </w:rPr>
            </w:pPr>
            <w:r w:rsidRPr="00A53C00">
              <w:rPr>
                <w:sz w:val="24"/>
                <w:szCs w:val="24"/>
              </w:rPr>
              <w:t>7</w:t>
            </w:r>
          </w:p>
        </w:tc>
        <w:tc>
          <w:tcPr>
            <w:tcW w:w="3490" w:type="dxa"/>
          </w:tcPr>
          <w:p w:rsidR="001C0893" w:rsidRPr="00A53C00" w:rsidRDefault="001C0893" w:rsidP="005F5C93">
            <w:pPr>
              <w:shd w:val="clear" w:color="auto" w:fill="FFFFFF"/>
              <w:ind w:right="442"/>
              <w:contextualSpacing/>
              <w:jc w:val="both"/>
              <w:rPr>
                <w:color w:val="000000"/>
                <w:spacing w:val="-3"/>
                <w:sz w:val="24"/>
                <w:szCs w:val="24"/>
              </w:rPr>
            </w:pPr>
            <w:r w:rsidRPr="00A53C00">
              <w:rPr>
                <w:color w:val="000000"/>
                <w:spacing w:val="-3"/>
                <w:sz w:val="24"/>
                <w:szCs w:val="24"/>
              </w:rPr>
              <w:t>Молекулярно-кинетическая теория</w:t>
            </w:r>
          </w:p>
        </w:tc>
        <w:tc>
          <w:tcPr>
            <w:tcW w:w="1816" w:type="dxa"/>
          </w:tcPr>
          <w:p w:rsidR="001C0893" w:rsidRPr="00A53C00" w:rsidRDefault="001C0893" w:rsidP="005F5C93">
            <w:pPr>
              <w:pStyle w:val="a8"/>
              <w:ind w:left="0"/>
              <w:contextualSpacing/>
              <w:jc w:val="center"/>
              <w:rPr>
                <w:sz w:val="24"/>
                <w:szCs w:val="24"/>
              </w:rPr>
            </w:pPr>
            <w:r w:rsidRPr="00A53C00">
              <w:rPr>
                <w:sz w:val="24"/>
                <w:szCs w:val="24"/>
              </w:rPr>
              <w:t>10</w:t>
            </w:r>
          </w:p>
        </w:tc>
        <w:tc>
          <w:tcPr>
            <w:tcW w:w="1700"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w:t>
            </w:r>
          </w:p>
        </w:tc>
        <w:tc>
          <w:tcPr>
            <w:tcW w:w="1782"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1</w:t>
            </w:r>
          </w:p>
        </w:tc>
      </w:tr>
      <w:tr w:rsidR="001C0893" w:rsidTr="005F5C93">
        <w:tc>
          <w:tcPr>
            <w:tcW w:w="993" w:type="dxa"/>
          </w:tcPr>
          <w:p w:rsidR="001C0893" w:rsidRPr="00A53C00" w:rsidRDefault="001C0893" w:rsidP="005F5C93">
            <w:pPr>
              <w:pStyle w:val="a8"/>
              <w:ind w:left="0"/>
              <w:contextualSpacing/>
              <w:jc w:val="center"/>
              <w:rPr>
                <w:sz w:val="24"/>
                <w:szCs w:val="24"/>
              </w:rPr>
            </w:pPr>
            <w:r w:rsidRPr="00A53C00">
              <w:rPr>
                <w:sz w:val="24"/>
                <w:szCs w:val="24"/>
              </w:rPr>
              <w:t>8</w:t>
            </w:r>
          </w:p>
        </w:tc>
        <w:tc>
          <w:tcPr>
            <w:tcW w:w="3490" w:type="dxa"/>
          </w:tcPr>
          <w:p w:rsidR="001C0893" w:rsidRPr="00A53C00" w:rsidRDefault="001C0893" w:rsidP="005F5C93">
            <w:pPr>
              <w:shd w:val="clear" w:color="auto" w:fill="FFFFFF"/>
              <w:ind w:right="442"/>
              <w:contextualSpacing/>
              <w:jc w:val="both"/>
              <w:rPr>
                <w:color w:val="000000"/>
                <w:spacing w:val="-3"/>
                <w:sz w:val="24"/>
                <w:szCs w:val="24"/>
              </w:rPr>
            </w:pPr>
            <w:r w:rsidRPr="00A53C00">
              <w:rPr>
                <w:color w:val="000000"/>
                <w:spacing w:val="-3"/>
                <w:sz w:val="24"/>
                <w:szCs w:val="24"/>
              </w:rPr>
              <w:t>Основы термодинамики</w:t>
            </w:r>
          </w:p>
        </w:tc>
        <w:tc>
          <w:tcPr>
            <w:tcW w:w="1816" w:type="dxa"/>
          </w:tcPr>
          <w:p w:rsidR="001C0893" w:rsidRPr="00A53C00" w:rsidRDefault="001C0893" w:rsidP="005F5C93">
            <w:pPr>
              <w:pStyle w:val="a8"/>
              <w:ind w:left="0"/>
              <w:contextualSpacing/>
              <w:jc w:val="center"/>
              <w:rPr>
                <w:sz w:val="24"/>
                <w:szCs w:val="24"/>
              </w:rPr>
            </w:pPr>
            <w:r w:rsidRPr="00A53C00">
              <w:rPr>
                <w:sz w:val="24"/>
                <w:szCs w:val="24"/>
              </w:rPr>
              <w:t>7</w:t>
            </w:r>
          </w:p>
        </w:tc>
        <w:tc>
          <w:tcPr>
            <w:tcW w:w="1700"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1</w:t>
            </w:r>
          </w:p>
        </w:tc>
        <w:tc>
          <w:tcPr>
            <w:tcW w:w="1782"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w:t>
            </w:r>
          </w:p>
        </w:tc>
      </w:tr>
      <w:tr w:rsidR="001C0893" w:rsidTr="005F5C93">
        <w:tc>
          <w:tcPr>
            <w:tcW w:w="993" w:type="dxa"/>
          </w:tcPr>
          <w:p w:rsidR="001C0893" w:rsidRPr="00A53C00" w:rsidRDefault="001C0893" w:rsidP="005F5C93">
            <w:pPr>
              <w:pStyle w:val="a8"/>
              <w:ind w:left="0"/>
              <w:contextualSpacing/>
              <w:jc w:val="center"/>
              <w:rPr>
                <w:sz w:val="24"/>
                <w:szCs w:val="24"/>
              </w:rPr>
            </w:pPr>
            <w:r w:rsidRPr="00A53C00">
              <w:rPr>
                <w:sz w:val="24"/>
                <w:szCs w:val="24"/>
              </w:rPr>
              <w:t>9</w:t>
            </w:r>
          </w:p>
        </w:tc>
        <w:tc>
          <w:tcPr>
            <w:tcW w:w="3490" w:type="dxa"/>
          </w:tcPr>
          <w:p w:rsidR="001C0893" w:rsidRPr="00A53C00" w:rsidRDefault="001C0893" w:rsidP="005F5C93">
            <w:pPr>
              <w:shd w:val="clear" w:color="auto" w:fill="FFFFFF"/>
              <w:ind w:right="442"/>
              <w:contextualSpacing/>
              <w:jc w:val="both"/>
              <w:rPr>
                <w:color w:val="000000"/>
                <w:spacing w:val="-3"/>
                <w:sz w:val="24"/>
                <w:szCs w:val="24"/>
              </w:rPr>
            </w:pPr>
            <w:r w:rsidRPr="00A53C00">
              <w:rPr>
                <w:color w:val="000000"/>
                <w:spacing w:val="-3"/>
                <w:sz w:val="24"/>
                <w:szCs w:val="24"/>
              </w:rPr>
              <w:t>Электростатика</w:t>
            </w:r>
          </w:p>
        </w:tc>
        <w:tc>
          <w:tcPr>
            <w:tcW w:w="1816" w:type="dxa"/>
          </w:tcPr>
          <w:p w:rsidR="001C0893" w:rsidRPr="00A53C00" w:rsidRDefault="001C0893" w:rsidP="005F5C93">
            <w:pPr>
              <w:pStyle w:val="a8"/>
              <w:ind w:left="0"/>
              <w:contextualSpacing/>
              <w:jc w:val="center"/>
              <w:rPr>
                <w:sz w:val="24"/>
                <w:szCs w:val="24"/>
              </w:rPr>
            </w:pPr>
            <w:r w:rsidRPr="00A53C00">
              <w:rPr>
                <w:sz w:val="24"/>
                <w:szCs w:val="24"/>
              </w:rPr>
              <w:t>6</w:t>
            </w:r>
          </w:p>
        </w:tc>
        <w:tc>
          <w:tcPr>
            <w:tcW w:w="1700"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w:t>
            </w:r>
          </w:p>
        </w:tc>
        <w:tc>
          <w:tcPr>
            <w:tcW w:w="1782"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w:t>
            </w:r>
          </w:p>
        </w:tc>
      </w:tr>
      <w:tr w:rsidR="001C0893" w:rsidTr="005F5C93">
        <w:tc>
          <w:tcPr>
            <w:tcW w:w="993" w:type="dxa"/>
          </w:tcPr>
          <w:p w:rsidR="001C0893" w:rsidRPr="00A53C00" w:rsidRDefault="001C0893" w:rsidP="005F5C93">
            <w:pPr>
              <w:pStyle w:val="a8"/>
              <w:ind w:left="0"/>
              <w:contextualSpacing/>
              <w:jc w:val="center"/>
              <w:rPr>
                <w:sz w:val="24"/>
                <w:szCs w:val="24"/>
              </w:rPr>
            </w:pPr>
            <w:r w:rsidRPr="00A53C00">
              <w:rPr>
                <w:sz w:val="24"/>
                <w:szCs w:val="24"/>
              </w:rPr>
              <w:t>10</w:t>
            </w:r>
          </w:p>
        </w:tc>
        <w:tc>
          <w:tcPr>
            <w:tcW w:w="3490" w:type="dxa"/>
          </w:tcPr>
          <w:p w:rsidR="001C0893" w:rsidRPr="00A53C00" w:rsidRDefault="001C0893" w:rsidP="005F5C93">
            <w:pPr>
              <w:shd w:val="clear" w:color="auto" w:fill="FFFFFF"/>
              <w:ind w:right="442"/>
              <w:contextualSpacing/>
              <w:jc w:val="both"/>
              <w:rPr>
                <w:color w:val="000000"/>
                <w:spacing w:val="-3"/>
                <w:sz w:val="24"/>
                <w:szCs w:val="24"/>
              </w:rPr>
            </w:pPr>
            <w:r w:rsidRPr="00A53C00">
              <w:rPr>
                <w:color w:val="000000"/>
                <w:spacing w:val="-3"/>
                <w:sz w:val="24"/>
                <w:szCs w:val="24"/>
              </w:rPr>
              <w:t>Законы постоянного электрического тока</w:t>
            </w:r>
          </w:p>
        </w:tc>
        <w:tc>
          <w:tcPr>
            <w:tcW w:w="1816" w:type="dxa"/>
          </w:tcPr>
          <w:p w:rsidR="001C0893" w:rsidRPr="00A53C00" w:rsidRDefault="001C0893" w:rsidP="005F5C93">
            <w:pPr>
              <w:pStyle w:val="a8"/>
              <w:ind w:left="0"/>
              <w:contextualSpacing/>
              <w:jc w:val="center"/>
              <w:rPr>
                <w:sz w:val="24"/>
                <w:szCs w:val="24"/>
              </w:rPr>
            </w:pPr>
            <w:r w:rsidRPr="00A53C00">
              <w:rPr>
                <w:sz w:val="24"/>
                <w:szCs w:val="24"/>
              </w:rPr>
              <w:t>6</w:t>
            </w:r>
          </w:p>
        </w:tc>
        <w:tc>
          <w:tcPr>
            <w:tcW w:w="1700"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w:t>
            </w:r>
          </w:p>
        </w:tc>
        <w:tc>
          <w:tcPr>
            <w:tcW w:w="1782"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2</w:t>
            </w:r>
          </w:p>
        </w:tc>
      </w:tr>
      <w:tr w:rsidR="001C0893" w:rsidTr="005F5C93">
        <w:tc>
          <w:tcPr>
            <w:tcW w:w="993" w:type="dxa"/>
          </w:tcPr>
          <w:p w:rsidR="001C0893" w:rsidRPr="00A53C00" w:rsidRDefault="001C0893" w:rsidP="005F5C93">
            <w:pPr>
              <w:pStyle w:val="a8"/>
              <w:ind w:left="0"/>
              <w:contextualSpacing/>
              <w:jc w:val="center"/>
              <w:rPr>
                <w:sz w:val="24"/>
                <w:szCs w:val="24"/>
              </w:rPr>
            </w:pPr>
            <w:r w:rsidRPr="00A53C00">
              <w:rPr>
                <w:sz w:val="24"/>
                <w:szCs w:val="24"/>
              </w:rPr>
              <w:t xml:space="preserve">11 </w:t>
            </w:r>
          </w:p>
        </w:tc>
        <w:tc>
          <w:tcPr>
            <w:tcW w:w="3490" w:type="dxa"/>
          </w:tcPr>
          <w:p w:rsidR="001C0893" w:rsidRPr="00A53C00" w:rsidRDefault="001C0893" w:rsidP="005F5C93">
            <w:pPr>
              <w:shd w:val="clear" w:color="auto" w:fill="FFFFFF"/>
              <w:ind w:right="442"/>
              <w:contextualSpacing/>
              <w:jc w:val="both"/>
              <w:rPr>
                <w:color w:val="000000"/>
                <w:spacing w:val="-3"/>
                <w:sz w:val="24"/>
                <w:szCs w:val="24"/>
              </w:rPr>
            </w:pPr>
            <w:r w:rsidRPr="00A53C00">
              <w:rPr>
                <w:color w:val="000000"/>
                <w:spacing w:val="-3"/>
                <w:sz w:val="24"/>
                <w:szCs w:val="24"/>
              </w:rPr>
              <w:t>Электрический ток в различных средах</w:t>
            </w:r>
          </w:p>
        </w:tc>
        <w:tc>
          <w:tcPr>
            <w:tcW w:w="1816" w:type="dxa"/>
          </w:tcPr>
          <w:p w:rsidR="001C0893" w:rsidRPr="00A53C00" w:rsidRDefault="001C0893" w:rsidP="005F5C93">
            <w:pPr>
              <w:pStyle w:val="a8"/>
              <w:ind w:left="0"/>
              <w:contextualSpacing/>
              <w:jc w:val="center"/>
              <w:rPr>
                <w:sz w:val="24"/>
                <w:szCs w:val="24"/>
              </w:rPr>
            </w:pPr>
            <w:r w:rsidRPr="00A53C00">
              <w:rPr>
                <w:sz w:val="24"/>
                <w:szCs w:val="24"/>
              </w:rPr>
              <w:t>5</w:t>
            </w:r>
          </w:p>
        </w:tc>
        <w:tc>
          <w:tcPr>
            <w:tcW w:w="1700"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1</w:t>
            </w:r>
          </w:p>
        </w:tc>
        <w:tc>
          <w:tcPr>
            <w:tcW w:w="1782" w:type="dxa"/>
          </w:tcPr>
          <w:p w:rsidR="001C0893" w:rsidRPr="00A53C00" w:rsidRDefault="001C0893" w:rsidP="005F5C93">
            <w:pPr>
              <w:pStyle w:val="western"/>
              <w:spacing w:before="0" w:beforeAutospacing="0" w:after="0" w:afterAutospacing="0"/>
              <w:contextualSpacing/>
              <w:jc w:val="center"/>
              <w:rPr>
                <w:sz w:val="24"/>
                <w:szCs w:val="24"/>
              </w:rPr>
            </w:pPr>
            <w:r w:rsidRPr="00A53C00">
              <w:rPr>
                <w:sz w:val="24"/>
                <w:szCs w:val="24"/>
              </w:rPr>
              <w:t>-</w:t>
            </w:r>
          </w:p>
        </w:tc>
      </w:tr>
      <w:tr w:rsidR="00A53C00" w:rsidTr="005F5C93">
        <w:tc>
          <w:tcPr>
            <w:tcW w:w="993" w:type="dxa"/>
          </w:tcPr>
          <w:p w:rsidR="00A53C00" w:rsidRPr="00A53C00" w:rsidRDefault="00A53C00" w:rsidP="005F5C93">
            <w:pPr>
              <w:pStyle w:val="a8"/>
              <w:ind w:left="0"/>
              <w:contextualSpacing/>
              <w:jc w:val="center"/>
              <w:rPr>
                <w:sz w:val="24"/>
                <w:szCs w:val="24"/>
              </w:rPr>
            </w:pPr>
            <w:r w:rsidRPr="00A53C00">
              <w:rPr>
                <w:sz w:val="24"/>
                <w:szCs w:val="24"/>
              </w:rPr>
              <w:t>12</w:t>
            </w:r>
          </w:p>
        </w:tc>
        <w:tc>
          <w:tcPr>
            <w:tcW w:w="3490" w:type="dxa"/>
          </w:tcPr>
          <w:p w:rsidR="00A53C00" w:rsidRPr="00A53C00" w:rsidRDefault="00A53C00" w:rsidP="005F5C93">
            <w:pPr>
              <w:shd w:val="clear" w:color="auto" w:fill="FFFFFF"/>
              <w:ind w:right="442"/>
              <w:contextualSpacing/>
              <w:jc w:val="both"/>
              <w:rPr>
                <w:color w:val="000000"/>
                <w:spacing w:val="-3"/>
                <w:sz w:val="24"/>
                <w:szCs w:val="24"/>
              </w:rPr>
            </w:pPr>
            <w:r w:rsidRPr="00A53C00">
              <w:rPr>
                <w:color w:val="000000"/>
                <w:spacing w:val="-3"/>
                <w:sz w:val="24"/>
                <w:szCs w:val="24"/>
              </w:rPr>
              <w:t>Повторение</w:t>
            </w:r>
          </w:p>
        </w:tc>
        <w:tc>
          <w:tcPr>
            <w:tcW w:w="1816" w:type="dxa"/>
          </w:tcPr>
          <w:p w:rsidR="00A53C00" w:rsidRPr="00A53C00" w:rsidRDefault="00C70217" w:rsidP="005F5C93">
            <w:pPr>
              <w:pStyle w:val="a8"/>
              <w:ind w:left="0"/>
              <w:contextualSpacing/>
              <w:jc w:val="center"/>
              <w:rPr>
                <w:sz w:val="24"/>
                <w:szCs w:val="24"/>
              </w:rPr>
            </w:pPr>
            <w:r>
              <w:rPr>
                <w:sz w:val="24"/>
                <w:szCs w:val="24"/>
              </w:rPr>
              <w:t>2</w:t>
            </w:r>
          </w:p>
        </w:tc>
        <w:tc>
          <w:tcPr>
            <w:tcW w:w="1700" w:type="dxa"/>
          </w:tcPr>
          <w:p w:rsidR="00A53C00" w:rsidRPr="00A53C00" w:rsidRDefault="00A53C00" w:rsidP="005F5C93">
            <w:pPr>
              <w:pStyle w:val="western"/>
              <w:spacing w:before="0" w:beforeAutospacing="0" w:after="0" w:afterAutospacing="0"/>
              <w:contextualSpacing/>
              <w:jc w:val="center"/>
              <w:rPr>
                <w:sz w:val="24"/>
                <w:szCs w:val="24"/>
              </w:rPr>
            </w:pPr>
            <w:r w:rsidRPr="00A53C00">
              <w:rPr>
                <w:sz w:val="24"/>
                <w:szCs w:val="24"/>
              </w:rPr>
              <w:t>1</w:t>
            </w:r>
          </w:p>
        </w:tc>
        <w:tc>
          <w:tcPr>
            <w:tcW w:w="1782" w:type="dxa"/>
          </w:tcPr>
          <w:p w:rsidR="00A53C00" w:rsidRPr="00A53C00" w:rsidRDefault="00A53C00" w:rsidP="005F5C93">
            <w:pPr>
              <w:pStyle w:val="western"/>
              <w:spacing w:before="0" w:beforeAutospacing="0" w:after="0" w:afterAutospacing="0"/>
              <w:contextualSpacing/>
              <w:jc w:val="center"/>
              <w:rPr>
                <w:sz w:val="24"/>
                <w:szCs w:val="24"/>
              </w:rPr>
            </w:pPr>
            <w:r w:rsidRPr="00A53C00">
              <w:rPr>
                <w:sz w:val="24"/>
                <w:szCs w:val="24"/>
              </w:rPr>
              <w:t>-</w:t>
            </w:r>
          </w:p>
        </w:tc>
      </w:tr>
      <w:tr w:rsidR="00C70217" w:rsidTr="005F5C93">
        <w:tc>
          <w:tcPr>
            <w:tcW w:w="993" w:type="dxa"/>
          </w:tcPr>
          <w:p w:rsidR="00C70217" w:rsidRPr="00A53C00" w:rsidRDefault="00C70217" w:rsidP="005F5C93">
            <w:pPr>
              <w:pStyle w:val="a8"/>
              <w:ind w:left="0"/>
              <w:contextualSpacing/>
              <w:jc w:val="center"/>
            </w:pPr>
            <w:r>
              <w:t>13</w:t>
            </w:r>
          </w:p>
        </w:tc>
        <w:tc>
          <w:tcPr>
            <w:tcW w:w="3490" w:type="dxa"/>
          </w:tcPr>
          <w:p w:rsidR="00C70217" w:rsidRPr="00A53C00" w:rsidRDefault="00C70217" w:rsidP="005F5C93">
            <w:pPr>
              <w:shd w:val="clear" w:color="auto" w:fill="FFFFFF"/>
              <w:ind w:right="442"/>
              <w:contextualSpacing/>
              <w:jc w:val="both"/>
              <w:rPr>
                <w:color w:val="000000"/>
                <w:spacing w:val="-3"/>
              </w:rPr>
            </w:pPr>
            <w:r>
              <w:rPr>
                <w:color w:val="000000"/>
                <w:spacing w:val="-3"/>
              </w:rPr>
              <w:t>Резерв</w:t>
            </w:r>
          </w:p>
        </w:tc>
        <w:tc>
          <w:tcPr>
            <w:tcW w:w="1816" w:type="dxa"/>
          </w:tcPr>
          <w:p w:rsidR="00C70217" w:rsidRDefault="00D10E4D" w:rsidP="005F5C93">
            <w:pPr>
              <w:pStyle w:val="a8"/>
              <w:ind w:left="0"/>
              <w:contextualSpacing/>
              <w:jc w:val="center"/>
            </w:pPr>
            <w:r>
              <w:t>4</w:t>
            </w:r>
          </w:p>
        </w:tc>
        <w:tc>
          <w:tcPr>
            <w:tcW w:w="1700" w:type="dxa"/>
          </w:tcPr>
          <w:p w:rsidR="00C70217" w:rsidRPr="00A53C00" w:rsidRDefault="00C70217" w:rsidP="005F5C93">
            <w:pPr>
              <w:pStyle w:val="western"/>
              <w:spacing w:before="0" w:beforeAutospacing="0" w:after="0" w:afterAutospacing="0"/>
              <w:contextualSpacing/>
              <w:jc w:val="center"/>
            </w:pPr>
            <w:r>
              <w:t>-</w:t>
            </w:r>
          </w:p>
        </w:tc>
        <w:tc>
          <w:tcPr>
            <w:tcW w:w="1782" w:type="dxa"/>
          </w:tcPr>
          <w:p w:rsidR="00C70217" w:rsidRPr="00A53C00" w:rsidRDefault="00C70217" w:rsidP="005F5C93">
            <w:pPr>
              <w:pStyle w:val="western"/>
              <w:spacing w:before="0" w:beforeAutospacing="0" w:after="0" w:afterAutospacing="0"/>
              <w:contextualSpacing/>
              <w:jc w:val="center"/>
            </w:pPr>
            <w:r>
              <w:t>-</w:t>
            </w:r>
          </w:p>
        </w:tc>
      </w:tr>
      <w:tr w:rsidR="00C0447B" w:rsidTr="005F5C93">
        <w:tc>
          <w:tcPr>
            <w:tcW w:w="4483" w:type="dxa"/>
            <w:gridSpan w:val="2"/>
          </w:tcPr>
          <w:p w:rsidR="00C0447B" w:rsidRPr="00A53C00" w:rsidRDefault="00C0447B" w:rsidP="00920518">
            <w:pPr>
              <w:pStyle w:val="a8"/>
              <w:ind w:left="0"/>
              <w:rPr>
                <w:b/>
                <w:sz w:val="24"/>
                <w:szCs w:val="24"/>
              </w:rPr>
            </w:pPr>
            <w:r w:rsidRPr="00A53C00">
              <w:rPr>
                <w:sz w:val="24"/>
                <w:szCs w:val="24"/>
              </w:rPr>
              <w:t xml:space="preserve">                      </w:t>
            </w:r>
            <w:r w:rsidR="00920518" w:rsidRPr="00A53C00">
              <w:rPr>
                <w:b/>
                <w:sz w:val="24"/>
                <w:szCs w:val="24"/>
              </w:rPr>
              <w:t>ИТОГО</w:t>
            </w:r>
          </w:p>
        </w:tc>
        <w:tc>
          <w:tcPr>
            <w:tcW w:w="1816" w:type="dxa"/>
          </w:tcPr>
          <w:p w:rsidR="00C0447B" w:rsidRPr="00A53C00" w:rsidRDefault="00D10E4D" w:rsidP="00920518">
            <w:pPr>
              <w:pStyle w:val="a8"/>
              <w:ind w:left="0"/>
              <w:jc w:val="center"/>
              <w:rPr>
                <w:b/>
                <w:sz w:val="24"/>
                <w:szCs w:val="24"/>
              </w:rPr>
            </w:pPr>
            <w:r>
              <w:rPr>
                <w:b/>
                <w:sz w:val="24"/>
                <w:szCs w:val="24"/>
              </w:rPr>
              <w:t>68</w:t>
            </w:r>
          </w:p>
        </w:tc>
        <w:tc>
          <w:tcPr>
            <w:tcW w:w="1700" w:type="dxa"/>
          </w:tcPr>
          <w:p w:rsidR="00C0447B" w:rsidRPr="00A53C00" w:rsidRDefault="00E21E2E" w:rsidP="00920518">
            <w:pPr>
              <w:pStyle w:val="a8"/>
              <w:ind w:left="0"/>
              <w:jc w:val="center"/>
              <w:rPr>
                <w:b/>
                <w:sz w:val="24"/>
                <w:szCs w:val="24"/>
              </w:rPr>
            </w:pPr>
            <w:r w:rsidRPr="00A53C00">
              <w:rPr>
                <w:b/>
                <w:sz w:val="24"/>
                <w:szCs w:val="24"/>
              </w:rPr>
              <w:t>5</w:t>
            </w:r>
          </w:p>
        </w:tc>
        <w:tc>
          <w:tcPr>
            <w:tcW w:w="1782" w:type="dxa"/>
          </w:tcPr>
          <w:p w:rsidR="00C0447B" w:rsidRPr="00A53C00" w:rsidRDefault="00E21E2E" w:rsidP="00920518">
            <w:pPr>
              <w:pStyle w:val="western"/>
              <w:spacing w:before="0" w:beforeAutospacing="0" w:after="0" w:afterAutospacing="0"/>
              <w:jc w:val="center"/>
              <w:rPr>
                <w:b/>
                <w:sz w:val="24"/>
                <w:szCs w:val="24"/>
              </w:rPr>
            </w:pPr>
            <w:r w:rsidRPr="00A53C00">
              <w:rPr>
                <w:b/>
                <w:sz w:val="24"/>
                <w:szCs w:val="24"/>
              </w:rPr>
              <w:t>9</w:t>
            </w:r>
          </w:p>
        </w:tc>
      </w:tr>
    </w:tbl>
    <w:p w:rsidR="008B2C13" w:rsidRDefault="008B2C13" w:rsidP="008B2C13">
      <w:pPr>
        <w:pStyle w:val="western"/>
        <w:shd w:val="clear" w:color="auto" w:fill="FFFFFF"/>
        <w:spacing w:before="0" w:beforeAutospacing="0" w:after="0" w:afterAutospacing="0"/>
        <w:ind w:left="567"/>
        <w:jc w:val="center"/>
        <w:rPr>
          <w:b/>
          <w:sz w:val="28"/>
          <w:szCs w:val="28"/>
        </w:rPr>
      </w:pPr>
      <w:r w:rsidRPr="008221C5">
        <w:rPr>
          <w:b/>
          <w:sz w:val="28"/>
          <w:szCs w:val="28"/>
        </w:rPr>
        <w:t>Тематическое планирование с указанием количества часов,</w:t>
      </w:r>
      <w:r>
        <w:rPr>
          <w:b/>
          <w:sz w:val="28"/>
          <w:szCs w:val="28"/>
        </w:rPr>
        <w:t xml:space="preserve">  </w:t>
      </w:r>
    </w:p>
    <w:p w:rsidR="008B2C13" w:rsidRPr="008221C5" w:rsidRDefault="008B2C13" w:rsidP="008B2C13">
      <w:pPr>
        <w:pStyle w:val="western"/>
        <w:shd w:val="clear" w:color="auto" w:fill="FFFFFF"/>
        <w:spacing w:before="0" w:beforeAutospacing="0" w:after="0" w:afterAutospacing="0"/>
        <w:ind w:left="567"/>
        <w:jc w:val="center"/>
        <w:rPr>
          <w:b/>
          <w:sz w:val="28"/>
          <w:szCs w:val="28"/>
        </w:rPr>
      </w:pPr>
      <w:r w:rsidRPr="008221C5">
        <w:rPr>
          <w:b/>
          <w:sz w:val="28"/>
          <w:szCs w:val="28"/>
        </w:rPr>
        <w:t>от</w:t>
      </w:r>
      <w:r>
        <w:rPr>
          <w:b/>
          <w:sz w:val="28"/>
          <w:szCs w:val="28"/>
        </w:rPr>
        <w:t>водимых на освоение каждой темы 11 класс</w:t>
      </w:r>
    </w:p>
    <w:p w:rsidR="008B2C13" w:rsidRDefault="008B2C13" w:rsidP="008B2C13">
      <w:pPr>
        <w:pStyle w:val="a8"/>
        <w:ind w:left="1080"/>
        <w:rPr>
          <w:b/>
          <w:szCs w:val="28"/>
        </w:rPr>
      </w:pPr>
    </w:p>
    <w:tbl>
      <w:tblPr>
        <w:tblStyle w:val="a4"/>
        <w:tblW w:w="9923" w:type="dxa"/>
        <w:tblInd w:w="108" w:type="dxa"/>
        <w:tblLayout w:type="fixed"/>
        <w:tblLook w:val="04A0" w:firstRow="1" w:lastRow="0" w:firstColumn="1" w:lastColumn="0" w:noHBand="0" w:noVBand="1"/>
      </w:tblPr>
      <w:tblGrid>
        <w:gridCol w:w="851"/>
        <w:gridCol w:w="3402"/>
        <w:gridCol w:w="1984"/>
        <w:gridCol w:w="1843"/>
        <w:gridCol w:w="1843"/>
      </w:tblGrid>
      <w:tr w:rsidR="008B2C13" w:rsidTr="008B2C13">
        <w:tc>
          <w:tcPr>
            <w:tcW w:w="851" w:type="dxa"/>
          </w:tcPr>
          <w:p w:rsidR="008B2C13" w:rsidRPr="00F31E9A" w:rsidRDefault="008B2C13" w:rsidP="008B2C13">
            <w:pPr>
              <w:pStyle w:val="a8"/>
              <w:ind w:left="0"/>
              <w:contextualSpacing/>
              <w:jc w:val="center"/>
              <w:rPr>
                <w:b/>
                <w:szCs w:val="28"/>
              </w:rPr>
            </w:pPr>
            <w:r>
              <w:rPr>
                <w:b/>
                <w:szCs w:val="28"/>
              </w:rPr>
              <w:t>№</w:t>
            </w:r>
          </w:p>
        </w:tc>
        <w:tc>
          <w:tcPr>
            <w:tcW w:w="3402" w:type="dxa"/>
          </w:tcPr>
          <w:p w:rsidR="008B2C13" w:rsidRPr="00A6390D" w:rsidRDefault="008B2C13" w:rsidP="008B2C13">
            <w:pPr>
              <w:pStyle w:val="a8"/>
              <w:ind w:left="0"/>
              <w:contextualSpacing/>
              <w:jc w:val="center"/>
              <w:rPr>
                <w:b/>
                <w:sz w:val="24"/>
                <w:szCs w:val="24"/>
              </w:rPr>
            </w:pPr>
            <w:r w:rsidRPr="00A6390D">
              <w:rPr>
                <w:b/>
                <w:sz w:val="24"/>
                <w:szCs w:val="24"/>
              </w:rPr>
              <w:t>Название тем</w:t>
            </w:r>
          </w:p>
        </w:tc>
        <w:tc>
          <w:tcPr>
            <w:tcW w:w="1984" w:type="dxa"/>
          </w:tcPr>
          <w:p w:rsidR="008B2C13" w:rsidRPr="00A6390D" w:rsidRDefault="008B2C13" w:rsidP="008B2C13">
            <w:pPr>
              <w:pStyle w:val="a8"/>
              <w:ind w:left="0"/>
              <w:contextualSpacing/>
              <w:jc w:val="center"/>
              <w:rPr>
                <w:b/>
                <w:sz w:val="24"/>
                <w:szCs w:val="24"/>
              </w:rPr>
            </w:pPr>
            <w:r w:rsidRPr="00A6390D">
              <w:rPr>
                <w:b/>
                <w:sz w:val="24"/>
                <w:szCs w:val="24"/>
              </w:rPr>
              <w:t>Количество отводимых часов</w:t>
            </w:r>
          </w:p>
        </w:tc>
        <w:tc>
          <w:tcPr>
            <w:tcW w:w="1843" w:type="dxa"/>
          </w:tcPr>
          <w:p w:rsidR="008B2C13" w:rsidRPr="00A6390D" w:rsidRDefault="008B2C13" w:rsidP="008B2C13">
            <w:pPr>
              <w:pStyle w:val="western"/>
              <w:spacing w:before="0" w:beforeAutospacing="0" w:after="0" w:afterAutospacing="0"/>
              <w:contextualSpacing/>
              <w:jc w:val="center"/>
              <w:rPr>
                <w:b/>
                <w:sz w:val="24"/>
                <w:szCs w:val="24"/>
              </w:rPr>
            </w:pPr>
            <w:r>
              <w:rPr>
                <w:b/>
                <w:sz w:val="24"/>
                <w:szCs w:val="24"/>
              </w:rPr>
              <w:t>В том числе к</w:t>
            </w:r>
            <w:r w:rsidRPr="00A6390D">
              <w:rPr>
                <w:b/>
                <w:sz w:val="24"/>
                <w:szCs w:val="24"/>
              </w:rPr>
              <w:t>оличество контрольных работ</w:t>
            </w:r>
          </w:p>
        </w:tc>
        <w:tc>
          <w:tcPr>
            <w:tcW w:w="1843" w:type="dxa"/>
          </w:tcPr>
          <w:p w:rsidR="008B2C13" w:rsidRPr="00A6390D" w:rsidRDefault="008B2C13" w:rsidP="008B2C13">
            <w:pPr>
              <w:pStyle w:val="western"/>
              <w:spacing w:before="0" w:beforeAutospacing="0" w:after="0" w:afterAutospacing="0"/>
              <w:contextualSpacing/>
              <w:jc w:val="center"/>
              <w:rPr>
                <w:b/>
                <w:sz w:val="24"/>
                <w:szCs w:val="24"/>
              </w:rPr>
            </w:pPr>
            <w:r>
              <w:rPr>
                <w:b/>
                <w:sz w:val="24"/>
                <w:szCs w:val="24"/>
              </w:rPr>
              <w:t>В том числе к</w:t>
            </w:r>
            <w:r w:rsidRPr="00A6390D">
              <w:rPr>
                <w:b/>
                <w:sz w:val="24"/>
                <w:szCs w:val="24"/>
              </w:rPr>
              <w:t>оличество лабораторных работ</w:t>
            </w:r>
          </w:p>
        </w:tc>
      </w:tr>
      <w:tr w:rsidR="008B2C13" w:rsidTr="008B2C13">
        <w:tc>
          <w:tcPr>
            <w:tcW w:w="851" w:type="dxa"/>
          </w:tcPr>
          <w:p w:rsidR="008B2C13" w:rsidRPr="001E0374" w:rsidRDefault="008B2C13" w:rsidP="008B2C13">
            <w:pPr>
              <w:pStyle w:val="a8"/>
              <w:ind w:left="0"/>
              <w:contextualSpacing/>
              <w:jc w:val="center"/>
              <w:rPr>
                <w:sz w:val="24"/>
                <w:szCs w:val="24"/>
              </w:rPr>
            </w:pPr>
            <w:r w:rsidRPr="001E0374">
              <w:rPr>
                <w:sz w:val="24"/>
                <w:szCs w:val="24"/>
              </w:rPr>
              <w:t>1</w:t>
            </w:r>
          </w:p>
        </w:tc>
        <w:tc>
          <w:tcPr>
            <w:tcW w:w="3402" w:type="dxa"/>
          </w:tcPr>
          <w:p w:rsidR="008B2C13" w:rsidRPr="001E0374" w:rsidRDefault="008B2C13" w:rsidP="008B2C13">
            <w:pPr>
              <w:pStyle w:val="a8"/>
              <w:ind w:left="0"/>
              <w:contextualSpacing/>
              <w:rPr>
                <w:sz w:val="24"/>
                <w:szCs w:val="24"/>
              </w:rPr>
            </w:pPr>
            <w:r w:rsidRPr="001E0374">
              <w:rPr>
                <w:sz w:val="24"/>
                <w:szCs w:val="24"/>
              </w:rPr>
              <w:t>Основы электродинамики (продолжение)</w:t>
            </w:r>
          </w:p>
        </w:tc>
        <w:tc>
          <w:tcPr>
            <w:tcW w:w="1984" w:type="dxa"/>
          </w:tcPr>
          <w:p w:rsidR="008B2C13" w:rsidRPr="001E0374" w:rsidRDefault="008B2C13" w:rsidP="008B2C13">
            <w:pPr>
              <w:pStyle w:val="a8"/>
              <w:ind w:left="0"/>
              <w:contextualSpacing/>
              <w:jc w:val="center"/>
              <w:rPr>
                <w:sz w:val="24"/>
                <w:szCs w:val="24"/>
              </w:rPr>
            </w:pPr>
            <w:r w:rsidRPr="001E0374">
              <w:rPr>
                <w:sz w:val="24"/>
                <w:szCs w:val="24"/>
              </w:rPr>
              <w:t>9</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2</w:t>
            </w:r>
          </w:p>
        </w:tc>
      </w:tr>
      <w:tr w:rsidR="008B2C13" w:rsidTr="008B2C13">
        <w:tc>
          <w:tcPr>
            <w:tcW w:w="851" w:type="dxa"/>
          </w:tcPr>
          <w:p w:rsidR="008B2C13" w:rsidRPr="001E0374" w:rsidRDefault="008B2C13" w:rsidP="008B2C13">
            <w:pPr>
              <w:pStyle w:val="a8"/>
              <w:ind w:left="0"/>
              <w:contextualSpacing/>
              <w:jc w:val="center"/>
              <w:rPr>
                <w:sz w:val="24"/>
                <w:szCs w:val="24"/>
              </w:rPr>
            </w:pPr>
            <w:r w:rsidRPr="001E0374">
              <w:rPr>
                <w:sz w:val="24"/>
                <w:szCs w:val="24"/>
              </w:rPr>
              <w:t>2</w:t>
            </w:r>
          </w:p>
        </w:tc>
        <w:tc>
          <w:tcPr>
            <w:tcW w:w="3402" w:type="dxa"/>
          </w:tcPr>
          <w:p w:rsidR="008B2C13" w:rsidRPr="001E0374" w:rsidRDefault="008B2C13" w:rsidP="008B2C13">
            <w:pPr>
              <w:shd w:val="clear" w:color="auto" w:fill="FFFFFF"/>
              <w:contextualSpacing/>
              <w:jc w:val="both"/>
              <w:rPr>
                <w:sz w:val="24"/>
                <w:szCs w:val="24"/>
              </w:rPr>
            </w:pPr>
            <w:r w:rsidRPr="001E0374">
              <w:rPr>
                <w:sz w:val="24"/>
                <w:szCs w:val="24"/>
              </w:rPr>
              <w:t>Колебания и волны</w:t>
            </w:r>
          </w:p>
        </w:tc>
        <w:tc>
          <w:tcPr>
            <w:tcW w:w="1984" w:type="dxa"/>
          </w:tcPr>
          <w:p w:rsidR="008B2C13" w:rsidRPr="001E0374" w:rsidRDefault="008B2C13" w:rsidP="008B2C13">
            <w:pPr>
              <w:pStyle w:val="a8"/>
              <w:ind w:left="0"/>
              <w:contextualSpacing/>
              <w:jc w:val="center"/>
              <w:rPr>
                <w:sz w:val="24"/>
                <w:szCs w:val="24"/>
              </w:rPr>
            </w:pPr>
            <w:r w:rsidRPr="001E0374">
              <w:rPr>
                <w:sz w:val="24"/>
                <w:szCs w:val="24"/>
              </w:rPr>
              <w:t>15</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1</w:t>
            </w:r>
          </w:p>
        </w:tc>
      </w:tr>
      <w:tr w:rsidR="008B2C13" w:rsidTr="008B2C13">
        <w:tc>
          <w:tcPr>
            <w:tcW w:w="851" w:type="dxa"/>
          </w:tcPr>
          <w:p w:rsidR="008B2C13" w:rsidRPr="001E0374" w:rsidRDefault="008B2C13" w:rsidP="008B2C13">
            <w:pPr>
              <w:pStyle w:val="a8"/>
              <w:ind w:left="0"/>
              <w:contextualSpacing/>
              <w:jc w:val="center"/>
              <w:rPr>
                <w:sz w:val="24"/>
                <w:szCs w:val="24"/>
              </w:rPr>
            </w:pPr>
            <w:r w:rsidRPr="001E0374">
              <w:rPr>
                <w:sz w:val="24"/>
                <w:szCs w:val="24"/>
              </w:rPr>
              <w:t>3</w:t>
            </w:r>
          </w:p>
        </w:tc>
        <w:tc>
          <w:tcPr>
            <w:tcW w:w="3402" w:type="dxa"/>
          </w:tcPr>
          <w:p w:rsidR="008B2C13" w:rsidRPr="001E0374" w:rsidRDefault="008B2C13" w:rsidP="008B2C13">
            <w:pPr>
              <w:shd w:val="clear" w:color="auto" w:fill="FFFFFF"/>
              <w:contextualSpacing/>
              <w:jc w:val="both"/>
              <w:rPr>
                <w:sz w:val="24"/>
                <w:szCs w:val="24"/>
              </w:rPr>
            </w:pPr>
            <w:r w:rsidRPr="001E0374">
              <w:rPr>
                <w:sz w:val="24"/>
                <w:szCs w:val="24"/>
              </w:rPr>
              <w:t xml:space="preserve">Оптика </w:t>
            </w:r>
          </w:p>
        </w:tc>
        <w:tc>
          <w:tcPr>
            <w:tcW w:w="1984" w:type="dxa"/>
          </w:tcPr>
          <w:p w:rsidR="008B2C13" w:rsidRPr="001E0374" w:rsidRDefault="008B2C13" w:rsidP="008B2C13">
            <w:pPr>
              <w:pStyle w:val="a8"/>
              <w:ind w:left="0"/>
              <w:contextualSpacing/>
              <w:jc w:val="center"/>
              <w:rPr>
                <w:sz w:val="24"/>
                <w:szCs w:val="24"/>
              </w:rPr>
            </w:pPr>
            <w:r w:rsidRPr="001E0374">
              <w:rPr>
                <w:sz w:val="24"/>
                <w:szCs w:val="24"/>
              </w:rPr>
              <w:t>13</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3</w:t>
            </w:r>
          </w:p>
        </w:tc>
      </w:tr>
      <w:tr w:rsidR="008B2C13" w:rsidTr="008B2C13">
        <w:tc>
          <w:tcPr>
            <w:tcW w:w="851" w:type="dxa"/>
          </w:tcPr>
          <w:p w:rsidR="008B2C13" w:rsidRPr="001E0374" w:rsidRDefault="008B2C13" w:rsidP="008B2C13">
            <w:pPr>
              <w:pStyle w:val="a8"/>
              <w:ind w:left="0"/>
              <w:contextualSpacing/>
              <w:jc w:val="center"/>
              <w:rPr>
                <w:sz w:val="24"/>
                <w:szCs w:val="24"/>
              </w:rPr>
            </w:pPr>
            <w:r w:rsidRPr="001E0374">
              <w:rPr>
                <w:sz w:val="24"/>
                <w:szCs w:val="24"/>
              </w:rPr>
              <w:t>4</w:t>
            </w:r>
          </w:p>
        </w:tc>
        <w:tc>
          <w:tcPr>
            <w:tcW w:w="3402" w:type="dxa"/>
          </w:tcPr>
          <w:p w:rsidR="008B2C13" w:rsidRPr="001E0374" w:rsidRDefault="008B2C13" w:rsidP="008B2C13">
            <w:pPr>
              <w:shd w:val="clear" w:color="auto" w:fill="FFFFFF"/>
              <w:contextualSpacing/>
              <w:jc w:val="both"/>
              <w:rPr>
                <w:sz w:val="24"/>
                <w:szCs w:val="24"/>
              </w:rPr>
            </w:pPr>
            <w:r w:rsidRPr="001E0374">
              <w:rPr>
                <w:sz w:val="24"/>
                <w:szCs w:val="24"/>
              </w:rPr>
              <w:t>Основы специальной теории относительности</w:t>
            </w:r>
          </w:p>
        </w:tc>
        <w:tc>
          <w:tcPr>
            <w:tcW w:w="1984" w:type="dxa"/>
          </w:tcPr>
          <w:p w:rsidR="008B2C13" w:rsidRPr="001E0374" w:rsidRDefault="008B2C13" w:rsidP="008B2C13">
            <w:pPr>
              <w:pStyle w:val="a8"/>
              <w:ind w:left="0"/>
              <w:contextualSpacing/>
              <w:jc w:val="center"/>
              <w:rPr>
                <w:sz w:val="24"/>
                <w:szCs w:val="24"/>
              </w:rPr>
            </w:pPr>
            <w:r w:rsidRPr="001E0374">
              <w:rPr>
                <w:sz w:val="24"/>
                <w:szCs w:val="24"/>
              </w:rPr>
              <w:t>3</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w:t>
            </w:r>
          </w:p>
        </w:tc>
      </w:tr>
      <w:tr w:rsidR="008B2C13" w:rsidTr="008B2C13">
        <w:tc>
          <w:tcPr>
            <w:tcW w:w="851" w:type="dxa"/>
          </w:tcPr>
          <w:p w:rsidR="008B2C13" w:rsidRPr="001E0374" w:rsidRDefault="008B2C13" w:rsidP="008B2C13">
            <w:pPr>
              <w:pStyle w:val="a8"/>
              <w:ind w:left="0"/>
              <w:contextualSpacing/>
              <w:jc w:val="center"/>
              <w:rPr>
                <w:sz w:val="24"/>
                <w:szCs w:val="24"/>
              </w:rPr>
            </w:pPr>
            <w:r w:rsidRPr="001E0374">
              <w:rPr>
                <w:sz w:val="24"/>
                <w:szCs w:val="24"/>
              </w:rPr>
              <w:t>5</w:t>
            </w:r>
          </w:p>
        </w:tc>
        <w:tc>
          <w:tcPr>
            <w:tcW w:w="3402" w:type="dxa"/>
          </w:tcPr>
          <w:p w:rsidR="008B2C13" w:rsidRPr="001E0374" w:rsidRDefault="008B2C13" w:rsidP="008B2C13">
            <w:pPr>
              <w:shd w:val="clear" w:color="auto" w:fill="FFFFFF"/>
              <w:contextualSpacing/>
              <w:jc w:val="both"/>
              <w:rPr>
                <w:sz w:val="24"/>
                <w:szCs w:val="24"/>
              </w:rPr>
            </w:pPr>
            <w:r w:rsidRPr="001E0374">
              <w:rPr>
                <w:sz w:val="24"/>
                <w:szCs w:val="24"/>
              </w:rPr>
              <w:t>Квантовая физика</w:t>
            </w:r>
          </w:p>
        </w:tc>
        <w:tc>
          <w:tcPr>
            <w:tcW w:w="1984" w:type="dxa"/>
          </w:tcPr>
          <w:p w:rsidR="008B2C13" w:rsidRPr="001E0374" w:rsidRDefault="008B2C13" w:rsidP="008B2C13">
            <w:pPr>
              <w:pStyle w:val="a8"/>
              <w:ind w:left="0"/>
              <w:contextualSpacing/>
              <w:jc w:val="center"/>
              <w:rPr>
                <w:sz w:val="24"/>
                <w:szCs w:val="24"/>
              </w:rPr>
            </w:pPr>
            <w:r w:rsidRPr="001E0374">
              <w:rPr>
                <w:sz w:val="24"/>
                <w:szCs w:val="24"/>
              </w:rPr>
              <w:t>17</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2</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3</w:t>
            </w:r>
          </w:p>
        </w:tc>
      </w:tr>
      <w:tr w:rsidR="008B2C13" w:rsidTr="008B2C13">
        <w:tc>
          <w:tcPr>
            <w:tcW w:w="851" w:type="dxa"/>
          </w:tcPr>
          <w:p w:rsidR="008B2C13" w:rsidRPr="001E0374" w:rsidRDefault="008B2C13" w:rsidP="008B2C13">
            <w:pPr>
              <w:pStyle w:val="a8"/>
              <w:ind w:left="0"/>
              <w:contextualSpacing/>
              <w:jc w:val="center"/>
              <w:rPr>
                <w:sz w:val="24"/>
                <w:szCs w:val="24"/>
              </w:rPr>
            </w:pPr>
            <w:r w:rsidRPr="001E0374">
              <w:rPr>
                <w:sz w:val="24"/>
                <w:szCs w:val="24"/>
              </w:rPr>
              <w:t>6</w:t>
            </w:r>
          </w:p>
        </w:tc>
        <w:tc>
          <w:tcPr>
            <w:tcW w:w="3402" w:type="dxa"/>
          </w:tcPr>
          <w:p w:rsidR="008B2C13" w:rsidRPr="001E0374" w:rsidRDefault="008B2C13" w:rsidP="008B2C13">
            <w:pPr>
              <w:shd w:val="clear" w:color="auto" w:fill="FFFFFF"/>
              <w:contextualSpacing/>
              <w:jc w:val="both"/>
              <w:rPr>
                <w:sz w:val="24"/>
                <w:szCs w:val="24"/>
              </w:rPr>
            </w:pPr>
            <w:r w:rsidRPr="001E0374">
              <w:rPr>
                <w:sz w:val="24"/>
                <w:szCs w:val="24"/>
              </w:rPr>
              <w:t>Строение Вселенной</w:t>
            </w:r>
          </w:p>
        </w:tc>
        <w:tc>
          <w:tcPr>
            <w:tcW w:w="1984" w:type="dxa"/>
          </w:tcPr>
          <w:p w:rsidR="008B2C13" w:rsidRPr="001E0374" w:rsidRDefault="008B2C13" w:rsidP="008B2C13">
            <w:pPr>
              <w:pStyle w:val="a8"/>
              <w:ind w:left="0"/>
              <w:contextualSpacing/>
              <w:jc w:val="center"/>
              <w:rPr>
                <w:sz w:val="24"/>
                <w:szCs w:val="24"/>
              </w:rPr>
            </w:pPr>
            <w:r w:rsidRPr="001E0374">
              <w:rPr>
                <w:sz w:val="24"/>
                <w:szCs w:val="24"/>
              </w:rPr>
              <w:t>5</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w:t>
            </w:r>
          </w:p>
        </w:tc>
      </w:tr>
      <w:tr w:rsidR="008B2C13" w:rsidTr="008B2C13">
        <w:tc>
          <w:tcPr>
            <w:tcW w:w="851" w:type="dxa"/>
          </w:tcPr>
          <w:p w:rsidR="008B2C13" w:rsidRPr="001E0374" w:rsidRDefault="008B2C13" w:rsidP="008B2C13">
            <w:pPr>
              <w:pStyle w:val="a8"/>
              <w:ind w:left="0"/>
              <w:contextualSpacing/>
              <w:jc w:val="center"/>
              <w:rPr>
                <w:sz w:val="24"/>
                <w:szCs w:val="24"/>
              </w:rPr>
            </w:pPr>
            <w:r w:rsidRPr="001E0374">
              <w:rPr>
                <w:sz w:val="24"/>
                <w:szCs w:val="24"/>
              </w:rPr>
              <w:t>7</w:t>
            </w:r>
          </w:p>
        </w:tc>
        <w:tc>
          <w:tcPr>
            <w:tcW w:w="3402" w:type="dxa"/>
          </w:tcPr>
          <w:p w:rsidR="008B2C13" w:rsidRPr="001E0374" w:rsidRDefault="008B2C13" w:rsidP="008B2C13">
            <w:pPr>
              <w:shd w:val="clear" w:color="auto" w:fill="FFFFFF"/>
              <w:contextualSpacing/>
              <w:jc w:val="both"/>
              <w:rPr>
                <w:sz w:val="24"/>
                <w:szCs w:val="24"/>
              </w:rPr>
            </w:pPr>
            <w:r w:rsidRPr="001E0374">
              <w:rPr>
                <w:sz w:val="24"/>
                <w:szCs w:val="24"/>
              </w:rPr>
              <w:t>Повторение</w:t>
            </w:r>
          </w:p>
        </w:tc>
        <w:tc>
          <w:tcPr>
            <w:tcW w:w="1984" w:type="dxa"/>
          </w:tcPr>
          <w:p w:rsidR="008B2C13" w:rsidRPr="001E0374" w:rsidRDefault="008B2C13" w:rsidP="008B2C13">
            <w:pPr>
              <w:pStyle w:val="a8"/>
              <w:ind w:left="0"/>
              <w:contextualSpacing/>
              <w:jc w:val="center"/>
              <w:rPr>
                <w:sz w:val="24"/>
                <w:szCs w:val="24"/>
              </w:rPr>
            </w:pPr>
            <w:r w:rsidRPr="001E0374">
              <w:rPr>
                <w:sz w:val="24"/>
                <w:szCs w:val="24"/>
              </w:rPr>
              <w:t>4</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w:t>
            </w:r>
          </w:p>
        </w:tc>
      </w:tr>
      <w:tr w:rsidR="008B2C13" w:rsidTr="008B2C13">
        <w:tc>
          <w:tcPr>
            <w:tcW w:w="851" w:type="dxa"/>
          </w:tcPr>
          <w:p w:rsidR="008B2C13" w:rsidRPr="001E0374" w:rsidRDefault="008B2C13" w:rsidP="008B2C13">
            <w:pPr>
              <w:pStyle w:val="a8"/>
              <w:ind w:left="0"/>
              <w:contextualSpacing/>
              <w:jc w:val="center"/>
              <w:rPr>
                <w:sz w:val="24"/>
                <w:szCs w:val="24"/>
              </w:rPr>
            </w:pPr>
            <w:r w:rsidRPr="001E0374">
              <w:rPr>
                <w:sz w:val="24"/>
                <w:szCs w:val="24"/>
              </w:rPr>
              <w:t>8</w:t>
            </w:r>
          </w:p>
        </w:tc>
        <w:tc>
          <w:tcPr>
            <w:tcW w:w="3402" w:type="dxa"/>
          </w:tcPr>
          <w:p w:rsidR="008B2C13" w:rsidRPr="001E0374" w:rsidRDefault="008B2C13" w:rsidP="008B2C13">
            <w:pPr>
              <w:shd w:val="clear" w:color="auto" w:fill="FFFFFF"/>
              <w:ind w:right="442"/>
              <w:contextualSpacing/>
              <w:jc w:val="both"/>
              <w:rPr>
                <w:sz w:val="24"/>
                <w:szCs w:val="24"/>
              </w:rPr>
            </w:pPr>
            <w:r w:rsidRPr="001E0374">
              <w:rPr>
                <w:color w:val="000000"/>
                <w:spacing w:val="-3"/>
                <w:sz w:val="24"/>
                <w:szCs w:val="24"/>
              </w:rPr>
              <w:t>Резерв</w:t>
            </w:r>
          </w:p>
        </w:tc>
        <w:tc>
          <w:tcPr>
            <w:tcW w:w="1984" w:type="dxa"/>
          </w:tcPr>
          <w:p w:rsidR="008B2C13" w:rsidRPr="001E0374" w:rsidRDefault="008B2C13" w:rsidP="008B2C13">
            <w:pPr>
              <w:pStyle w:val="a8"/>
              <w:ind w:left="0"/>
              <w:contextualSpacing/>
              <w:jc w:val="center"/>
              <w:rPr>
                <w:sz w:val="24"/>
                <w:szCs w:val="24"/>
              </w:rPr>
            </w:pPr>
            <w:r w:rsidRPr="001E0374">
              <w:rPr>
                <w:sz w:val="24"/>
                <w:szCs w:val="24"/>
              </w:rPr>
              <w:t>2</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8B2C13" w:rsidRPr="001E0374" w:rsidRDefault="008B2C13" w:rsidP="008B2C13">
            <w:pPr>
              <w:pStyle w:val="western"/>
              <w:spacing w:before="0" w:beforeAutospacing="0" w:after="0" w:afterAutospacing="0"/>
              <w:contextualSpacing/>
              <w:jc w:val="center"/>
              <w:rPr>
                <w:sz w:val="24"/>
                <w:szCs w:val="24"/>
              </w:rPr>
            </w:pPr>
            <w:r w:rsidRPr="001E0374">
              <w:rPr>
                <w:sz w:val="24"/>
                <w:szCs w:val="24"/>
              </w:rPr>
              <w:t>-</w:t>
            </w:r>
          </w:p>
        </w:tc>
      </w:tr>
      <w:tr w:rsidR="008B2C13" w:rsidTr="008B2C13">
        <w:tc>
          <w:tcPr>
            <w:tcW w:w="4253" w:type="dxa"/>
            <w:gridSpan w:val="2"/>
          </w:tcPr>
          <w:p w:rsidR="008B2C13" w:rsidRPr="00920518" w:rsidRDefault="008B2C13" w:rsidP="008B2C13">
            <w:pPr>
              <w:pStyle w:val="a8"/>
              <w:ind w:left="0"/>
              <w:contextualSpacing/>
              <w:rPr>
                <w:b/>
                <w:sz w:val="28"/>
                <w:szCs w:val="28"/>
              </w:rPr>
            </w:pPr>
            <w:r>
              <w:t xml:space="preserve">                      </w:t>
            </w:r>
            <w:r w:rsidRPr="00920518">
              <w:rPr>
                <w:b/>
                <w:sz w:val="28"/>
                <w:szCs w:val="28"/>
              </w:rPr>
              <w:t>ИТОГО</w:t>
            </w:r>
          </w:p>
        </w:tc>
        <w:tc>
          <w:tcPr>
            <w:tcW w:w="1984" w:type="dxa"/>
          </w:tcPr>
          <w:p w:rsidR="008B2C13" w:rsidRPr="00920518" w:rsidRDefault="008B2C13" w:rsidP="008B2C13">
            <w:pPr>
              <w:pStyle w:val="a8"/>
              <w:ind w:left="0"/>
              <w:contextualSpacing/>
              <w:jc w:val="center"/>
              <w:rPr>
                <w:b/>
                <w:sz w:val="28"/>
                <w:szCs w:val="28"/>
              </w:rPr>
            </w:pPr>
            <w:r>
              <w:rPr>
                <w:b/>
                <w:sz w:val="28"/>
                <w:szCs w:val="28"/>
              </w:rPr>
              <w:t>68</w:t>
            </w:r>
          </w:p>
        </w:tc>
        <w:tc>
          <w:tcPr>
            <w:tcW w:w="1843" w:type="dxa"/>
          </w:tcPr>
          <w:p w:rsidR="008B2C13" w:rsidRPr="00920518" w:rsidRDefault="008B2C13" w:rsidP="008B2C13">
            <w:pPr>
              <w:pStyle w:val="a8"/>
              <w:ind w:left="0"/>
              <w:contextualSpacing/>
              <w:jc w:val="center"/>
              <w:rPr>
                <w:b/>
                <w:sz w:val="28"/>
                <w:szCs w:val="28"/>
              </w:rPr>
            </w:pPr>
            <w:r>
              <w:rPr>
                <w:b/>
                <w:sz w:val="28"/>
                <w:szCs w:val="28"/>
              </w:rPr>
              <w:t>6</w:t>
            </w:r>
          </w:p>
        </w:tc>
        <w:tc>
          <w:tcPr>
            <w:tcW w:w="1843" w:type="dxa"/>
          </w:tcPr>
          <w:p w:rsidR="008B2C13" w:rsidRPr="00920518" w:rsidRDefault="008B2C13" w:rsidP="008B2C13">
            <w:pPr>
              <w:pStyle w:val="western"/>
              <w:spacing w:before="0" w:beforeAutospacing="0" w:after="0" w:afterAutospacing="0"/>
              <w:contextualSpacing/>
              <w:jc w:val="center"/>
              <w:rPr>
                <w:b/>
                <w:sz w:val="28"/>
                <w:szCs w:val="28"/>
              </w:rPr>
            </w:pPr>
            <w:r w:rsidRPr="00920518">
              <w:rPr>
                <w:b/>
                <w:sz w:val="28"/>
                <w:szCs w:val="28"/>
              </w:rPr>
              <w:t>9</w:t>
            </w:r>
          </w:p>
        </w:tc>
      </w:tr>
    </w:tbl>
    <w:p w:rsidR="00954268" w:rsidRDefault="00954268" w:rsidP="005F5C93">
      <w:pPr>
        <w:ind w:left="426"/>
        <w:rPr>
          <w:b/>
          <w:sz w:val="28"/>
          <w:szCs w:val="28"/>
        </w:rPr>
      </w:pPr>
    </w:p>
    <w:p w:rsidR="00E64494" w:rsidRPr="0064771F" w:rsidRDefault="00E64494" w:rsidP="00E64494">
      <w:pPr>
        <w:jc w:val="center"/>
        <w:rPr>
          <w:b/>
          <w:sz w:val="28"/>
          <w:szCs w:val="28"/>
        </w:rPr>
      </w:pPr>
      <w:r w:rsidRPr="0064771F">
        <w:rPr>
          <w:b/>
          <w:sz w:val="28"/>
          <w:szCs w:val="28"/>
        </w:rPr>
        <w:lastRenderedPageBreak/>
        <w:t>Календарно-тематическое планирование</w:t>
      </w:r>
      <w:r w:rsidR="008B2C13">
        <w:rPr>
          <w:b/>
          <w:sz w:val="28"/>
          <w:szCs w:val="28"/>
        </w:rPr>
        <w:t xml:space="preserve"> 10 класс</w:t>
      </w:r>
    </w:p>
    <w:p w:rsidR="00E64494" w:rsidRDefault="00E64494" w:rsidP="00E64494"/>
    <w:tbl>
      <w:tblPr>
        <w:tblStyle w:val="a4"/>
        <w:tblW w:w="10031" w:type="dxa"/>
        <w:tblLayout w:type="fixed"/>
        <w:tblLook w:val="04A0" w:firstRow="1" w:lastRow="0" w:firstColumn="1" w:lastColumn="0" w:noHBand="0" w:noVBand="1"/>
      </w:tblPr>
      <w:tblGrid>
        <w:gridCol w:w="883"/>
        <w:gridCol w:w="1068"/>
        <w:gridCol w:w="1134"/>
        <w:gridCol w:w="5954"/>
        <w:gridCol w:w="992"/>
      </w:tblGrid>
      <w:tr w:rsidR="001425A0" w:rsidRPr="001425A0" w:rsidTr="002159BB">
        <w:tc>
          <w:tcPr>
            <w:tcW w:w="883" w:type="dxa"/>
          </w:tcPr>
          <w:p w:rsidR="001425A0" w:rsidRPr="001425A0" w:rsidRDefault="001425A0" w:rsidP="00920518">
            <w:pPr>
              <w:jc w:val="center"/>
              <w:rPr>
                <w:b/>
              </w:rPr>
            </w:pPr>
            <w:r w:rsidRPr="001425A0">
              <w:rPr>
                <w:b/>
                <w:sz w:val="24"/>
                <w:szCs w:val="24"/>
              </w:rPr>
              <w:t>№/№</w:t>
            </w:r>
          </w:p>
        </w:tc>
        <w:tc>
          <w:tcPr>
            <w:tcW w:w="1068" w:type="dxa"/>
          </w:tcPr>
          <w:p w:rsidR="001425A0" w:rsidRPr="001425A0" w:rsidRDefault="001425A0" w:rsidP="001425A0">
            <w:pPr>
              <w:jc w:val="center"/>
              <w:rPr>
                <w:b/>
                <w:sz w:val="24"/>
                <w:szCs w:val="24"/>
              </w:rPr>
            </w:pPr>
            <w:r w:rsidRPr="001425A0">
              <w:rPr>
                <w:b/>
                <w:sz w:val="24"/>
                <w:szCs w:val="24"/>
              </w:rPr>
              <w:t xml:space="preserve">Дата </w:t>
            </w:r>
          </w:p>
          <w:p w:rsidR="001425A0" w:rsidRPr="001425A0" w:rsidRDefault="001425A0" w:rsidP="001425A0">
            <w:pPr>
              <w:jc w:val="center"/>
              <w:rPr>
                <w:b/>
              </w:rPr>
            </w:pPr>
            <w:r w:rsidRPr="001425A0">
              <w:rPr>
                <w:b/>
                <w:sz w:val="24"/>
                <w:szCs w:val="24"/>
              </w:rPr>
              <w:t>план.</w:t>
            </w:r>
          </w:p>
        </w:tc>
        <w:tc>
          <w:tcPr>
            <w:tcW w:w="1134" w:type="dxa"/>
          </w:tcPr>
          <w:p w:rsidR="001425A0" w:rsidRPr="001425A0" w:rsidRDefault="001425A0" w:rsidP="001425A0">
            <w:pPr>
              <w:jc w:val="center"/>
              <w:rPr>
                <w:b/>
                <w:sz w:val="24"/>
                <w:szCs w:val="24"/>
              </w:rPr>
            </w:pPr>
            <w:r w:rsidRPr="001425A0">
              <w:rPr>
                <w:b/>
                <w:sz w:val="24"/>
                <w:szCs w:val="24"/>
              </w:rPr>
              <w:t>Дата</w:t>
            </w:r>
          </w:p>
          <w:p w:rsidR="001425A0" w:rsidRPr="001425A0" w:rsidRDefault="001425A0" w:rsidP="001425A0">
            <w:pPr>
              <w:jc w:val="center"/>
              <w:rPr>
                <w:b/>
                <w:sz w:val="24"/>
                <w:szCs w:val="24"/>
              </w:rPr>
            </w:pPr>
            <w:r w:rsidRPr="001425A0">
              <w:rPr>
                <w:b/>
                <w:sz w:val="24"/>
                <w:szCs w:val="24"/>
              </w:rPr>
              <w:t>факт.</w:t>
            </w:r>
          </w:p>
        </w:tc>
        <w:tc>
          <w:tcPr>
            <w:tcW w:w="5954" w:type="dxa"/>
          </w:tcPr>
          <w:p w:rsidR="001425A0" w:rsidRPr="001425A0" w:rsidRDefault="001425A0" w:rsidP="00920518">
            <w:pPr>
              <w:ind w:left="567"/>
              <w:jc w:val="center"/>
              <w:rPr>
                <w:b/>
                <w:sz w:val="24"/>
                <w:szCs w:val="24"/>
              </w:rPr>
            </w:pPr>
            <w:r w:rsidRPr="001425A0">
              <w:rPr>
                <w:b/>
                <w:sz w:val="24"/>
                <w:szCs w:val="24"/>
              </w:rPr>
              <w:t>Наименования разделов/темы уроков</w:t>
            </w:r>
          </w:p>
          <w:p w:rsidR="001425A0" w:rsidRPr="001425A0" w:rsidRDefault="001425A0" w:rsidP="00920518">
            <w:pPr>
              <w:jc w:val="center"/>
              <w:rPr>
                <w:b/>
                <w:sz w:val="24"/>
                <w:szCs w:val="24"/>
              </w:rPr>
            </w:pPr>
          </w:p>
        </w:tc>
        <w:tc>
          <w:tcPr>
            <w:tcW w:w="992" w:type="dxa"/>
          </w:tcPr>
          <w:p w:rsidR="001425A0" w:rsidRPr="001425A0" w:rsidRDefault="001425A0" w:rsidP="00920518">
            <w:pPr>
              <w:jc w:val="center"/>
              <w:rPr>
                <w:b/>
                <w:sz w:val="24"/>
                <w:szCs w:val="24"/>
              </w:rPr>
            </w:pPr>
            <w:r w:rsidRPr="001425A0">
              <w:rPr>
                <w:b/>
                <w:sz w:val="24"/>
                <w:szCs w:val="24"/>
              </w:rPr>
              <w:t>Количество часов</w:t>
            </w:r>
          </w:p>
        </w:tc>
      </w:tr>
      <w:tr w:rsidR="005F5C93" w:rsidRPr="001425A0" w:rsidTr="002159BB">
        <w:tc>
          <w:tcPr>
            <w:tcW w:w="10031" w:type="dxa"/>
            <w:gridSpan w:val="5"/>
          </w:tcPr>
          <w:p w:rsidR="005F5C93" w:rsidRPr="001425A0" w:rsidRDefault="005F5C93" w:rsidP="001C0893">
            <w:pPr>
              <w:pStyle w:val="a6"/>
              <w:spacing w:before="0" w:beforeAutospacing="0" w:after="0" w:afterAutospacing="0"/>
              <w:ind w:firstLine="851"/>
              <w:jc w:val="center"/>
              <w:rPr>
                <w:b/>
                <w:bCs/>
                <w:sz w:val="24"/>
                <w:szCs w:val="24"/>
              </w:rPr>
            </w:pPr>
            <w:r w:rsidRPr="001425A0">
              <w:rPr>
                <w:rStyle w:val="a7"/>
                <w:sz w:val="24"/>
                <w:szCs w:val="24"/>
              </w:rPr>
              <w:t xml:space="preserve">Физика и методы научного познания </w:t>
            </w:r>
            <w:r w:rsidRPr="001425A0">
              <w:rPr>
                <w:b/>
                <w:bCs/>
                <w:sz w:val="24"/>
                <w:szCs w:val="24"/>
              </w:rPr>
              <w:t>(1 час)</w:t>
            </w:r>
          </w:p>
        </w:tc>
      </w:tr>
      <w:tr w:rsidR="001425A0" w:rsidRPr="001425A0" w:rsidTr="002159BB">
        <w:tc>
          <w:tcPr>
            <w:tcW w:w="883" w:type="dxa"/>
          </w:tcPr>
          <w:p w:rsidR="001425A0" w:rsidRPr="001425A0" w:rsidRDefault="001425A0" w:rsidP="00920518">
            <w:pPr>
              <w:snapToGrid w:val="0"/>
              <w:jc w:val="center"/>
            </w:pPr>
            <w:r w:rsidRPr="001425A0">
              <w:rPr>
                <w:sz w:val="24"/>
                <w:szCs w:val="24"/>
              </w:rPr>
              <w:t>1/1</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Вводный инструктаж по охране труда. Что изучает физика. Физические явления. Наблюдения и опыты.</w:t>
            </w:r>
          </w:p>
        </w:tc>
        <w:tc>
          <w:tcPr>
            <w:tcW w:w="992" w:type="dxa"/>
          </w:tcPr>
          <w:p w:rsidR="001425A0" w:rsidRPr="001425A0" w:rsidRDefault="001425A0" w:rsidP="00920518">
            <w:pPr>
              <w:jc w:val="center"/>
              <w:rPr>
                <w:sz w:val="24"/>
                <w:szCs w:val="24"/>
              </w:rPr>
            </w:pPr>
            <w:r w:rsidRPr="001425A0">
              <w:rPr>
                <w:sz w:val="24"/>
                <w:szCs w:val="24"/>
              </w:rPr>
              <w:t>1</w:t>
            </w:r>
          </w:p>
        </w:tc>
      </w:tr>
      <w:tr w:rsidR="005F5C93" w:rsidRPr="001425A0" w:rsidTr="002159BB">
        <w:tc>
          <w:tcPr>
            <w:tcW w:w="10031" w:type="dxa"/>
            <w:gridSpan w:val="5"/>
          </w:tcPr>
          <w:p w:rsidR="005F5C93" w:rsidRPr="001425A0" w:rsidRDefault="005F5C93" w:rsidP="001C0893">
            <w:pPr>
              <w:jc w:val="center"/>
              <w:rPr>
                <w:sz w:val="24"/>
                <w:szCs w:val="24"/>
              </w:rPr>
            </w:pPr>
            <w:r w:rsidRPr="001425A0">
              <w:rPr>
                <w:b/>
                <w:sz w:val="24"/>
                <w:szCs w:val="24"/>
              </w:rPr>
              <w:t>Кинематика (6 часов)</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2/1</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Механическое движение,  виды движений, его характеристики.</w:t>
            </w:r>
          </w:p>
        </w:tc>
        <w:tc>
          <w:tcPr>
            <w:tcW w:w="992" w:type="dxa"/>
          </w:tcPr>
          <w:p w:rsidR="001425A0" w:rsidRPr="001425A0" w:rsidRDefault="001425A0" w:rsidP="001425A0">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3/2</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Равномерное движение тел. Скорость. Уравнение равномерного движения. Графики прямолинейного равномерного движения.</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4/3</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Скорость при неравномерном движении. Мгновенная скорость. Сложение скоростей. Прямолинейное равноускоренное движение.</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5/4</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A61BEC">
            <w:pPr>
              <w:rPr>
                <w:sz w:val="24"/>
                <w:szCs w:val="24"/>
              </w:rPr>
            </w:pPr>
            <w:r w:rsidRPr="001425A0">
              <w:rPr>
                <w:sz w:val="24"/>
                <w:szCs w:val="24"/>
              </w:rPr>
              <w:t xml:space="preserve">Равномерное движение точки по окружности. </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6/5</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Первичный инструктаж по охране труда на рабочем месте. Лабораторная работа №1 «Изучение движения тела по окружности»</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7/6</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Контрольная работа №1</w:t>
            </w:r>
            <w:r w:rsidRPr="001425A0">
              <w:rPr>
                <w:i/>
                <w:sz w:val="24"/>
                <w:szCs w:val="24"/>
              </w:rPr>
              <w:t xml:space="preserve"> </w:t>
            </w:r>
            <w:r w:rsidRPr="001425A0">
              <w:rPr>
                <w:sz w:val="24"/>
                <w:szCs w:val="24"/>
              </w:rPr>
              <w:t>по теме  «Кинематика»</w:t>
            </w:r>
          </w:p>
        </w:tc>
        <w:tc>
          <w:tcPr>
            <w:tcW w:w="992" w:type="dxa"/>
          </w:tcPr>
          <w:p w:rsidR="001425A0" w:rsidRPr="001425A0" w:rsidRDefault="001425A0" w:rsidP="00C63D5B">
            <w:pPr>
              <w:jc w:val="center"/>
              <w:rPr>
                <w:sz w:val="24"/>
                <w:szCs w:val="24"/>
              </w:rPr>
            </w:pPr>
            <w:r w:rsidRPr="001425A0">
              <w:rPr>
                <w:sz w:val="24"/>
                <w:szCs w:val="24"/>
              </w:rPr>
              <w:t>1</w:t>
            </w:r>
          </w:p>
        </w:tc>
      </w:tr>
      <w:tr w:rsidR="005F5C93" w:rsidRPr="001425A0" w:rsidTr="002159BB">
        <w:tc>
          <w:tcPr>
            <w:tcW w:w="10031" w:type="dxa"/>
            <w:gridSpan w:val="5"/>
          </w:tcPr>
          <w:p w:rsidR="005F5C93" w:rsidRPr="001425A0" w:rsidRDefault="005F5C93" w:rsidP="00920518">
            <w:pPr>
              <w:jc w:val="center"/>
              <w:rPr>
                <w:sz w:val="24"/>
                <w:szCs w:val="24"/>
              </w:rPr>
            </w:pPr>
            <w:r w:rsidRPr="001425A0">
              <w:rPr>
                <w:b/>
                <w:sz w:val="24"/>
                <w:szCs w:val="24"/>
              </w:rPr>
              <w:t xml:space="preserve">    Динамика (9 часов)</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8/1</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 xml:space="preserve">Анализ контрольной работы и коррекция УУД. Взаимодействие тел в природе. Явление инерции. Инерциальные системы отсчета. </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9/2</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Понятие силы как меры взаимодействия тел. Первый закон Ньютона.</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10/3</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Второй и третий закон Ньютона.</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11/4</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Принцип относительности Галилея.</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12/5</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Явление тяготения. Гравитационные силы. Закон Всемирного тяготения. Первая космическая скорость. Вес тела. Невесомость. Перегрузки.</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13/6</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Силы упругости. Силы трения.</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14/7</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Первичный инструктаж по охране труда на рабочем месте. Лабораторная работа №2 «Измерение жёсткости пружины»</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15/8</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Первичный инструктаж по охране труда на рабочем месте. Лабораторная работа №3 «Измерение коэффициента трения скольжения»</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16/9</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Первичный инструктаж по охране труда на рабочем месте. Лабораторная работа №4 «Изучение движения тела, брошенного горизонтально»</w:t>
            </w:r>
          </w:p>
        </w:tc>
        <w:tc>
          <w:tcPr>
            <w:tcW w:w="992" w:type="dxa"/>
          </w:tcPr>
          <w:p w:rsidR="001425A0" w:rsidRPr="001425A0" w:rsidRDefault="001425A0" w:rsidP="00C63D5B">
            <w:pPr>
              <w:jc w:val="center"/>
              <w:rPr>
                <w:sz w:val="24"/>
                <w:szCs w:val="24"/>
              </w:rPr>
            </w:pPr>
            <w:r w:rsidRPr="001425A0">
              <w:rPr>
                <w:sz w:val="24"/>
                <w:szCs w:val="24"/>
              </w:rPr>
              <w:t>1</w:t>
            </w:r>
          </w:p>
        </w:tc>
      </w:tr>
      <w:tr w:rsidR="005F5C93" w:rsidRPr="001425A0" w:rsidTr="002159BB">
        <w:tc>
          <w:tcPr>
            <w:tcW w:w="10031" w:type="dxa"/>
            <w:gridSpan w:val="5"/>
          </w:tcPr>
          <w:p w:rsidR="005F5C93" w:rsidRPr="001425A0" w:rsidRDefault="005F5C93" w:rsidP="001C0893">
            <w:pPr>
              <w:jc w:val="center"/>
              <w:rPr>
                <w:sz w:val="24"/>
                <w:szCs w:val="24"/>
              </w:rPr>
            </w:pPr>
            <w:r w:rsidRPr="001425A0">
              <w:rPr>
                <w:b/>
                <w:sz w:val="24"/>
                <w:szCs w:val="24"/>
              </w:rPr>
              <w:t>Законы сохранения в механике (7 часов)</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17/1</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Импульс материальной точки. Импульс силы</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18/2</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Закон сохранения импульса</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19/3</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Реактивное движение. Решение задач на ЗСИ</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20/4</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Работа силы. Мощность. Механическая энергия тела: потенциальная и кинетическая.</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21/5</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Закон сохранения энергии в механике.</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t>22/6</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 xml:space="preserve">Первичный инструктаж по охране труда на рабочем </w:t>
            </w:r>
            <w:r w:rsidRPr="001425A0">
              <w:rPr>
                <w:sz w:val="24"/>
                <w:szCs w:val="24"/>
              </w:rPr>
              <w:lastRenderedPageBreak/>
              <w:t>месте. Лабораторная работа №5 «Изучение закона сохранения механической энергии»</w:t>
            </w:r>
          </w:p>
        </w:tc>
        <w:tc>
          <w:tcPr>
            <w:tcW w:w="992" w:type="dxa"/>
          </w:tcPr>
          <w:p w:rsidR="001425A0" w:rsidRPr="001425A0" w:rsidRDefault="001425A0" w:rsidP="00C63D5B">
            <w:pPr>
              <w:jc w:val="center"/>
              <w:rPr>
                <w:sz w:val="24"/>
                <w:szCs w:val="24"/>
              </w:rPr>
            </w:pPr>
            <w:r w:rsidRPr="001425A0">
              <w:rPr>
                <w:sz w:val="24"/>
                <w:szCs w:val="24"/>
              </w:rPr>
              <w:lastRenderedPageBreak/>
              <w:t>1</w:t>
            </w:r>
          </w:p>
        </w:tc>
      </w:tr>
      <w:tr w:rsidR="001425A0" w:rsidRPr="001425A0" w:rsidTr="002159BB">
        <w:tc>
          <w:tcPr>
            <w:tcW w:w="883" w:type="dxa"/>
          </w:tcPr>
          <w:p w:rsidR="001425A0" w:rsidRPr="001425A0" w:rsidRDefault="001425A0" w:rsidP="009B5055">
            <w:pPr>
              <w:snapToGrid w:val="0"/>
              <w:jc w:val="center"/>
              <w:rPr>
                <w:sz w:val="24"/>
                <w:szCs w:val="24"/>
              </w:rPr>
            </w:pPr>
            <w:r w:rsidRPr="001425A0">
              <w:rPr>
                <w:sz w:val="24"/>
                <w:szCs w:val="24"/>
              </w:rPr>
              <w:lastRenderedPageBreak/>
              <w:t>23/16</w:t>
            </w:r>
          </w:p>
        </w:tc>
        <w:tc>
          <w:tcPr>
            <w:tcW w:w="1068" w:type="dxa"/>
          </w:tcPr>
          <w:p w:rsidR="001425A0" w:rsidRPr="001425A0" w:rsidRDefault="001425A0" w:rsidP="00920518">
            <w:pPr>
              <w:snapToGrid w:val="0"/>
              <w:jc w:val="center"/>
            </w:pPr>
          </w:p>
        </w:tc>
        <w:tc>
          <w:tcPr>
            <w:tcW w:w="1134" w:type="dxa"/>
          </w:tcPr>
          <w:p w:rsidR="001425A0" w:rsidRPr="001425A0" w:rsidRDefault="001425A0" w:rsidP="00920518">
            <w:pPr>
              <w:snapToGrid w:val="0"/>
              <w:jc w:val="center"/>
              <w:rPr>
                <w:sz w:val="24"/>
                <w:szCs w:val="24"/>
              </w:rPr>
            </w:pPr>
          </w:p>
        </w:tc>
        <w:tc>
          <w:tcPr>
            <w:tcW w:w="5954" w:type="dxa"/>
          </w:tcPr>
          <w:p w:rsidR="001425A0" w:rsidRPr="001425A0" w:rsidRDefault="001425A0" w:rsidP="00920518">
            <w:pPr>
              <w:rPr>
                <w:sz w:val="24"/>
                <w:szCs w:val="24"/>
              </w:rPr>
            </w:pPr>
            <w:r w:rsidRPr="001425A0">
              <w:rPr>
                <w:sz w:val="24"/>
                <w:szCs w:val="24"/>
              </w:rPr>
              <w:t>Контрольная работа №2 по теме «Динамика. Законы сохранения в механике»</w:t>
            </w:r>
          </w:p>
        </w:tc>
        <w:tc>
          <w:tcPr>
            <w:tcW w:w="992" w:type="dxa"/>
          </w:tcPr>
          <w:p w:rsidR="001425A0" w:rsidRPr="001425A0" w:rsidRDefault="001425A0" w:rsidP="00C63D5B">
            <w:pPr>
              <w:jc w:val="center"/>
              <w:rPr>
                <w:sz w:val="24"/>
                <w:szCs w:val="24"/>
              </w:rPr>
            </w:pPr>
            <w:r w:rsidRPr="001425A0">
              <w:rPr>
                <w:sz w:val="24"/>
                <w:szCs w:val="24"/>
              </w:rPr>
              <w:t>1</w:t>
            </w:r>
          </w:p>
        </w:tc>
      </w:tr>
      <w:tr w:rsidR="005F5C93" w:rsidRPr="001425A0" w:rsidTr="002159BB">
        <w:tc>
          <w:tcPr>
            <w:tcW w:w="10031" w:type="dxa"/>
            <w:gridSpan w:val="5"/>
          </w:tcPr>
          <w:p w:rsidR="005F5C93" w:rsidRPr="001425A0" w:rsidRDefault="005F5C93" w:rsidP="00920518">
            <w:pPr>
              <w:jc w:val="center"/>
              <w:rPr>
                <w:b/>
                <w:sz w:val="24"/>
                <w:szCs w:val="24"/>
              </w:rPr>
            </w:pPr>
            <w:r w:rsidRPr="001425A0">
              <w:rPr>
                <w:b/>
                <w:sz w:val="24"/>
                <w:szCs w:val="24"/>
              </w:rPr>
              <w:t>Статика (3 часа)</w:t>
            </w:r>
          </w:p>
        </w:tc>
      </w:tr>
      <w:tr w:rsidR="001425A0" w:rsidRPr="001425A0" w:rsidTr="002159BB">
        <w:tc>
          <w:tcPr>
            <w:tcW w:w="883" w:type="dxa"/>
          </w:tcPr>
          <w:p w:rsidR="001425A0" w:rsidRPr="001425A0" w:rsidRDefault="001425A0" w:rsidP="009B5055">
            <w:pPr>
              <w:pStyle w:val="ab"/>
              <w:snapToGrid w:val="0"/>
              <w:jc w:val="center"/>
              <w:rPr>
                <w:rFonts w:ascii="Times New Roman" w:hAnsi="Times New Roman"/>
                <w:sz w:val="24"/>
                <w:szCs w:val="24"/>
              </w:rPr>
            </w:pPr>
            <w:r w:rsidRPr="001425A0">
              <w:rPr>
                <w:rFonts w:ascii="Times New Roman" w:hAnsi="Times New Roman"/>
                <w:sz w:val="24"/>
                <w:szCs w:val="24"/>
              </w:rPr>
              <w:t>24/1</w:t>
            </w:r>
          </w:p>
        </w:tc>
        <w:tc>
          <w:tcPr>
            <w:tcW w:w="1068" w:type="dxa"/>
          </w:tcPr>
          <w:p w:rsidR="001425A0" w:rsidRPr="001425A0" w:rsidRDefault="001425A0" w:rsidP="00920518">
            <w:pPr>
              <w:pStyle w:val="ab"/>
              <w:snapToGrid w:val="0"/>
              <w:jc w:val="center"/>
              <w:rPr>
                <w:rFonts w:ascii="Times New Roman" w:hAnsi="Times New Roman"/>
                <w:sz w:val="24"/>
                <w:szCs w:val="24"/>
              </w:rPr>
            </w:pPr>
          </w:p>
        </w:tc>
        <w:tc>
          <w:tcPr>
            <w:tcW w:w="1134" w:type="dxa"/>
          </w:tcPr>
          <w:p w:rsidR="001425A0" w:rsidRPr="001425A0" w:rsidRDefault="001425A0" w:rsidP="00920518">
            <w:pPr>
              <w:pStyle w:val="ab"/>
              <w:snapToGrid w:val="0"/>
              <w:jc w:val="center"/>
              <w:rPr>
                <w:rFonts w:ascii="Times New Roman" w:hAnsi="Times New Roman"/>
                <w:sz w:val="24"/>
                <w:szCs w:val="24"/>
              </w:rPr>
            </w:pPr>
          </w:p>
        </w:tc>
        <w:tc>
          <w:tcPr>
            <w:tcW w:w="5954" w:type="dxa"/>
          </w:tcPr>
          <w:p w:rsidR="001425A0" w:rsidRPr="001425A0" w:rsidRDefault="001425A0" w:rsidP="00920518">
            <w:pPr>
              <w:rPr>
                <w:sz w:val="24"/>
                <w:szCs w:val="24"/>
              </w:rPr>
            </w:pPr>
            <w:r w:rsidRPr="001425A0">
              <w:rPr>
                <w:sz w:val="24"/>
                <w:szCs w:val="24"/>
              </w:rPr>
              <w:t>Анализ контрольной работы и коррекция УУД. Равновесие материальной точки и твердого тела.</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pStyle w:val="ab"/>
              <w:snapToGrid w:val="0"/>
              <w:jc w:val="center"/>
              <w:rPr>
                <w:rFonts w:ascii="Times New Roman" w:hAnsi="Times New Roman"/>
                <w:sz w:val="24"/>
                <w:szCs w:val="24"/>
              </w:rPr>
            </w:pPr>
            <w:r w:rsidRPr="001425A0">
              <w:rPr>
                <w:rFonts w:ascii="Times New Roman" w:hAnsi="Times New Roman"/>
                <w:sz w:val="24"/>
                <w:szCs w:val="24"/>
              </w:rPr>
              <w:t>25/2</w:t>
            </w:r>
          </w:p>
        </w:tc>
        <w:tc>
          <w:tcPr>
            <w:tcW w:w="1068" w:type="dxa"/>
          </w:tcPr>
          <w:p w:rsidR="001425A0" w:rsidRPr="001425A0" w:rsidRDefault="001425A0" w:rsidP="00920518">
            <w:pPr>
              <w:pStyle w:val="ab"/>
              <w:snapToGrid w:val="0"/>
              <w:jc w:val="center"/>
              <w:rPr>
                <w:rFonts w:ascii="Times New Roman" w:hAnsi="Times New Roman"/>
                <w:sz w:val="24"/>
                <w:szCs w:val="24"/>
              </w:rPr>
            </w:pPr>
          </w:p>
        </w:tc>
        <w:tc>
          <w:tcPr>
            <w:tcW w:w="1134" w:type="dxa"/>
          </w:tcPr>
          <w:p w:rsidR="001425A0" w:rsidRPr="001425A0" w:rsidRDefault="001425A0" w:rsidP="00920518">
            <w:pPr>
              <w:pStyle w:val="ab"/>
              <w:snapToGrid w:val="0"/>
              <w:jc w:val="center"/>
              <w:rPr>
                <w:rFonts w:ascii="Times New Roman" w:hAnsi="Times New Roman"/>
                <w:sz w:val="24"/>
                <w:szCs w:val="24"/>
              </w:rPr>
            </w:pPr>
          </w:p>
        </w:tc>
        <w:tc>
          <w:tcPr>
            <w:tcW w:w="5954" w:type="dxa"/>
          </w:tcPr>
          <w:p w:rsidR="001425A0" w:rsidRPr="001425A0" w:rsidRDefault="001425A0" w:rsidP="00920518">
            <w:pPr>
              <w:rPr>
                <w:sz w:val="24"/>
                <w:szCs w:val="24"/>
              </w:rPr>
            </w:pPr>
            <w:r w:rsidRPr="001425A0">
              <w:rPr>
                <w:sz w:val="24"/>
                <w:szCs w:val="24"/>
              </w:rPr>
              <w:t>Виды равновесия. Условия равновесия.</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pStyle w:val="ab"/>
              <w:snapToGrid w:val="0"/>
              <w:jc w:val="center"/>
              <w:rPr>
                <w:rFonts w:ascii="Times New Roman" w:hAnsi="Times New Roman"/>
                <w:sz w:val="24"/>
                <w:szCs w:val="24"/>
              </w:rPr>
            </w:pPr>
            <w:r w:rsidRPr="001425A0">
              <w:rPr>
                <w:rFonts w:ascii="Times New Roman" w:hAnsi="Times New Roman"/>
                <w:sz w:val="24"/>
                <w:szCs w:val="24"/>
              </w:rPr>
              <w:t>26/3</w:t>
            </w:r>
          </w:p>
        </w:tc>
        <w:tc>
          <w:tcPr>
            <w:tcW w:w="1068" w:type="dxa"/>
          </w:tcPr>
          <w:p w:rsidR="001425A0" w:rsidRPr="001425A0" w:rsidRDefault="001425A0" w:rsidP="00920518">
            <w:pPr>
              <w:pStyle w:val="ab"/>
              <w:snapToGrid w:val="0"/>
              <w:jc w:val="center"/>
              <w:rPr>
                <w:rFonts w:ascii="Times New Roman" w:hAnsi="Times New Roman"/>
                <w:sz w:val="24"/>
                <w:szCs w:val="24"/>
              </w:rPr>
            </w:pPr>
          </w:p>
        </w:tc>
        <w:tc>
          <w:tcPr>
            <w:tcW w:w="1134" w:type="dxa"/>
          </w:tcPr>
          <w:p w:rsidR="001425A0" w:rsidRPr="001425A0" w:rsidRDefault="001425A0" w:rsidP="00920518">
            <w:pPr>
              <w:pStyle w:val="ab"/>
              <w:snapToGrid w:val="0"/>
              <w:jc w:val="center"/>
              <w:rPr>
                <w:rFonts w:ascii="Times New Roman" w:hAnsi="Times New Roman"/>
                <w:sz w:val="24"/>
                <w:szCs w:val="24"/>
              </w:rPr>
            </w:pPr>
          </w:p>
        </w:tc>
        <w:tc>
          <w:tcPr>
            <w:tcW w:w="5954" w:type="dxa"/>
          </w:tcPr>
          <w:p w:rsidR="001425A0" w:rsidRPr="001425A0" w:rsidRDefault="001425A0" w:rsidP="00920518">
            <w:pPr>
              <w:rPr>
                <w:sz w:val="24"/>
                <w:szCs w:val="24"/>
              </w:rPr>
            </w:pPr>
            <w:r w:rsidRPr="001425A0">
              <w:rPr>
                <w:sz w:val="24"/>
                <w:szCs w:val="24"/>
              </w:rPr>
              <w:t>Первичный инструктаж по охране труда на рабочем месте. Лабораторная работа №6 «Изучение равновесия тела под действием нескольких сил»</w:t>
            </w:r>
          </w:p>
        </w:tc>
        <w:tc>
          <w:tcPr>
            <w:tcW w:w="992" w:type="dxa"/>
          </w:tcPr>
          <w:p w:rsidR="001425A0" w:rsidRPr="001425A0" w:rsidRDefault="001425A0" w:rsidP="00C63D5B">
            <w:pPr>
              <w:jc w:val="center"/>
              <w:rPr>
                <w:sz w:val="24"/>
                <w:szCs w:val="24"/>
              </w:rPr>
            </w:pPr>
            <w:r w:rsidRPr="001425A0">
              <w:rPr>
                <w:sz w:val="24"/>
                <w:szCs w:val="24"/>
              </w:rPr>
              <w:t>1</w:t>
            </w:r>
          </w:p>
        </w:tc>
      </w:tr>
      <w:tr w:rsidR="005F5C93" w:rsidRPr="001425A0" w:rsidTr="002159BB">
        <w:tc>
          <w:tcPr>
            <w:tcW w:w="10031" w:type="dxa"/>
            <w:gridSpan w:val="5"/>
          </w:tcPr>
          <w:p w:rsidR="005F5C93" w:rsidRPr="001425A0" w:rsidRDefault="005F5C93" w:rsidP="00920518">
            <w:pPr>
              <w:jc w:val="center"/>
              <w:rPr>
                <w:sz w:val="24"/>
                <w:szCs w:val="24"/>
              </w:rPr>
            </w:pPr>
            <w:r w:rsidRPr="001425A0">
              <w:rPr>
                <w:b/>
                <w:sz w:val="24"/>
                <w:szCs w:val="24"/>
              </w:rPr>
              <w:t>Основы гидромеханики (2 часа)</w:t>
            </w:r>
          </w:p>
        </w:tc>
      </w:tr>
      <w:tr w:rsidR="001425A0" w:rsidRPr="001425A0" w:rsidTr="002159BB">
        <w:tc>
          <w:tcPr>
            <w:tcW w:w="883" w:type="dxa"/>
          </w:tcPr>
          <w:p w:rsidR="001425A0" w:rsidRPr="001425A0" w:rsidRDefault="001425A0" w:rsidP="009B5055">
            <w:pPr>
              <w:pStyle w:val="ab"/>
              <w:snapToGrid w:val="0"/>
              <w:jc w:val="center"/>
              <w:rPr>
                <w:rFonts w:ascii="Times New Roman" w:hAnsi="Times New Roman"/>
                <w:sz w:val="24"/>
                <w:szCs w:val="24"/>
              </w:rPr>
            </w:pPr>
            <w:r w:rsidRPr="001425A0">
              <w:rPr>
                <w:rFonts w:ascii="Times New Roman" w:hAnsi="Times New Roman"/>
                <w:sz w:val="24"/>
                <w:szCs w:val="24"/>
              </w:rPr>
              <w:t>27/1</w:t>
            </w:r>
          </w:p>
        </w:tc>
        <w:tc>
          <w:tcPr>
            <w:tcW w:w="1068" w:type="dxa"/>
          </w:tcPr>
          <w:p w:rsidR="001425A0" w:rsidRPr="001425A0" w:rsidRDefault="001425A0" w:rsidP="00920518">
            <w:pPr>
              <w:pStyle w:val="ab"/>
              <w:snapToGrid w:val="0"/>
              <w:jc w:val="center"/>
              <w:rPr>
                <w:rFonts w:ascii="Times New Roman" w:hAnsi="Times New Roman"/>
                <w:sz w:val="24"/>
                <w:szCs w:val="24"/>
              </w:rPr>
            </w:pPr>
          </w:p>
        </w:tc>
        <w:tc>
          <w:tcPr>
            <w:tcW w:w="1134" w:type="dxa"/>
          </w:tcPr>
          <w:p w:rsidR="001425A0" w:rsidRPr="001425A0" w:rsidRDefault="001425A0" w:rsidP="00920518">
            <w:pPr>
              <w:pStyle w:val="ab"/>
              <w:snapToGrid w:val="0"/>
              <w:jc w:val="center"/>
              <w:rPr>
                <w:rFonts w:ascii="Times New Roman" w:hAnsi="Times New Roman"/>
                <w:sz w:val="24"/>
                <w:szCs w:val="24"/>
              </w:rPr>
            </w:pPr>
          </w:p>
        </w:tc>
        <w:tc>
          <w:tcPr>
            <w:tcW w:w="5954" w:type="dxa"/>
          </w:tcPr>
          <w:p w:rsidR="001425A0" w:rsidRPr="001425A0" w:rsidRDefault="001425A0" w:rsidP="00920518">
            <w:pPr>
              <w:rPr>
                <w:sz w:val="24"/>
                <w:szCs w:val="24"/>
              </w:rPr>
            </w:pPr>
            <w:r w:rsidRPr="001425A0">
              <w:rPr>
                <w:sz w:val="24"/>
                <w:szCs w:val="24"/>
              </w:rPr>
              <w:t>Давление. Закон паскаля. Равновесие жидкости и газа</w:t>
            </w:r>
          </w:p>
        </w:tc>
        <w:tc>
          <w:tcPr>
            <w:tcW w:w="992" w:type="dxa"/>
          </w:tcPr>
          <w:p w:rsidR="001425A0" w:rsidRPr="001425A0" w:rsidRDefault="001425A0" w:rsidP="00C63D5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pStyle w:val="ab"/>
              <w:snapToGrid w:val="0"/>
              <w:jc w:val="center"/>
              <w:rPr>
                <w:rFonts w:ascii="Times New Roman" w:hAnsi="Times New Roman"/>
                <w:sz w:val="24"/>
                <w:szCs w:val="24"/>
              </w:rPr>
            </w:pPr>
            <w:r w:rsidRPr="001425A0">
              <w:rPr>
                <w:rFonts w:ascii="Times New Roman" w:hAnsi="Times New Roman"/>
                <w:sz w:val="24"/>
                <w:szCs w:val="24"/>
              </w:rPr>
              <w:t>28/2</w:t>
            </w:r>
          </w:p>
        </w:tc>
        <w:tc>
          <w:tcPr>
            <w:tcW w:w="1068" w:type="dxa"/>
          </w:tcPr>
          <w:p w:rsidR="001425A0" w:rsidRPr="001425A0" w:rsidRDefault="001425A0" w:rsidP="00920518">
            <w:pPr>
              <w:pStyle w:val="ab"/>
              <w:snapToGrid w:val="0"/>
              <w:jc w:val="center"/>
              <w:rPr>
                <w:rFonts w:ascii="Times New Roman" w:hAnsi="Times New Roman"/>
                <w:sz w:val="24"/>
                <w:szCs w:val="24"/>
              </w:rPr>
            </w:pPr>
          </w:p>
        </w:tc>
        <w:tc>
          <w:tcPr>
            <w:tcW w:w="1134" w:type="dxa"/>
          </w:tcPr>
          <w:p w:rsidR="001425A0" w:rsidRPr="001425A0" w:rsidRDefault="001425A0" w:rsidP="00920518">
            <w:pPr>
              <w:pStyle w:val="ab"/>
              <w:snapToGrid w:val="0"/>
              <w:jc w:val="center"/>
              <w:rPr>
                <w:rFonts w:ascii="Times New Roman" w:hAnsi="Times New Roman"/>
                <w:sz w:val="24"/>
                <w:szCs w:val="24"/>
              </w:rPr>
            </w:pPr>
          </w:p>
        </w:tc>
        <w:tc>
          <w:tcPr>
            <w:tcW w:w="5954" w:type="dxa"/>
          </w:tcPr>
          <w:p w:rsidR="001425A0" w:rsidRPr="001425A0" w:rsidRDefault="001425A0" w:rsidP="00920518">
            <w:pPr>
              <w:rPr>
                <w:sz w:val="24"/>
                <w:szCs w:val="24"/>
              </w:rPr>
            </w:pPr>
            <w:r w:rsidRPr="001425A0">
              <w:rPr>
                <w:sz w:val="24"/>
                <w:szCs w:val="24"/>
              </w:rPr>
              <w:t>Закон Архимеда. Плавание тел</w:t>
            </w:r>
          </w:p>
        </w:tc>
        <w:tc>
          <w:tcPr>
            <w:tcW w:w="992" w:type="dxa"/>
          </w:tcPr>
          <w:p w:rsidR="001425A0" w:rsidRPr="001425A0" w:rsidRDefault="001425A0" w:rsidP="00C63D5B">
            <w:pPr>
              <w:jc w:val="center"/>
              <w:rPr>
                <w:sz w:val="24"/>
                <w:szCs w:val="24"/>
              </w:rPr>
            </w:pPr>
            <w:r w:rsidRPr="001425A0">
              <w:rPr>
                <w:sz w:val="24"/>
                <w:szCs w:val="24"/>
              </w:rPr>
              <w:t>1</w:t>
            </w:r>
          </w:p>
        </w:tc>
      </w:tr>
      <w:tr w:rsidR="005F5C93" w:rsidRPr="001425A0" w:rsidTr="002159BB">
        <w:tc>
          <w:tcPr>
            <w:tcW w:w="10031" w:type="dxa"/>
            <w:gridSpan w:val="5"/>
            <w:tcBorders>
              <w:top w:val="nil"/>
            </w:tcBorders>
          </w:tcPr>
          <w:p w:rsidR="005F5C93" w:rsidRPr="001425A0" w:rsidRDefault="005F5C93" w:rsidP="00920518">
            <w:pPr>
              <w:jc w:val="center"/>
              <w:rPr>
                <w:sz w:val="24"/>
                <w:szCs w:val="24"/>
              </w:rPr>
            </w:pPr>
            <w:r w:rsidRPr="001425A0">
              <w:rPr>
                <w:b/>
                <w:sz w:val="24"/>
                <w:szCs w:val="24"/>
              </w:rPr>
              <w:t>Молекулярно-кинетическая теория (10 часов)</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29/1</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Анализ контрольной работы и коррекция УУД. Строение вещества. Молекула. Основные положения МКТ. Экспериментальные доказательства основных положений МКТ. Броуновское движение.</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30/2</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Масса молекул. Количество вещества.</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31/3</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Силы взаимодействия молекул. Строение жидких, твердых, газообразных тел.</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32/4</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Идеальный газ в МКТ. Основное уравнение МКТ</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33/5</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Температура. Тепловое равновесие. Абсолютная температура. Температура – мера средней кинетической энергии движения молекул.</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34/6</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Уравнение состояния идеального газа. Газовые законы</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35/7</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Первичный инструктаж по охране труда на рабочем месте. Лабораторная работа №7. «Опытная поверка закона Гей-Люссака»</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36/8</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Насыщенный пар. Зависимость давления насыщенного пара от температуры. Кипение. Испарение жидкости.</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37/9</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Влажность воздуха и ее измерение</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38/10</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Кристаллические и аморфные тела.</w:t>
            </w:r>
          </w:p>
        </w:tc>
        <w:tc>
          <w:tcPr>
            <w:tcW w:w="992" w:type="dxa"/>
          </w:tcPr>
          <w:p w:rsidR="001425A0" w:rsidRPr="001425A0" w:rsidRDefault="001425A0" w:rsidP="00F6589E">
            <w:pPr>
              <w:jc w:val="center"/>
              <w:rPr>
                <w:sz w:val="24"/>
                <w:szCs w:val="24"/>
              </w:rPr>
            </w:pPr>
            <w:r w:rsidRPr="001425A0">
              <w:rPr>
                <w:sz w:val="24"/>
                <w:szCs w:val="24"/>
              </w:rPr>
              <w:t>1</w:t>
            </w:r>
          </w:p>
        </w:tc>
      </w:tr>
      <w:tr w:rsidR="005F5C93" w:rsidRPr="001425A0" w:rsidTr="002159BB">
        <w:tc>
          <w:tcPr>
            <w:tcW w:w="10031" w:type="dxa"/>
            <w:gridSpan w:val="5"/>
          </w:tcPr>
          <w:p w:rsidR="005F5C93" w:rsidRPr="001425A0" w:rsidRDefault="005F5C93" w:rsidP="00920518">
            <w:pPr>
              <w:jc w:val="center"/>
              <w:rPr>
                <w:sz w:val="24"/>
                <w:szCs w:val="24"/>
              </w:rPr>
            </w:pPr>
            <w:r w:rsidRPr="001425A0">
              <w:rPr>
                <w:b/>
                <w:sz w:val="24"/>
                <w:szCs w:val="24"/>
              </w:rPr>
              <w:t>Основы термодинамики (7 часов)</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39/1</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Внутренняя энергия. Работа в термодинамике.</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40/2</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Количество теплоты. Удельная теплоемкость.</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41/3</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Первый закон термодинамики. Решение задач на первый закон термодинамики</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42/4</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Необратимость процессов в природе</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43/5</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Принцип действия и КПД тепловых двигателей.</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44/6</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Решение задач по теме «Молекулярная физика. Термодинамика»</w:t>
            </w:r>
          </w:p>
        </w:tc>
        <w:tc>
          <w:tcPr>
            <w:tcW w:w="992" w:type="dxa"/>
          </w:tcPr>
          <w:p w:rsidR="001425A0" w:rsidRPr="001425A0" w:rsidRDefault="001425A0" w:rsidP="00F6589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45/7</w:t>
            </w:r>
          </w:p>
        </w:tc>
        <w:tc>
          <w:tcPr>
            <w:tcW w:w="1068" w:type="dxa"/>
          </w:tcPr>
          <w:p w:rsidR="001425A0" w:rsidRPr="001425A0" w:rsidRDefault="001425A0" w:rsidP="00F6589E">
            <w:pPr>
              <w:jc w:val="center"/>
            </w:pPr>
          </w:p>
        </w:tc>
        <w:tc>
          <w:tcPr>
            <w:tcW w:w="1134" w:type="dxa"/>
          </w:tcPr>
          <w:p w:rsidR="001425A0" w:rsidRPr="001425A0" w:rsidRDefault="001425A0" w:rsidP="00F6589E">
            <w:pPr>
              <w:jc w:val="center"/>
              <w:rPr>
                <w:sz w:val="24"/>
                <w:szCs w:val="24"/>
              </w:rPr>
            </w:pPr>
          </w:p>
        </w:tc>
        <w:tc>
          <w:tcPr>
            <w:tcW w:w="5954" w:type="dxa"/>
          </w:tcPr>
          <w:p w:rsidR="001425A0" w:rsidRPr="001425A0" w:rsidRDefault="001425A0" w:rsidP="00920518">
            <w:pPr>
              <w:rPr>
                <w:sz w:val="24"/>
                <w:szCs w:val="24"/>
              </w:rPr>
            </w:pPr>
            <w:r w:rsidRPr="001425A0">
              <w:rPr>
                <w:sz w:val="24"/>
                <w:szCs w:val="24"/>
              </w:rPr>
              <w:t>Контрольная работа №3 по теме  «Молекулярная физика. Термодинамика»</w:t>
            </w:r>
          </w:p>
        </w:tc>
        <w:tc>
          <w:tcPr>
            <w:tcW w:w="992" w:type="dxa"/>
          </w:tcPr>
          <w:p w:rsidR="001425A0" w:rsidRPr="001425A0" w:rsidRDefault="001425A0" w:rsidP="00F6589E">
            <w:pPr>
              <w:jc w:val="center"/>
              <w:rPr>
                <w:sz w:val="24"/>
                <w:szCs w:val="24"/>
              </w:rPr>
            </w:pPr>
            <w:r w:rsidRPr="001425A0">
              <w:rPr>
                <w:sz w:val="24"/>
                <w:szCs w:val="24"/>
              </w:rPr>
              <w:t>1</w:t>
            </w:r>
          </w:p>
        </w:tc>
      </w:tr>
      <w:tr w:rsidR="005F5C93" w:rsidRPr="001425A0" w:rsidTr="002159BB">
        <w:tc>
          <w:tcPr>
            <w:tcW w:w="10031" w:type="dxa"/>
            <w:gridSpan w:val="5"/>
          </w:tcPr>
          <w:p w:rsidR="005F5C93" w:rsidRPr="001425A0" w:rsidRDefault="005F5C93" w:rsidP="00920518">
            <w:pPr>
              <w:jc w:val="center"/>
              <w:rPr>
                <w:sz w:val="24"/>
                <w:szCs w:val="24"/>
              </w:rPr>
            </w:pPr>
            <w:r w:rsidRPr="001425A0">
              <w:rPr>
                <w:b/>
                <w:sz w:val="24"/>
                <w:szCs w:val="24"/>
              </w:rPr>
              <w:t>Электростатика (6 часов)</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46/1</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Анализ контрольной работы и коррекция УУД. Что такое электродинамика. Строение атома. Электрон. Электрический заряд и элементарные частицы. Закон сохранения электрического заряда. Закон Кулона.</w:t>
            </w:r>
          </w:p>
        </w:tc>
        <w:tc>
          <w:tcPr>
            <w:tcW w:w="992" w:type="dxa"/>
          </w:tcPr>
          <w:p w:rsidR="001425A0" w:rsidRPr="001425A0" w:rsidRDefault="001425A0" w:rsidP="00C0447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47/2</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 xml:space="preserve">Электрическое поле. Напряженность электрического </w:t>
            </w:r>
            <w:r w:rsidRPr="001425A0">
              <w:rPr>
                <w:sz w:val="24"/>
                <w:szCs w:val="24"/>
              </w:rPr>
              <w:lastRenderedPageBreak/>
              <w:t>поля. Принцип суперпозиции полей. Силовые линии электрического поля</w:t>
            </w:r>
          </w:p>
        </w:tc>
        <w:tc>
          <w:tcPr>
            <w:tcW w:w="992" w:type="dxa"/>
          </w:tcPr>
          <w:p w:rsidR="001425A0" w:rsidRPr="001425A0" w:rsidRDefault="001425A0" w:rsidP="00C0447B">
            <w:pPr>
              <w:jc w:val="center"/>
              <w:rPr>
                <w:sz w:val="24"/>
                <w:szCs w:val="24"/>
              </w:rPr>
            </w:pPr>
            <w:r w:rsidRPr="001425A0">
              <w:rPr>
                <w:sz w:val="24"/>
                <w:szCs w:val="24"/>
              </w:rPr>
              <w:lastRenderedPageBreak/>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lastRenderedPageBreak/>
              <w:t>48/3</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Решение задач на нахождение напряженности электрического поля</w:t>
            </w:r>
          </w:p>
        </w:tc>
        <w:tc>
          <w:tcPr>
            <w:tcW w:w="992" w:type="dxa"/>
          </w:tcPr>
          <w:p w:rsidR="001425A0" w:rsidRPr="001425A0" w:rsidRDefault="001425A0" w:rsidP="00C0447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49/4</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Потенциальная энергия заряженного тела в однородном электростатическом поле</w:t>
            </w:r>
          </w:p>
        </w:tc>
        <w:tc>
          <w:tcPr>
            <w:tcW w:w="992" w:type="dxa"/>
          </w:tcPr>
          <w:p w:rsidR="001425A0" w:rsidRPr="001425A0" w:rsidRDefault="001425A0" w:rsidP="00C0447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50/5</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Потенциал электростатического поля. Разность потенциалов. Связь между напряженностью и напряжением.</w:t>
            </w:r>
          </w:p>
        </w:tc>
        <w:tc>
          <w:tcPr>
            <w:tcW w:w="992" w:type="dxa"/>
          </w:tcPr>
          <w:p w:rsidR="001425A0" w:rsidRPr="001425A0" w:rsidRDefault="001425A0" w:rsidP="00C0447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51/6</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Конденсаторы. Назначение, устройство и виды</w:t>
            </w:r>
          </w:p>
          <w:p w:rsidR="001425A0" w:rsidRPr="001425A0" w:rsidRDefault="001425A0" w:rsidP="00920518">
            <w:pPr>
              <w:rPr>
                <w:sz w:val="24"/>
                <w:szCs w:val="24"/>
              </w:rPr>
            </w:pPr>
          </w:p>
        </w:tc>
        <w:tc>
          <w:tcPr>
            <w:tcW w:w="992" w:type="dxa"/>
          </w:tcPr>
          <w:p w:rsidR="001425A0" w:rsidRPr="001425A0" w:rsidRDefault="001425A0" w:rsidP="00C0447B">
            <w:pPr>
              <w:jc w:val="center"/>
              <w:rPr>
                <w:sz w:val="24"/>
                <w:szCs w:val="24"/>
              </w:rPr>
            </w:pPr>
            <w:r w:rsidRPr="001425A0">
              <w:rPr>
                <w:sz w:val="24"/>
                <w:szCs w:val="24"/>
              </w:rPr>
              <w:t>1</w:t>
            </w:r>
          </w:p>
        </w:tc>
      </w:tr>
      <w:tr w:rsidR="005F5C93" w:rsidRPr="001425A0" w:rsidTr="002159BB">
        <w:trPr>
          <w:trHeight w:val="405"/>
        </w:trPr>
        <w:tc>
          <w:tcPr>
            <w:tcW w:w="10031" w:type="dxa"/>
            <w:gridSpan w:val="5"/>
          </w:tcPr>
          <w:p w:rsidR="005F5C93" w:rsidRPr="001425A0" w:rsidRDefault="005F5C93" w:rsidP="00920518">
            <w:pPr>
              <w:jc w:val="center"/>
              <w:rPr>
                <w:sz w:val="24"/>
                <w:szCs w:val="24"/>
              </w:rPr>
            </w:pPr>
            <w:r w:rsidRPr="001425A0">
              <w:rPr>
                <w:b/>
                <w:sz w:val="24"/>
                <w:szCs w:val="24"/>
              </w:rPr>
              <w:t>Законы постоянного тока (6 часов)</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52/1</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Электрический ток. Условия, необходимые для его существования. Закон Ома для участка цепи. Последовательное и параллельное соединения проводников</w:t>
            </w:r>
          </w:p>
        </w:tc>
        <w:tc>
          <w:tcPr>
            <w:tcW w:w="992" w:type="dxa"/>
          </w:tcPr>
          <w:p w:rsidR="001425A0" w:rsidRPr="001425A0" w:rsidRDefault="001425A0" w:rsidP="00C0447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53/2</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Первичный инструктаж по охране труда на рабочем месте. Лабораторная работа №8</w:t>
            </w:r>
            <w:r w:rsidRPr="001425A0">
              <w:rPr>
                <w:i/>
                <w:sz w:val="24"/>
                <w:szCs w:val="24"/>
              </w:rPr>
              <w:t>.</w:t>
            </w:r>
            <w:r w:rsidRPr="001425A0">
              <w:rPr>
                <w:sz w:val="24"/>
                <w:szCs w:val="24"/>
              </w:rPr>
              <w:t xml:space="preserve"> «Изучение последовательного и параллельного соединения проводников»</w:t>
            </w:r>
          </w:p>
        </w:tc>
        <w:tc>
          <w:tcPr>
            <w:tcW w:w="992" w:type="dxa"/>
          </w:tcPr>
          <w:p w:rsidR="001425A0" w:rsidRPr="001425A0" w:rsidRDefault="001425A0" w:rsidP="00C0447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54/3</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Работа и мощность постоянного тока</w:t>
            </w:r>
          </w:p>
        </w:tc>
        <w:tc>
          <w:tcPr>
            <w:tcW w:w="992" w:type="dxa"/>
          </w:tcPr>
          <w:p w:rsidR="001425A0" w:rsidRPr="001425A0" w:rsidRDefault="001425A0" w:rsidP="00C0447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55/4</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Электродвижущая сила. Закон Ома для полной цепи</w:t>
            </w:r>
          </w:p>
        </w:tc>
        <w:tc>
          <w:tcPr>
            <w:tcW w:w="992" w:type="dxa"/>
          </w:tcPr>
          <w:p w:rsidR="001425A0" w:rsidRPr="001425A0" w:rsidRDefault="001425A0" w:rsidP="00C0447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56/5</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Первичный инструктаж по охране труда на рабочем месте. Лабораторная работа №9. «Измерение ЭДС и внутреннего сопротивления источника тока»</w:t>
            </w:r>
          </w:p>
        </w:tc>
        <w:tc>
          <w:tcPr>
            <w:tcW w:w="992" w:type="dxa"/>
          </w:tcPr>
          <w:p w:rsidR="001425A0" w:rsidRPr="001425A0" w:rsidRDefault="001425A0" w:rsidP="00C0447B">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57/6</w:t>
            </w:r>
          </w:p>
        </w:tc>
        <w:tc>
          <w:tcPr>
            <w:tcW w:w="1068" w:type="dxa"/>
          </w:tcPr>
          <w:p w:rsidR="001425A0" w:rsidRPr="001425A0" w:rsidRDefault="001425A0" w:rsidP="00C0447B">
            <w:pPr>
              <w:jc w:val="center"/>
            </w:pPr>
          </w:p>
        </w:tc>
        <w:tc>
          <w:tcPr>
            <w:tcW w:w="1134" w:type="dxa"/>
          </w:tcPr>
          <w:p w:rsidR="001425A0" w:rsidRPr="001425A0" w:rsidRDefault="001425A0" w:rsidP="00C0447B">
            <w:pPr>
              <w:jc w:val="center"/>
              <w:rPr>
                <w:sz w:val="24"/>
                <w:szCs w:val="24"/>
              </w:rPr>
            </w:pPr>
          </w:p>
        </w:tc>
        <w:tc>
          <w:tcPr>
            <w:tcW w:w="5954" w:type="dxa"/>
          </w:tcPr>
          <w:p w:rsidR="001425A0" w:rsidRPr="001425A0" w:rsidRDefault="001425A0" w:rsidP="00920518">
            <w:pPr>
              <w:rPr>
                <w:sz w:val="24"/>
                <w:szCs w:val="24"/>
              </w:rPr>
            </w:pPr>
            <w:r w:rsidRPr="001425A0">
              <w:rPr>
                <w:sz w:val="24"/>
                <w:szCs w:val="24"/>
              </w:rPr>
              <w:t>Контрольная работа №4 по теме «Законы постоянного тока»</w:t>
            </w:r>
          </w:p>
        </w:tc>
        <w:tc>
          <w:tcPr>
            <w:tcW w:w="992" w:type="dxa"/>
          </w:tcPr>
          <w:p w:rsidR="001425A0" w:rsidRPr="001425A0" w:rsidRDefault="001425A0" w:rsidP="00C0447B">
            <w:pPr>
              <w:jc w:val="center"/>
              <w:rPr>
                <w:sz w:val="24"/>
                <w:szCs w:val="24"/>
              </w:rPr>
            </w:pPr>
            <w:r w:rsidRPr="001425A0">
              <w:rPr>
                <w:sz w:val="24"/>
                <w:szCs w:val="24"/>
              </w:rPr>
              <w:t>1</w:t>
            </w:r>
          </w:p>
        </w:tc>
      </w:tr>
      <w:tr w:rsidR="005F5C93" w:rsidRPr="001425A0" w:rsidTr="002159BB">
        <w:tc>
          <w:tcPr>
            <w:tcW w:w="10031" w:type="dxa"/>
            <w:gridSpan w:val="5"/>
          </w:tcPr>
          <w:p w:rsidR="005F5C93" w:rsidRPr="001425A0" w:rsidRDefault="005F5C93" w:rsidP="00920518">
            <w:pPr>
              <w:jc w:val="center"/>
              <w:rPr>
                <w:sz w:val="24"/>
                <w:szCs w:val="24"/>
              </w:rPr>
            </w:pPr>
            <w:r w:rsidRPr="001425A0">
              <w:rPr>
                <w:b/>
                <w:sz w:val="24"/>
                <w:szCs w:val="24"/>
              </w:rPr>
              <w:t>Электрический ток в различных средах (5 часов)</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58/1</w:t>
            </w:r>
          </w:p>
        </w:tc>
        <w:tc>
          <w:tcPr>
            <w:tcW w:w="1068" w:type="dxa"/>
          </w:tcPr>
          <w:p w:rsidR="001425A0" w:rsidRPr="001425A0" w:rsidRDefault="001425A0" w:rsidP="00E21E2E">
            <w:pPr>
              <w:jc w:val="center"/>
            </w:pPr>
          </w:p>
        </w:tc>
        <w:tc>
          <w:tcPr>
            <w:tcW w:w="1134" w:type="dxa"/>
          </w:tcPr>
          <w:p w:rsidR="001425A0" w:rsidRPr="001425A0" w:rsidRDefault="001425A0" w:rsidP="00E21E2E">
            <w:pPr>
              <w:jc w:val="center"/>
              <w:rPr>
                <w:sz w:val="24"/>
                <w:szCs w:val="24"/>
              </w:rPr>
            </w:pPr>
          </w:p>
        </w:tc>
        <w:tc>
          <w:tcPr>
            <w:tcW w:w="5954" w:type="dxa"/>
          </w:tcPr>
          <w:p w:rsidR="001425A0" w:rsidRPr="001425A0" w:rsidRDefault="001425A0" w:rsidP="00920518">
            <w:pPr>
              <w:rPr>
                <w:sz w:val="24"/>
                <w:szCs w:val="24"/>
              </w:rPr>
            </w:pPr>
            <w:r w:rsidRPr="001425A0">
              <w:rPr>
                <w:sz w:val="24"/>
                <w:szCs w:val="24"/>
              </w:rPr>
              <w:t>Анализ контрольной работы и коррекция УУД. Электрическая проводимость различных веществ. Зависимость сопротивления проводника от температуры. Сверхпроводимость</w:t>
            </w:r>
          </w:p>
        </w:tc>
        <w:tc>
          <w:tcPr>
            <w:tcW w:w="992" w:type="dxa"/>
          </w:tcPr>
          <w:p w:rsidR="001425A0" w:rsidRPr="001425A0" w:rsidRDefault="001425A0" w:rsidP="00E21E2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59/2</w:t>
            </w:r>
          </w:p>
        </w:tc>
        <w:tc>
          <w:tcPr>
            <w:tcW w:w="1068" w:type="dxa"/>
          </w:tcPr>
          <w:p w:rsidR="001425A0" w:rsidRPr="001425A0" w:rsidRDefault="001425A0" w:rsidP="00E21E2E">
            <w:pPr>
              <w:jc w:val="center"/>
            </w:pPr>
          </w:p>
        </w:tc>
        <w:tc>
          <w:tcPr>
            <w:tcW w:w="1134" w:type="dxa"/>
          </w:tcPr>
          <w:p w:rsidR="001425A0" w:rsidRPr="001425A0" w:rsidRDefault="001425A0" w:rsidP="00E21E2E">
            <w:pPr>
              <w:jc w:val="center"/>
              <w:rPr>
                <w:sz w:val="24"/>
                <w:szCs w:val="24"/>
              </w:rPr>
            </w:pPr>
          </w:p>
        </w:tc>
        <w:tc>
          <w:tcPr>
            <w:tcW w:w="5954" w:type="dxa"/>
          </w:tcPr>
          <w:p w:rsidR="001425A0" w:rsidRPr="001425A0" w:rsidRDefault="001425A0" w:rsidP="00920518">
            <w:pPr>
              <w:rPr>
                <w:sz w:val="24"/>
                <w:szCs w:val="24"/>
              </w:rPr>
            </w:pPr>
            <w:r w:rsidRPr="001425A0">
              <w:rPr>
                <w:sz w:val="24"/>
                <w:szCs w:val="24"/>
              </w:rPr>
              <w:t>Электрический ток в полупроводниках. Применение полупроводниковых приборов</w:t>
            </w:r>
          </w:p>
        </w:tc>
        <w:tc>
          <w:tcPr>
            <w:tcW w:w="992" w:type="dxa"/>
          </w:tcPr>
          <w:p w:rsidR="001425A0" w:rsidRPr="001425A0" w:rsidRDefault="001425A0" w:rsidP="00E21E2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60/3</w:t>
            </w:r>
          </w:p>
        </w:tc>
        <w:tc>
          <w:tcPr>
            <w:tcW w:w="1068" w:type="dxa"/>
          </w:tcPr>
          <w:p w:rsidR="001425A0" w:rsidRPr="001425A0" w:rsidRDefault="001425A0" w:rsidP="00E21E2E">
            <w:pPr>
              <w:jc w:val="center"/>
            </w:pPr>
          </w:p>
        </w:tc>
        <w:tc>
          <w:tcPr>
            <w:tcW w:w="1134" w:type="dxa"/>
          </w:tcPr>
          <w:p w:rsidR="001425A0" w:rsidRPr="001425A0" w:rsidRDefault="001425A0" w:rsidP="00E21E2E">
            <w:pPr>
              <w:jc w:val="center"/>
              <w:rPr>
                <w:sz w:val="24"/>
                <w:szCs w:val="24"/>
              </w:rPr>
            </w:pPr>
          </w:p>
        </w:tc>
        <w:tc>
          <w:tcPr>
            <w:tcW w:w="5954" w:type="dxa"/>
          </w:tcPr>
          <w:p w:rsidR="001425A0" w:rsidRPr="001425A0" w:rsidRDefault="001425A0" w:rsidP="00920518">
            <w:pPr>
              <w:rPr>
                <w:sz w:val="24"/>
                <w:szCs w:val="24"/>
              </w:rPr>
            </w:pPr>
            <w:r w:rsidRPr="001425A0">
              <w:rPr>
                <w:sz w:val="24"/>
                <w:szCs w:val="24"/>
              </w:rPr>
              <w:t>Электрический ток в вакууме. Электронно-лучевая трубка</w:t>
            </w:r>
          </w:p>
        </w:tc>
        <w:tc>
          <w:tcPr>
            <w:tcW w:w="992" w:type="dxa"/>
          </w:tcPr>
          <w:p w:rsidR="001425A0" w:rsidRPr="001425A0" w:rsidRDefault="001425A0" w:rsidP="00E21E2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61/4</w:t>
            </w:r>
          </w:p>
        </w:tc>
        <w:tc>
          <w:tcPr>
            <w:tcW w:w="1068" w:type="dxa"/>
          </w:tcPr>
          <w:p w:rsidR="001425A0" w:rsidRPr="001425A0" w:rsidRDefault="001425A0" w:rsidP="00E21E2E">
            <w:pPr>
              <w:jc w:val="center"/>
            </w:pPr>
          </w:p>
        </w:tc>
        <w:tc>
          <w:tcPr>
            <w:tcW w:w="1134" w:type="dxa"/>
          </w:tcPr>
          <w:p w:rsidR="001425A0" w:rsidRPr="001425A0" w:rsidRDefault="001425A0" w:rsidP="00E21E2E">
            <w:pPr>
              <w:jc w:val="center"/>
              <w:rPr>
                <w:sz w:val="24"/>
                <w:szCs w:val="24"/>
              </w:rPr>
            </w:pPr>
          </w:p>
        </w:tc>
        <w:tc>
          <w:tcPr>
            <w:tcW w:w="5954" w:type="dxa"/>
          </w:tcPr>
          <w:p w:rsidR="001425A0" w:rsidRPr="001425A0" w:rsidRDefault="001425A0" w:rsidP="00920518">
            <w:pPr>
              <w:rPr>
                <w:sz w:val="24"/>
                <w:szCs w:val="24"/>
              </w:rPr>
            </w:pPr>
            <w:r w:rsidRPr="001425A0">
              <w:rPr>
                <w:sz w:val="24"/>
                <w:szCs w:val="24"/>
              </w:rPr>
              <w:t>Электрический ток в жидкостях. Закон электролиза.</w:t>
            </w:r>
          </w:p>
        </w:tc>
        <w:tc>
          <w:tcPr>
            <w:tcW w:w="992" w:type="dxa"/>
          </w:tcPr>
          <w:p w:rsidR="001425A0" w:rsidRPr="001425A0" w:rsidRDefault="001425A0" w:rsidP="00E21E2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62/5</w:t>
            </w:r>
          </w:p>
        </w:tc>
        <w:tc>
          <w:tcPr>
            <w:tcW w:w="1068" w:type="dxa"/>
          </w:tcPr>
          <w:p w:rsidR="001425A0" w:rsidRPr="001425A0" w:rsidRDefault="001425A0" w:rsidP="00E21E2E">
            <w:pPr>
              <w:jc w:val="center"/>
            </w:pPr>
          </w:p>
        </w:tc>
        <w:tc>
          <w:tcPr>
            <w:tcW w:w="1134" w:type="dxa"/>
          </w:tcPr>
          <w:p w:rsidR="001425A0" w:rsidRPr="001425A0" w:rsidRDefault="001425A0" w:rsidP="00E21E2E">
            <w:pPr>
              <w:jc w:val="center"/>
              <w:rPr>
                <w:sz w:val="24"/>
                <w:szCs w:val="24"/>
              </w:rPr>
            </w:pPr>
          </w:p>
        </w:tc>
        <w:tc>
          <w:tcPr>
            <w:tcW w:w="5954" w:type="dxa"/>
          </w:tcPr>
          <w:p w:rsidR="001425A0" w:rsidRPr="001425A0" w:rsidRDefault="001425A0" w:rsidP="00920518">
            <w:pPr>
              <w:rPr>
                <w:sz w:val="24"/>
                <w:szCs w:val="24"/>
              </w:rPr>
            </w:pPr>
            <w:r w:rsidRPr="001425A0">
              <w:rPr>
                <w:sz w:val="24"/>
                <w:szCs w:val="24"/>
              </w:rPr>
              <w:t>Электрический ток в газах. Несамостоятельный и самостоятельный разряды.</w:t>
            </w:r>
          </w:p>
        </w:tc>
        <w:tc>
          <w:tcPr>
            <w:tcW w:w="992" w:type="dxa"/>
          </w:tcPr>
          <w:p w:rsidR="001425A0" w:rsidRPr="001425A0" w:rsidRDefault="001425A0" w:rsidP="00E21E2E">
            <w:pPr>
              <w:jc w:val="center"/>
              <w:rPr>
                <w:sz w:val="24"/>
                <w:szCs w:val="24"/>
              </w:rPr>
            </w:pPr>
            <w:r w:rsidRPr="001425A0">
              <w:rPr>
                <w:sz w:val="24"/>
                <w:szCs w:val="24"/>
              </w:rPr>
              <w:t>1</w:t>
            </w:r>
          </w:p>
        </w:tc>
      </w:tr>
      <w:tr w:rsidR="005F5C93" w:rsidRPr="001425A0" w:rsidTr="002159BB">
        <w:tc>
          <w:tcPr>
            <w:tcW w:w="10031" w:type="dxa"/>
            <w:gridSpan w:val="5"/>
          </w:tcPr>
          <w:p w:rsidR="005F5C93" w:rsidRPr="001425A0" w:rsidRDefault="009B5055" w:rsidP="00E21E2E">
            <w:pPr>
              <w:jc w:val="center"/>
              <w:rPr>
                <w:b/>
                <w:sz w:val="24"/>
                <w:szCs w:val="24"/>
              </w:rPr>
            </w:pPr>
            <w:r>
              <w:rPr>
                <w:b/>
                <w:sz w:val="24"/>
                <w:szCs w:val="24"/>
              </w:rPr>
              <w:t>Повторение (2 часа</w:t>
            </w:r>
            <w:r w:rsidR="005F5C93" w:rsidRPr="001425A0">
              <w:rPr>
                <w:b/>
                <w:sz w:val="24"/>
                <w:szCs w:val="24"/>
              </w:rPr>
              <w:t>)</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63</w:t>
            </w:r>
          </w:p>
        </w:tc>
        <w:tc>
          <w:tcPr>
            <w:tcW w:w="1068" w:type="dxa"/>
          </w:tcPr>
          <w:p w:rsidR="001425A0" w:rsidRPr="001425A0" w:rsidRDefault="001425A0" w:rsidP="00E21E2E">
            <w:pPr>
              <w:jc w:val="center"/>
            </w:pPr>
          </w:p>
        </w:tc>
        <w:tc>
          <w:tcPr>
            <w:tcW w:w="1134" w:type="dxa"/>
          </w:tcPr>
          <w:p w:rsidR="001425A0" w:rsidRPr="001425A0" w:rsidRDefault="001425A0" w:rsidP="00E21E2E">
            <w:pPr>
              <w:jc w:val="center"/>
              <w:rPr>
                <w:sz w:val="24"/>
                <w:szCs w:val="24"/>
              </w:rPr>
            </w:pPr>
          </w:p>
        </w:tc>
        <w:tc>
          <w:tcPr>
            <w:tcW w:w="5954" w:type="dxa"/>
          </w:tcPr>
          <w:p w:rsidR="001425A0" w:rsidRPr="001425A0" w:rsidRDefault="001425A0" w:rsidP="00920518">
            <w:pPr>
              <w:rPr>
                <w:sz w:val="24"/>
                <w:szCs w:val="24"/>
              </w:rPr>
            </w:pPr>
            <w:r w:rsidRPr="001425A0">
              <w:rPr>
                <w:sz w:val="24"/>
                <w:szCs w:val="24"/>
              </w:rPr>
              <w:t>Итоговая контрольная работа</w:t>
            </w:r>
          </w:p>
        </w:tc>
        <w:tc>
          <w:tcPr>
            <w:tcW w:w="992" w:type="dxa"/>
          </w:tcPr>
          <w:p w:rsidR="001425A0" w:rsidRPr="001425A0" w:rsidRDefault="001425A0" w:rsidP="00E21E2E">
            <w:pPr>
              <w:jc w:val="center"/>
              <w:rPr>
                <w:sz w:val="24"/>
                <w:szCs w:val="24"/>
              </w:rPr>
            </w:pPr>
            <w:r w:rsidRPr="001425A0">
              <w:rPr>
                <w:sz w:val="24"/>
                <w:szCs w:val="24"/>
              </w:rPr>
              <w:t>1</w:t>
            </w:r>
          </w:p>
        </w:tc>
      </w:tr>
      <w:tr w:rsidR="001425A0" w:rsidRPr="001425A0" w:rsidTr="002159BB">
        <w:tc>
          <w:tcPr>
            <w:tcW w:w="883" w:type="dxa"/>
          </w:tcPr>
          <w:p w:rsidR="001425A0" w:rsidRPr="001425A0" w:rsidRDefault="001425A0" w:rsidP="009B5055">
            <w:pPr>
              <w:jc w:val="center"/>
              <w:rPr>
                <w:sz w:val="24"/>
                <w:szCs w:val="24"/>
              </w:rPr>
            </w:pPr>
            <w:r w:rsidRPr="001425A0">
              <w:rPr>
                <w:sz w:val="24"/>
                <w:szCs w:val="24"/>
              </w:rPr>
              <w:t>64</w:t>
            </w:r>
          </w:p>
        </w:tc>
        <w:tc>
          <w:tcPr>
            <w:tcW w:w="1068" w:type="dxa"/>
          </w:tcPr>
          <w:p w:rsidR="001425A0" w:rsidRPr="001425A0" w:rsidRDefault="001425A0" w:rsidP="00E21E2E">
            <w:pPr>
              <w:jc w:val="center"/>
            </w:pPr>
          </w:p>
        </w:tc>
        <w:tc>
          <w:tcPr>
            <w:tcW w:w="1134" w:type="dxa"/>
          </w:tcPr>
          <w:p w:rsidR="001425A0" w:rsidRPr="001425A0" w:rsidRDefault="001425A0" w:rsidP="00E21E2E">
            <w:pPr>
              <w:jc w:val="center"/>
              <w:rPr>
                <w:sz w:val="24"/>
                <w:szCs w:val="24"/>
              </w:rPr>
            </w:pPr>
          </w:p>
        </w:tc>
        <w:tc>
          <w:tcPr>
            <w:tcW w:w="5954" w:type="dxa"/>
          </w:tcPr>
          <w:p w:rsidR="001425A0" w:rsidRPr="001425A0" w:rsidRDefault="001425A0" w:rsidP="00920518">
            <w:pPr>
              <w:rPr>
                <w:sz w:val="24"/>
                <w:szCs w:val="24"/>
              </w:rPr>
            </w:pPr>
            <w:r w:rsidRPr="001425A0">
              <w:rPr>
                <w:sz w:val="24"/>
                <w:szCs w:val="24"/>
              </w:rPr>
              <w:t>Анализ контрольной работы и коррекция УУД. Обобщение и систематизация знаний за курс физики 10 класса</w:t>
            </w:r>
          </w:p>
        </w:tc>
        <w:tc>
          <w:tcPr>
            <w:tcW w:w="992" w:type="dxa"/>
          </w:tcPr>
          <w:p w:rsidR="001425A0" w:rsidRPr="001425A0" w:rsidRDefault="001425A0" w:rsidP="00E21E2E">
            <w:pPr>
              <w:jc w:val="center"/>
              <w:rPr>
                <w:sz w:val="24"/>
                <w:szCs w:val="24"/>
              </w:rPr>
            </w:pPr>
            <w:r w:rsidRPr="001425A0">
              <w:rPr>
                <w:sz w:val="24"/>
                <w:szCs w:val="24"/>
              </w:rPr>
              <w:t>1</w:t>
            </w:r>
          </w:p>
        </w:tc>
      </w:tr>
      <w:tr w:rsidR="009B5055" w:rsidRPr="001425A0" w:rsidTr="002159BB">
        <w:tc>
          <w:tcPr>
            <w:tcW w:w="10031" w:type="dxa"/>
            <w:gridSpan w:val="5"/>
          </w:tcPr>
          <w:p w:rsidR="00736E1A" w:rsidRPr="009B5055" w:rsidRDefault="009B5055" w:rsidP="00736E1A">
            <w:pPr>
              <w:jc w:val="center"/>
              <w:rPr>
                <w:b/>
                <w:sz w:val="24"/>
                <w:szCs w:val="24"/>
              </w:rPr>
            </w:pPr>
            <w:r w:rsidRPr="009B5055">
              <w:rPr>
                <w:b/>
                <w:sz w:val="24"/>
                <w:szCs w:val="24"/>
              </w:rPr>
              <w:t>Резерв</w:t>
            </w:r>
            <w:r>
              <w:rPr>
                <w:b/>
                <w:sz w:val="24"/>
                <w:szCs w:val="24"/>
              </w:rPr>
              <w:t xml:space="preserve"> </w:t>
            </w:r>
            <w:r w:rsidR="00D10E4D">
              <w:rPr>
                <w:b/>
                <w:sz w:val="24"/>
                <w:szCs w:val="24"/>
              </w:rPr>
              <w:t>(4</w:t>
            </w:r>
            <w:r w:rsidR="008B2C13">
              <w:rPr>
                <w:b/>
                <w:sz w:val="24"/>
                <w:szCs w:val="24"/>
              </w:rPr>
              <w:t xml:space="preserve"> час</w:t>
            </w:r>
            <w:r w:rsidR="00D10E4D">
              <w:rPr>
                <w:b/>
                <w:sz w:val="24"/>
                <w:szCs w:val="24"/>
              </w:rPr>
              <w:t>а</w:t>
            </w:r>
            <w:r w:rsidR="00C70217">
              <w:rPr>
                <w:b/>
                <w:sz w:val="24"/>
                <w:szCs w:val="24"/>
              </w:rPr>
              <w:t>)</w:t>
            </w:r>
          </w:p>
        </w:tc>
      </w:tr>
      <w:tr w:rsidR="00736E1A" w:rsidRPr="001425A0" w:rsidTr="00F90AC3">
        <w:tc>
          <w:tcPr>
            <w:tcW w:w="883" w:type="dxa"/>
          </w:tcPr>
          <w:p w:rsidR="00736E1A" w:rsidRPr="001425A0" w:rsidRDefault="00736E1A" w:rsidP="00F90AC3">
            <w:pPr>
              <w:jc w:val="center"/>
              <w:rPr>
                <w:sz w:val="24"/>
                <w:szCs w:val="24"/>
              </w:rPr>
            </w:pPr>
            <w:r>
              <w:rPr>
                <w:sz w:val="24"/>
                <w:szCs w:val="24"/>
              </w:rPr>
              <w:t>65-68</w:t>
            </w:r>
          </w:p>
        </w:tc>
        <w:tc>
          <w:tcPr>
            <w:tcW w:w="1068" w:type="dxa"/>
          </w:tcPr>
          <w:p w:rsidR="00736E1A" w:rsidRPr="001425A0" w:rsidRDefault="00736E1A" w:rsidP="00F90AC3">
            <w:pPr>
              <w:jc w:val="center"/>
            </w:pPr>
          </w:p>
        </w:tc>
        <w:tc>
          <w:tcPr>
            <w:tcW w:w="1134" w:type="dxa"/>
          </w:tcPr>
          <w:p w:rsidR="00736E1A" w:rsidRPr="001425A0" w:rsidRDefault="00736E1A" w:rsidP="00F90AC3">
            <w:pPr>
              <w:jc w:val="center"/>
              <w:rPr>
                <w:sz w:val="24"/>
                <w:szCs w:val="24"/>
              </w:rPr>
            </w:pPr>
          </w:p>
        </w:tc>
        <w:tc>
          <w:tcPr>
            <w:tcW w:w="5954" w:type="dxa"/>
          </w:tcPr>
          <w:p w:rsidR="00736E1A" w:rsidRPr="001425A0" w:rsidRDefault="00736E1A" w:rsidP="00F90AC3">
            <w:pPr>
              <w:rPr>
                <w:sz w:val="24"/>
                <w:szCs w:val="24"/>
              </w:rPr>
            </w:pPr>
          </w:p>
        </w:tc>
        <w:tc>
          <w:tcPr>
            <w:tcW w:w="992" w:type="dxa"/>
          </w:tcPr>
          <w:p w:rsidR="00736E1A" w:rsidRPr="001425A0" w:rsidRDefault="00736E1A" w:rsidP="00F90AC3">
            <w:pPr>
              <w:jc w:val="center"/>
              <w:rPr>
                <w:sz w:val="24"/>
                <w:szCs w:val="24"/>
              </w:rPr>
            </w:pPr>
            <w:r>
              <w:rPr>
                <w:sz w:val="24"/>
                <w:szCs w:val="24"/>
              </w:rPr>
              <w:t>4</w:t>
            </w:r>
          </w:p>
        </w:tc>
      </w:tr>
    </w:tbl>
    <w:p w:rsidR="002159BB" w:rsidRDefault="002159BB" w:rsidP="008B2C13">
      <w:pPr>
        <w:jc w:val="center"/>
        <w:rPr>
          <w:b/>
          <w:sz w:val="28"/>
          <w:szCs w:val="28"/>
        </w:rPr>
      </w:pPr>
    </w:p>
    <w:p w:rsidR="002159BB" w:rsidRDefault="002159BB" w:rsidP="008B2C13">
      <w:pPr>
        <w:jc w:val="center"/>
        <w:rPr>
          <w:b/>
          <w:sz w:val="28"/>
          <w:szCs w:val="28"/>
        </w:rPr>
      </w:pPr>
    </w:p>
    <w:p w:rsidR="002159BB" w:rsidRDefault="002159BB" w:rsidP="002159BB">
      <w:pPr>
        <w:rPr>
          <w:b/>
          <w:sz w:val="28"/>
          <w:szCs w:val="28"/>
        </w:rPr>
      </w:pPr>
    </w:p>
    <w:p w:rsidR="002159BB" w:rsidRDefault="002159BB" w:rsidP="002159BB">
      <w:pPr>
        <w:rPr>
          <w:b/>
          <w:sz w:val="28"/>
          <w:szCs w:val="28"/>
        </w:rPr>
      </w:pPr>
    </w:p>
    <w:p w:rsidR="008B2C13" w:rsidRPr="0064771F" w:rsidRDefault="008B2C13" w:rsidP="008B2C13">
      <w:pPr>
        <w:jc w:val="center"/>
        <w:rPr>
          <w:b/>
          <w:sz w:val="28"/>
          <w:szCs w:val="28"/>
        </w:rPr>
      </w:pPr>
      <w:r w:rsidRPr="0064771F">
        <w:rPr>
          <w:b/>
          <w:sz w:val="28"/>
          <w:szCs w:val="28"/>
        </w:rPr>
        <w:lastRenderedPageBreak/>
        <w:t>Календарно-тематическое планирование</w:t>
      </w:r>
      <w:r>
        <w:rPr>
          <w:b/>
          <w:sz w:val="28"/>
          <w:szCs w:val="28"/>
        </w:rPr>
        <w:t xml:space="preserve"> 11 класс</w:t>
      </w:r>
    </w:p>
    <w:p w:rsidR="008B2C13" w:rsidRDefault="008B2C13" w:rsidP="008B2C13"/>
    <w:tbl>
      <w:tblPr>
        <w:tblStyle w:val="a4"/>
        <w:tblW w:w="10031" w:type="dxa"/>
        <w:tblLayout w:type="fixed"/>
        <w:tblLook w:val="04A0" w:firstRow="1" w:lastRow="0" w:firstColumn="1" w:lastColumn="0" w:noHBand="0" w:noVBand="1"/>
      </w:tblPr>
      <w:tblGrid>
        <w:gridCol w:w="847"/>
        <w:gridCol w:w="1104"/>
        <w:gridCol w:w="1134"/>
        <w:gridCol w:w="5954"/>
        <w:gridCol w:w="992"/>
      </w:tblGrid>
      <w:tr w:rsidR="008B2C13" w:rsidTr="002159BB">
        <w:tc>
          <w:tcPr>
            <w:tcW w:w="847" w:type="dxa"/>
          </w:tcPr>
          <w:p w:rsidR="008B2C13" w:rsidRPr="004A2ED2" w:rsidRDefault="008B2C13" w:rsidP="008B2C13">
            <w:pPr>
              <w:jc w:val="center"/>
              <w:rPr>
                <w:b/>
                <w:sz w:val="24"/>
                <w:szCs w:val="24"/>
              </w:rPr>
            </w:pPr>
            <w:r w:rsidRPr="004A2ED2">
              <w:rPr>
                <w:b/>
                <w:sz w:val="24"/>
                <w:szCs w:val="24"/>
              </w:rPr>
              <w:t>№/№</w:t>
            </w:r>
          </w:p>
        </w:tc>
        <w:tc>
          <w:tcPr>
            <w:tcW w:w="1104" w:type="dxa"/>
          </w:tcPr>
          <w:p w:rsidR="008B2C13" w:rsidRPr="004A2ED2" w:rsidRDefault="008B2C13" w:rsidP="008B2C13">
            <w:pPr>
              <w:jc w:val="center"/>
              <w:rPr>
                <w:b/>
                <w:sz w:val="24"/>
                <w:szCs w:val="24"/>
              </w:rPr>
            </w:pPr>
            <w:r w:rsidRPr="004A2ED2">
              <w:rPr>
                <w:b/>
                <w:sz w:val="24"/>
                <w:szCs w:val="24"/>
              </w:rPr>
              <w:t xml:space="preserve">Дата </w:t>
            </w:r>
          </w:p>
          <w:p w:rsidR="008B2C13" w:rsidRPr="004A2ED2" w:rsidRDefault="008B2C13" w:rsidP="008B2C13">
            <w:pPr>
              <w:jc w:val="center"/>
              <w:rPr>
                <w:b/>
                <w:sz w:val="24"/>
                <w:szCs w:val="24"/>
              </w:rPr>
            </w:pPr>
            <w:r w:rsidRPr="004A2ED2">
              <w:rPr>
                <w:b/>
                <w:sz w:val="24"/>
                <w:szCs w:val="24"/>
              </w:rPr>
              <w:t>план.</w:t>
            </w:r>
          </w:p>
        </w:tc>
        <w:tc>
          <w:tcPr>
            <w:tcW w:w="1134" w:type="dxa"/>
          </w:tcPr>
          <w:p w:rsidR="008B2C13" w:rsidRPr="004A2ED2" w:rsidRDefault="008B2C13" w:rsidP="008B2C13">
            <w:pPr>
              <w:jc w:val="center"/>
              <w:rPr>
                <w:b/>
                <w:sz w:val="24"/>
                <w:szCs w:val="24"/>
              </w:rPr>
            </w:pPr>
            <w:r w:rsidRPr="004A2ED2">
              <w:rPr>
                <w:b/>
                <w:sz w:val="24"/>
                <w:szCs w:val="24"/>
              </w:rPr>
              <w:t>Дата</w:t>
            </w:r>
          </w:p>
          <w:p w:rsidR="008B2C13" w:rsidRPr="004A2ED2" w:rsidRDefault="008B2C13" w:rsidP="008B2C13">
            <w:pPr>
              <w:jc w:val="center"/>
              <w:rPr>
                <w:b/>
                <w:sz w:val="24"/>
                <w:szCs w:val="24"/>
              </w:rPr>
            </w:pPr>
            <w:r w:rsidRPr="004A2ED2">
              <w:rPr>
                <w:b/>
                <w:sz w:val="24"/>
                <w:szCs w:val="24"/>
              </w:rPr>
              <w:t>факт.</w:t>
            </w:r>
          </w:p>
        </w:tc>
        <w:tc>
          <w:tcPr>
            <w:tcW w:w="5954" w:type="dxa"/>
          </w:tcPr>
          <w:p w:rsidR="008B2C13" w:rsidRPr="004A2ED2" w:rsidRDefault="008B2C13" w:rsidP="008B2C13">
            <w:pPr>
              <w:ind w:left="567"/>
              <w:jc w:val="center"/>
              <w:rPr>
                <w:b/>
                <w:sz w:val="24"/>
                <w:szCs w:val="24"/>
              </w:rPr>
            </w:pPr>
            <w:r w:rsidRPr="004A2ED2">
              <w:rPr>
                <w:b/>
                <w:sz w:val="24"/>
                <w:szCs w:val="24"/>
              </w:rPr>
              <w:t>Наименования разделов/темы уроков</w:t>
            </w:r>
          </w:p>
          <w:p w:rsidR="008B2C13" w:rsidRPr="004A2ED2" w:rsidRDefault="008B2C13" w:rsidP="008B2C13">
            <w:pPr>
              <w:jc w:val="center"/>
              <w:rPr>
                <w:b/>
                <w:sz w:val="24"/>
                <w:szCs w:val="24"/>
              </w:rPr>
            </w:pPr>
          </w:p>
        </w:tc>
        <w:tc>
          <w:tcPr>
            <w:tcW w:w="992" w:type="dxa"/>
          </w:tcPr>
          <w:p w:rsidR="008B2C13" w:rsidRPr="004A2ED2" w:rsidRDefault="008B2C13" w:rsidP="008B2C13">
            <w:pPr>
              <w:jc w:val="center"/>
              <w:rPr>
                <w:b/>
                <w:sz w:val="24"/>
                <w:szCs w:val="24"/>
              </w:rPr>
            </w:pPr>
            <w:r w:rsidRPr="004A2ED2">
              <w:rPr>
                <w:b/>
                <w:sz w:val="24"/>
                <w:szCs w:val="24"/>
              </w:rPr>
              <w:t>Количество часов</w:t>
            </w:r>
          </w:p>
        </w:tc>
      </w:tr>
      <w:tr w:rsidR="008B2C13" w:rsidTr="008B2C13">
        <w:tc>
          <w:tcPr>
            <w:tcW w:w="10031" w:type="dxa"/>
            <w:gridSpan w:val="5"/>
          </w:tcPr>
          <w:p w:rsidR="008B2C13" w:rsidRPr="00DC78DA" w:rsidRDefault="008B2C13" w:rsidP="008B2C13">
            <w:pPr>
              <w:jc w:val="center"/>
              <w:rPr>
                <w:b/>
                <w:bCs/>
                <w:sz w:val="28"/>
                <w:szCs w:val="28"/>
              </w:rPr>
            </w:pPr>
            <w:r>
              <w:rPr>
                <w:b/>
                <w:bCs/>
                <w:sz w:val="28"/>
                <w:szCs w:val="28"/>
              </w:rPr>
              <w:t>Основы электродинамики</w:t>
            </w:r>
            <w:r w:rsidRPr="00DC78DA">
              <w:rPr>
                <w:b/>
                <w:bCs/>
                <w:sz w:val="28"/>
                <w:szCs w:val="28"/>
              </w:rPr>
              <w:t>(продолжение) (9 часов)</w:t>
            </w:r>
          </w:p>
          <w:p w:rsidR="008B2C13" w:rsidRDefault="008B2C13" w:rsidP="008B2C13">
            <w:pPr>
              <w:jc w:val="center"/>
              <w:rPr>
                <w:b/>
                <w:bCs/>
                <w:sz w:val="24"/>
                <w:szCs w:val="24"/>
              </w:rPr>
            </w:pPr>
            <w:r>
              <w:rPr>
                <w:b/>
                <w:bCs/>
                <w:sz w:val="24"/>
                <w:szCs w:val="24"/>
              </w:rPr>
              <w:t>Магнитное поле (5 часов)</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1/1.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Вводный инструктаж по охране труда. Взаимодействие токов. Магнитное поле тока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Вектор магнитной индукции. Линии магнитной индукции</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3/3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Модуль вектора магнитной индукции. Сила Ампера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4/4</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 xml:space="preserve"> Первичный инструктаж по охране труда на рабочем месте. Лабораторная работа №1 «Измерение силы взаимодействия </w:t>
            </w:r>
          </w:p>
          <w:p w:rsidR="008B2C13" w:rsidRPr="004A2ED2" w:rsidRDefault="008B2C13" w:rsidP="008B2C13">
            <w:pPr>
              <w:pStyle w:val="af2"/>
              <w:ind w:firstLine="0"/>
              <w:contextualSpacing/>
              <w:rPr>
                <w:sz w:val="24"/>
                <w:szCs w:val="24"/>
              </w:rPr>
            </w:pPr>
            <w:r w:rsidRPr="004A2ED2">
              <w:rPr>
                <w:sz w:val="24"/>
                <w:szCs w:val="24"/>
              </w:rPr>
              <w:t>катушки с током и магнита»</w:t>
            </w:r>
          </w:p>
          <w:p w:rsidR="008B2C13" w:rsidRPr="004A2ED2" w:rsidRDefault="008B2C13" w:rsidP="008B2C13">
            <w:pPr>
              <w:pStyle w:val="af2"/>
              <w:ind w:firstLine="0"/>
              <w:contextualSpacing/>
              <w:rPr>
                <w:sz w:val="24"/>
                <w:szCs w:val="24"/>
              </w:rPr>
            </w:pP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5/5</w:t>
            </w:r>
          </w:p>
        </w:tc>
        <w:tc>
          <w:tcPr>
            <w:tcW w:w="1104" w:type="dxa"/>
            <w:tcBorders>
              <w:right w:val="single" w:sz="4" w:space="0" w:color="auto"/>
            </w:tcBorders>
          </w:tcPr>
          <w:p w:rsidR="008B2C13" w:rsidRPr="004A2ED2" w:rsidRDefault="008B2C13" w:rsidP="008B2C13">
            <w:pPr>
              <w:pStyle w:val="af2"/>
              <w:ind w:firstLine="0"/>
              <w:contextualSpacing/>
              <w:jc w:val="center"/>
              <w:rPr>
                <w:sz w:val="24"/>
                <w:szCs w:val="24"/>
              </w:rPr>
            </w:pPr>
          </w:p>
        </w:tc>
        <w:tc>
          <w:tcPr>
            <w:tcW w:w="1134" w:type="dxa"/>
            <w:tcBorders>
              <w:left w:val="single" w:sz="4" w:space="0" w:color="auto"/>
            </w:tcBorders>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Действие магнитного поля на движущийся заряд. Сила Лоренца</w:t>
            </w:r>
          </w:p>
          <w:p w:rsidR="008B2C13" w:rsidRPr="004A2ED2" w:rsidRDefault="008B2C13" w:rsidP="008B2C13">
            <w:pPr>
              <w:pStyle w:val="af2"/>
              <w:ind w:firstLine="0"/>
              <w:contextualSpacing/>
              <w:rPr>
                <w:sz w:val="24"/>
                <w:szCs w:val="24"/>
              </w:rPr>
            </w:pP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4A2ED2" w:rsidRDefault="008B2C13" w:rsidP="008B2C13">
            <w:pPr>
              <w:contextualSpacing/>
              <w:jc w:val="center"/>
              <w:rPr>
                <w:b/>
                <w:sz w:val="24"/>
                <w:szCs w:val="24"/>
              </w:rPr>
            </w:pPr>
            <w:r w:rsidRPr="004A2ED2">
              <w:rPr>
                <w:b/>
                <w:sz w:val="24"/>
                <w:szCs w:val="24"/>
              </w:rPr>
              <w:t>Электромагнитная индукция (4 часа)</w:t>
            </w:r>
          </w:p>
          <w:p w:rsidR="008B2C13" w:rsidRPr="004A2ED2" w:rsidRDefault="008B2C13" w:rsidP="008B2C13">
            <w:pPr>
              <w:contextualSpacing/>
              <w:jc w:val="center"/>
              <w:rPr>
                <w:b/>
                <w:sz w:val="24"/>
                <w:szCs w:val="24"/>
              </w:rPr>
            </w:pP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6/1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Явление электромагнитной индукции. Магнитный поток. Направление индукционного тока. Правило Ленца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7/2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 xml:space="preserve"> Первичный инструктаж по охране труда на рабочем месте. Лабораторная работа №2 «Исследование  явления электромагнитной индукции»</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8/3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b/>
                <w:sz w:val="24"/>
                <w:szCs w:val="24"/>
              </w:rPr>
            </w:pPr>
            <w:r w:rsidRPr="004A2ED2">
              <w:rPr>
                <w:sz w:val="24"/>
                <w:szCs w:val="24"/>
              </w:rPr>
              <w:t>Закон электромагнитной индукции. ЭДС индукции в движущихся проводниках. Самоиндукция. Индуктивность. Энергия магнитного поля тока. Электромагнитное поле</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9/4</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Контрольная работа №1 по теме «Электромагнитная индукция»</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1C4D83" w:rsidRDefault="008B2C13" w:rsidP="008B2C13">
            <w:pPr>
              <w:pStyle w:val="af2"/>
              <w:ind w:firstLine="0"/>
              <w:contextualSpacing/>
              <w:jc w:val="center"/>
              <w:rPr>
                <w:b/>
                <w:sz w:val="28"/>
                <w:szCs w:val="28"/>
              </w:rPr>
            </w:pPr>
            <w:r w:rsidRPr="001C4D83">
              <w:rPr>
                <w:b/>
                <w:sz w:val="28"/>
                <w:szCs w:val="28"/>
              </w:rPr>
              <w:t>Колебания и волны (15 часов)</w:t>
            </w:r>
          </w:p>
          <w:p w:rsidR="008B2C13" w:rsidRPr="004A2ED2" w:rsidRDefault="008B2C13" w:rsidP="008B2C13">
            <w:pPr>
              <w:contextualSpacing/>
              <w:jc w:val="center"/>
              <w:rPr>
                <w:sz w:val="24"/>
                <w:szCs w:val="24"/>
              </w:rPr>
            </w:pPr>
            <w:r w:rsidRPr="004A2ED2">
              <w:rPr>
                <w:b/>
                <w:sz w:val="24"/>
                <w:szCs w:val="24"/>
              </w:rPr>
              <w:t>Механические колебания (3 часа)</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10/1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b/>
                <w:sz w:val="24"/>
                <w:szCs w:val="24"/>
              </w:rPr>
            </w:pPr>
            <w:r w:rsidRPr="004A2ED2">
              <w:rPr>
                <w:sz w:val="24"/>
                <w:szCs w:val="24"/>
              </w:rPr>
              <w:t>Анализ контрольной работы и коррекция УУД. Свободные и вынужденные колебания. Условие возникновения свободных колебаний Математический и пружинный маятник. Динамика колебательного движения</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11/2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b/>
                <w:sz w:val="24"/>
                <w:szCs w:val="24"/>
              </w:rPr>
            </w:pPr>
            <w:r w:rsidRPr="004A2ED2">
              <w:rPr>
                <w:sz w:val="24"/>
                <w:szCs w:val="24"/>
              </w:rPr>
              <w:t>Первичный инструктаж по охране труда на рабочем месте. Лабораторная работа №3 «Определение ускорения свободного падения при помощи маятника»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12/3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Гармонические колебания, фаза колебаний. Превращение энергии при гармонических колебаниях. Резонанс и борьба с ним</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4A2ED2" w:rsidRDefault="008B2C13" w:rsidP="008B2C13">
            <w:pPr>
              <w:contextualSpacing/>
              <w:jc w:val="center"/>
              <w:rPr>
                <w:b/>
                <w:sz w:val="24"/>
                <w:szCs w:val="24"/>
              </w:rPr>
            </w:pPr>
            <w:r w:rsidRPr="004A2ED2">
              <w:rPr>
                <w:b/>
                <w:sz w:val="24"/>
                <w:szCs w:val="24"/>
              </w:rPr>
              <w:t>Электромагнитные колебания (5 часов)</w:t>
            </w:r>
          </w:p>
          <w:p w:rsidR="008B2C13" w:rsidRPr="004A2ED2" w:rsidRDefault="008B2C13" w:rsidP="008B2C13">
            <w:pPr>
              <w:contextualSpacing/>
              <w:jc w:val="center"/>
              <w:rPr>
                <w:b/>
                <w:sz w:val="24"/>
                <w:szCs w:val="24"/>
              </w:rPr>
            </w:pP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13/1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 xml:space="preserve">Свободные колебания в колебательном контуре. Превращение энергии при электромагнитных </w:t>
            </w:r>
            <w:r w:rsidRPr="004A2ED2">
              <w:rPr>
                <w:sz w:val="24"/>
                <w:szCs w:val="24"/>
              </w:rPr>
              <w:lastRenderedPageBreak/>
              <w:t>колебаниях. Период свободных электрических колебаний. Переменный электрический ток</w:t>
            </w:r>
          </w:p>
        </w:tc>
        <w:tc>
          <w:tcPr>
            <w:tcW w:w="992" w:type="dxa"/>
          </w:tcPr>
          <w:p w:rsidR="008B2C13" w:rsidRPr="004A2ED2" w:rsidRDefault="008B2C13" w:rsidP="008B2C13">
            <w:pPr>
              <w:contextualSpacing/>
              <w:jc w:val="center"/>
              <w:rPr>
                <w:sz w:val="24"/>
                <w:szCs w:val="24"/>
              </w:rPr>
            </w:pPr>
            <w:r w:rsidRPr="004A2ED2">
              <w:rPr>
                <w:sz w:val="24"/>
                <w:szCs w:val="24"/>
              </w:rPr>
              <w:lastRenderedPageBreak/>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lastRenderedPageBreak/>
              <w:t>14/2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Активное сопротивление. Действующее значение силы тока и напряжения. Емкость и индуктивность в цепи переменного тока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15/3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Резонанс в электрической цепи</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16/4</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Генерирование электрической энергии. Трансформаторы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17/5</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Производство, передача и использование электроэнергии</w:t>
            </w:r>
          </w:p>
          <w:p w:rsidR="008B2C13" w:rsidRPr="004A2ED2" w:rsidRDefault="008B2C13" w:rsidP="008B2C13">
            <w:pPr>
              <w:pStyle w:val="af2"/>
              <w:ind w:firstLine="0"/>
              <w:contextualSpacing/>
              <w:rPr>
                <w:sz w:val="24"/>
                <w:szCs w:val="24"/>
              </w:rPr>
            </w:pP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4A2ED2" w:rsidRDefault="008B2C13" w:rsidP="008B2C13">
            <w:pPr>
              <w:contextualSpacing/>
              <w:jc w:val="center"/>
              <w:rPr>
                <w:b/>
                <w:sz w:val="24"/>
                <w:szCs w:val="24"/>
              </w:rPr>
            </w:pPr>
            <w:r w:rsidRPr="004A2ED2">
              <w:rPr>
                <w:b/>
                <w:sz w:val="24"/>
                <w:szCs w:val="24"/>
              </w:rPr>
              <w:t>Механические волны (3 часа)</w:t>
            </w:r>
          </w:p>
          <w:p w:rsidR="008B2C13" w:rsidRPr="004A2ED2" w:rsidRDefault="008B2C13" w:rsidP="008B2C13">
            <w:pPr>
              <w:contextualSpacing/>
              <w:jc w:val="center"/>
              <w:rPr>
                <w:sz w:val="24"/>
                <w:szCs w:val="24"/>
              </w:rPr>
            </w:pP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18/1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Волновые явления. Распространения механических волн</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19/2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Длина волны. Скорость волны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20/3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Волны в среде. Звуковые волны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4A2ED2" w:rsidRDefault="008B2C13" w:rsidP="008B2C13">
            <w:pPr>
              <w:contextualSpacing/>
              <w:jc w:val="center"/>
              <w:rPr>
                <w:b/>
                <w:sz w:val="24"/>
                <w:szCs w:val="24"/>
              </w:rPr>
            </w:pPr>
            <w:r w:rsidRPr="004A2ED2">
              <w:rPr>
                <w:b/>
                <w:sz w:val="24"/>
                <w:szCs w:val="24"/>
              </w:rPr>
              <w:t>Электромагнитные волны (4 часа)</w:t>
            </w:r>
          </w:p>
          <w:p w:rsidR="008B2C13" w:rsidRPr="004A2ED2" w:rsidRDefault="008B2C13" w:rsidP="008B2C13">
            <w:pPr>
              <w:contextualSpacing/>
              <w:jc w:val="center"/>
              <w:rPr>
                <w:b/>
                <w:sz w:val="24"/>
                <w:szCs w:val="24"/>
              </w:rPr>
            </w:pP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21/1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 xml:space="preserve"> Излучение электромагнитных волн. Плотность потока электромагнитного излучения</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22/2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Изобретение радио А.С.Поповым. Принципы радиосвязи</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23/3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iCs/>
                <w:sz w:val="24"/>
                <w:szCs w:val="24"/>
              </w:rPr>
            </w:pPr>
            <w:r w:rsidRPr="004A2ED2">
              <w:rPr>
                <w:sz w:val="24"/>
                <w:szCs w:val="24"/>
              </w:rPr>
              <w:t>Свойства электромагнитных волн.  Распространение радиоволн. Радиолокация. Понятие о телевидении. Развитие средств связи</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24/4</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b/>
                <w:sz w:val="24"/>
                <w:szCs w:val="24"/>
              </w:rPr>
              <w:t xml:space="preserve">  </w:t>
            </w:r>
            <w:r w:rsidRPr="004A2ED2">
              <w:rPr>
                <w:sz w:val="24"/>
                <w:szCs w:val="24"/>
              </w:rPr>
              <w:t>Контрольная работа №2 «Колебания и волны»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1C4D83" w:rsidRDefault="008B2C13" w:rsidP="008B2C13">
            <w:pPr>
              <w:contextualSpacing/>
              <w:jc w:val="center"/>
              <w:rPr>
                <w:b/>
                <w:sz w:val="28"/>
                <w:szCs w:val="28"/>
              </w:rPr>
            </w:pPr>
            <w:r w:rsidRPr="001C4D83">
              <w:rPr>
                <w:b/>
                <w:sz w:val="28"/>
                <w:szCs w:val="28"/>
              </w:rPr>
              <w:t>Оптика (13 часов)</w:t>
            </w:r>
          </w:p>
          <w:p w:rsidR="008B2C13" w:rsidRPr="004A2ED2" w:rsidRDefault="008B2C13" w:rsidP="008B2C13">
            <w:pPr>
              <w:contextualSpacing/>
              <w:jc w:val="center"/>
              <w:rPr>
                <w:sz w:val="24"/>
                <w:szCs w:val="24"/>
              </w:rPr>
            </w:pPr>
            <w:r w:rsidRPr="004A2ED2">
              <w:rPr>
                <w:b/>
                <w:sz w:val="24"/>
                <w:szCs w:val="24"/>
              </w:rPr>
              <w:t>Световые волны. Геометрическая и волновая оптика (11 часов)</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25/1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Анализ контрольной работы и коррекция УУД. Развитие взглядов на природу света. Скорость света. Принцип Гюйгенса.</w:t>
            </w:r>
            <w:r w:rsidRPr="004A2ED2">
              <w:rPr>
                <w:iCs/>
                <w:sz w:val="24"/>
                <w:szCs w:val="24"/>
              </w:rPr>
              <w:t xml:space="preserve"> Закон отражения света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26/2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iCs/>
                <w:sz w:val="24"/>
                <w:szCs w:val="24"/>
              </w:rPr>
            </w:pPr>
            <w:r w:rsidRPr="004A2ED2">
              <w:rPr>
                <w:bCs/>
                <w:sz w:val="24"/>
                <w:szCs w:val="24"/>
              </w:rPr>
              <w:t>Закон преломления света. Полное отражение</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27/3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iCs/>
                <w:color w:val="000000"/>
                <w:sz w:val="24"/>
                <w:szCs w:val="24"/>
              </w:rPr>
            </w:pPr>
            <w:r w:rsidRPr="004A2ED2">
              <w:rPr>
                <w:iCs/>
                <w:sz w:val="24"/>
                <w:szCs w:val="24"/>
              </w:rPr>
              <w:t>Первичный инструктаж по охране труда на рабочем месте. Лабораторная работа №4 «Измерение показателя преломления стекла»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28/4</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bCs/>
                <w:sz w:val="24"/>
                <w:szCs w:val="24"/>
              </w:rPr>
            </w:pPr>
            <w:r w:rsidRPr="004A2ED2">
              <w:rPr>
                <w:sz w:val="24"/>
                <w:szCs w:val="24"/>
              </w:rPr>
              <w:t>Оптические приборы. Линзы. Формула тонкой линзы. Увеличение линзы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29/5</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iCs/>
                <w:sz w:val="24"/>
                <w:szCs w:val="24"/>
              </w:rPr>
              <w:t xml:space="preserve">Первичный инструктаж по охране труда на рабочем месте. </w:t>
            </w:r>
            <w:r w:rsidRPr="004A2ED2">
              <w:rPr>
                <w:sz w:val="24"/>
                <w:szCs w:val="24"/>
              </w:rPr>
              <w:t>Лабораторная работа №5 «Определение оптической силы линзы и фокусного расстояния собирающей линзы»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30/6</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 xml:space="preserve">Дисперсия света. </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31/7</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 xml:space="preserve">Интерференция  механических волн и света.     Применение интерференции.                     </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32/8</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Дифракция световых волн. Дифракционная решётка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33/9</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iCs/>
                <w:sz w:val="24"/>
                <w:szCs w:val="24"/>
              </w:rPr>
              <w:t xml:space="preserve">Первичный инструктаж по охране труда на рабочем месте. </w:t>
            </w:r>
            <w:r w:rsidRPr="004A2ED2">
              <w:rPr>
                <w:sz w:val="24"/>
                <w:szCs w:val="24"/>
              </w:rPr>
              <w:t>Лабораторная работа №6 «Измерение длины световой волны»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34/10</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Поляризация света. Глаз как оптическая система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lastRenderedPageBreak/>
              <w:t>35/11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Контрольная работа №3 «Световые волны»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4A2ED2" w:rsidRDefault="008B2C13" w:rsidP="008B2C13">
            <w:pPr>
              <w:contextualSpacing/>
              <w:jc w:val="center"/>
              <w:rPr>
                <w:b/>
                <w:sz w:val="24"/>
                <w:szCs w:val="24"/>
              </w:rPr>
            </w:pPr>
            <w:r w:rsidRPr="004A2ED2">
              <w:rPr>
                <w:b/>
                <w:sz w:val="24"/>
                <w:szCs w:val="24"/>
              </w:rPr>
              <w:t>Излучения и спектры (2 часа)</w:t>
            </w:r>
          </w:p>
          <w:p w:rsidR="008B2C13" w:rsidRPr="004A2ED2" w:rsidRDefault="008B2C13" w:rsidP="008B2C13">
            <w:pPr>
              <w:contextualSpacing/>
              <w:jc w:val="center"/>
              <w:rPr>
                <w:sz w:val="24"/>
                <w:szCs w:val="24"/>
              </w:rPr>
            </w:pP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36/1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Анализ контрольной работы и коррекция УУД. Виды излучений. Источники света. Спектры и спектральные аппараты. Спектральный анализ</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37/2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Инфракрасное и ультрафиолетовое излучения. Рентгеновские лучи. Шкала электромагнитных волн</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1C4D83" w:rsidRDefault="008B2C13" w:rsidP="008B2C13">
            <w:pPr>
              <w:contextualSpacing/>
              <w:jc w:val="center"/>
              <w:rPr>
                <w:sz w:val="28"/>
                <w:szCs w:val="28"/>
              </w:rPr>
            </w:pPr>
            <w:r w:rsidRPr="001C4D83">
              <w:rPr>
                <w:b/>
                <w:sz w:val="28"/>
                <w:szCs w:val="28"/>
              </w:rPr>
              <w:t>Основы специальной теории относительности (3 часа)</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38/1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Постулаты теории относительности.</w:t>
            </w:r>
          </w:p>
          <w:p w:rsidR="008B2C13" w:rsidRPr="004A2ED2" w:rsidRDefault="008B2C13" w:rsidP="008B2C13">
            <w:pPr>
              <w:contextualSpacing/>
              <w:rPr>
                <w:sz w:val="24"/>
                <w:szCs w:val="24"/>
              </w:rPr>
            </w:pP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39/2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Релятивистская динамика</w:t>
            </w:r>
          </w:p>
          <w:p w:rsidR="008B2C13" w:rsidRPr="004A2ED2" w:rsidRDefault="008B2C13" w:rsidP="008B2C13">
            <w:pPr>
              <w:contextualSpacing/>
              <w:rPr>
                <w:sz w:val="24"/>
                <w:szCs w:val="24"/>
              </w:rPr>
            </w:pP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40/3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Связь между массой и энергией</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1C4D83" w:rsidRDefault="008B2C13" w:rsidP="008B2C13">
            <w:pPr>
              <w:contextualSpacing/>
              <w:jc w:val="center"/>
              <w:rPr>
                <w:b/>
                <w:sz w:val="28"/>
                <w:szCs w:val="28"/>
              </w:rPr>
            </w:pPr>
            <w:r w:rsidRPr="001C4D83">
              <w:rPr>
                <w:b/>
                <w:sz w:val="28"/>
                <w:szCs w:val="28"/>
              </w:rPr>
              <w:t>Квантовая физика (17 часов)</w:t>
            </w:r>
          </w:p>
          <w:p w:rsidR="008B2C13" w:rsidRPr="004A2ED2" w:rsidRDefault="008B2C13" w:rsidP="008B2C13">
            <w:pPr>
              <w:contextualSpacing/>
              <w:jc w:val="center"/>
              <w:rPr>
                <w:sz w:val="24"/>
                <w:szCs w:val="24"/>
              </w:rPr>
            </w:pPr>
            <w:r w:rsidRPr="004A2ED2">
              <w:rPr>
                <w:b/>
                <w:sz w:val="24"/>
                <w:szCs w:val="24"/>
              </w:rPr>
              <w:t>Световые кванты (5 часов)</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41/1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Фотоэффект. Уравнение Эйнштейна.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42/2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iCs/>
                <w:sz w:val="24"/>
                <w:szCs w:val="24"/>
              </w:rPr>
            </w:pPr>
            <w:r w:rsidRPr="004A2ED2">
              <w:rPr>
                <w:iCs/>
                <w:sz w:val="24"/>
                <w:szCs w:val="24"/>
              </w:rPr>
              <w:t>Фотоны. Применение фотоэффекта.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43/3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 xml:space="preserve">Давление света. Химическое действие света. </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44/4</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Решение задач по теме «Световые кванты»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45/5</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Контрольная работа №4 по теме «Световые кванты»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4A2ED2" w:rsidRDefault="008B2C13" w:rsidP="008B2C13">
            <w:pPr>
              <w:contextualSpacing/>
              <w:jc w:val="center"/>
              <w:rPr>
                <w:sz w:val="24"/>
                <w:szCs w:val="24"/>
              </w:rPr>
            </w:pPr>
            <w:r w:rsidRPr="004A2ED2">
              <w:rPr>
                <w:b/>
                <w:sz w:val="24"/>
                <w:szCs w:val="24"/>
              </w:rPr>
              <w:t>Атомная физика (3 часа)</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46/1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iCs/>
                <w:sz w:val="24"/>
                <w:szCs w:val="24"/>
              </w:rPr>
            </w:pPr>
            <w:r w:rsidRPr="004A2ED2">
              <w:rPr>
                <w:iCs/>
                <w:sz w:val="24"/>
                <w:szCs w:val="24"/>
              </w:rPr>
              <w:t xml:space="preserve">Анализ контрольной работы и коррекция УУД. Строение атома. Опыты Резерфорда. Планетарная модель атома. </w:t>
            </w:r>
            <w:r w:rsidRPr="004A2ED2">
              <w:rPr>
                <w:bCs/>
                <w:sz w:val="24"/>
                <w:szCs w:val="24"/>
              </w:rPr>
              <w:t xml:space="preserve">Квантовые постулаты Бора. </w:t>
            </w:r>
            <w:r w:rsidRPr="004A2ED2">
              <w:rPr>
                <w:sz w:val="24"/>
                <w:szCs w:val="24"/>
              </w:rPr>
              <w:t>Лазеры.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rPr>
          <w:trHeight w:val="1581"/>
        </w:trPr>
        <w:tc>
          <w:tcPr>
            <w:tcW w:w="847" w:type="dxa"/>
          </w:tcPr>
          <w:p w:rsidR="008B2C13" w:rsidRPr="004A2ED2" w:rsidRDefault="008B2C13" w:rsidP="008B2C13">
            <w:pPr>
              <w:pStyle w:val="af2"/>
              <w:ind w:firstLine="0"/>
              <w:contextualSpacing/>
              <w:jc w:val="center"/>
              <w:rPr>
                <w:sz w:val="24"/>
                <w:szCs w:val="24"/>
              </w:rPr>
            </w:pPr>
            <w:r w:rsidRPr="004A2ED2">
              <w:rPr>
                <w:sz w:val="24"/>
                <w:szCs w:val="24"/>
              </w:rPr>
              <w:t>47/2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bCs/>
                <w:sz w:val="24"/>
                <w:szCs w:val="24"/>
              </w:rPr>
            </w:pPr>
            <w:r w:rsidRPr="004A2ED2">
              <w:rPr>
                <w:bCs/>
                <w:sz w:val="24"/>
                <w:szCs w:val="24"/>
              </w:rPr>
              <w:t>Первичный инструктаж по охране труда на рабочем месте. Лабораторная работа №7 « Наблюдение сплошного и линейчатого спектров»</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48/3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bCs/>
                <w:sz w:val="24"/>
                <w:szCs w:val="24"/>
              </w:rPr>
              <w:t>Первичный инструктаж по охране труда на рабочем месте. Лабораторная работа №8 « Исследование спектра водорода»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4A2ED2" w:rsidRDefault="008B2C13" w:rsidP="008B2C13">
            <w:pPr>
              <w:contextualSpacing/>
              <w:jc w:val="center"/>
              <w:rPr>
                <w:sz w:val="24"/>
                <w:szCs w:val="24"/>
              </w:rPr>
            </w:pPr>
            <w:r w:rsidRPr="004A2ED2">
              <w:rPr>
                <w:b/>
                <w:bCs/>
                <w:sz w:val="24"/>
                <w:szCs w:val="24"/>
              </w:rPr>
              <w:t>Физика атомного ядра (7 часов)</w:t>
            </w:r>
          </w:p>
        </w:tc>
      </w:tr>
      <w:tr w:rsidR="008B2C13" w:rsidRPr="004A2ED2" w:rsidTr="002159BB">
        <w:trPr>
          <w:trHeight w:val="945"/>
        </w:trPr>
        <w:tc>
          <w:tcPr>
            <w:tcW w:w="847" w:type="dxa"/>
          </w:tcPr>
          <w:p w:rsidR="008B2C13" w:rsidRPr="004A2ED2" w:rsidRDefault="008B2C13" w:rsidP="008B2C13">
            <w:pPr>
              <w:pStyle w:val="af2"/>
              <w:ind w:firstLine="0"/>
              <w:contextualSpacing/>
              <w:jc w:val="center"/>
              <w:rPr>
                <w:sz w:val="24"/>
                <w:szCs w:val="24"/>
              </w:rPr>
            </w:pPr>
            <w:r w:rsidRPr="004A2ED2">
              <w:rPr>
                <w:sz w:val="24"/>
                <w:szCs w:val="24"/>
              </w:rPr>
              <w:t>49/1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Методы регистрации элементарных частиц. Виды радиоактивных излучений.</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50/2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 xml:space="preserve">Радиоактивные превращения. Закон радиоактивного распада. Период полураспада. </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51/3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pStyle w:val="af2"/>
              <w:ind w:firstLine="0"/>
              <w:contextualSpacing/>
              <w:rPr>
                <w:sz w:val="24"/>
                <w:szCs w:val="24"/>
              </w:rPr>
            </w:pPr>
            <w:r w:rsidRPr="004A2ED2">
              <w:rPr>
                <w:sz w:val="24"/>
                <w:szCs w:val="24"/>
              </w:rPr>
              <w:t>Строение атомного ядра. Энергия связи ядер. Изотопы.</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52/4</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Первичный инструктаж по охране труда на рабочем месте. Лабораторная работа №9 «Определение импульса и энергии частицы при движении в магнитном поле»</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53/5</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Ядерные реакции. Деление ядер урана. Цепные ядерные реакции. Ядерный реактор.</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54/6</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Термоядерные реакции. Применение ядерной энергетики. Биологическое действие радиации.</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55/7</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Контрольная работа №5 по теме «Атомная физика. Физика атомного ядра»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4A2ED2" w:rsidRDefault="008B2C13" w:rsidP="008B2C13">
            <w:pPr>
              <w:contextualSpacing/>
              <w:jc w:val="center"/>
              <w:rPr>
                <w:sz w:val="24"/>
                <w:szCs w:val="24"/>
              </w:rPr>
            </w:pPr>
            <w:r w:rsidRPr="004A2ED2">
              <w:rPr>
                <w:b/>
                <w:sz w:val="24"/>
                <w:szCs w:val="24"/>
              </w:rPr>
              <w:lastRenderedPageBreak/>
              <w:t>Элементарные частицы (2 часа)</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56/1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 xml:space="preserve">Анализ контрольной работы и коррекция УУД. Физика элементарных частиц. </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57/2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Единая физическая картина мира</w:t>
            </w:r>
          </w:p>
          <w:p w:rsidR="008B2C13" w:rsidRPr="004A2ED2" w:rsidRDefault="008B2C13" w:rsidP="008B2C13">
            <w:pPr>
              <w:contextualSpacing/>
              <w:rPr>
                <w:sz w:val="24"/>
                <w:szCs w:val="24"/>
              </w:rPr>
            </w:pPr>
          </w:p>
          <w:p w:rsidR="008B2C13" w:rsidRPr="004A2ED2" w:rsidRDefault="008B2C13" w:rsidP="008B2C13">
            <w:pPr>
              <w:contextualSpacing/>
              <w:rPr>
                <w:sz w:val="24"/>
                <w:szCs w:val="24"/>
              </w:rPr>
            </w:pP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1C4D83" w:rsidRDefault="008B2C13" w:rsidP="008B2C13">
            <w:pPr>
              <w:contextualSpacing/>
              <w:jc w:val="center"/>
              <w:rPr>
                <w:sz w:val="28"/>
                <w:szCs w:val="28"/>
              </w:rPr>
            </w:pPr>
            <w:r w:rsidRPr="001C4D83">
              <w:rPr>
                <w:b/>
                <w:sz w:val="28"/>
                <w:szCs w:val="28"/>
              </w:rPr>
              <w:t>Строение Вселенной (5 часов)</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58/1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 xml:space="preserve">Строение Солнечной системы.  Система Земля-Луна. </w:t>
            </w:r>
          </w:p>
          <w:p w:rsidR="008B2C13" w:rsidRPr="004A2ED2" w:rsidRDefault="008B2C13" w:rsidP="008B2C13">
            <w:pPr>
              <w:contextualSpacing/>
              <w:rPr>
                <w:sz w:val="24"/>
                <w:szCs w:val="24"/>
              </w:rPr>
            </w:pP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59/2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Общие сведения о Солнце. Источники энергии и внутреннее строение Солнца.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60/3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Наша Галактика. Происхождение и эволюция галактик и звезд.</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61/4</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Наша Галактика. Место Солнечной системы в Галактике Млечный Путь.</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62/5</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Теория Большого взрыва и расширяющейся Вселенной</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4A2ED2" w:rsidRDefault="008B2C13" w:rsidP="008B2C13">
            <w:pPr>
              <w:contextualSpacing/>
              <w:jc w:val="center"/>
              <w:rPr>
                <w:sz w:val="24"/>
                <w:szCs w:val="24"/>
              </w:rPr>
            </w:pPr>
            <w:r w:rsidRPr="004A2ED2">
              <w:rPr>
                <w:b/>
                <w:sz w:val="24"/>
                <w:szCs w:val="24"/>
              </w:rPr>
              <w:t>Повторение (4 часа)</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63/1</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Повторение по теме «Механические явления»</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64/2</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Повторение по теме «Молекулярная физика и термодинамика»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65/3</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Итоговая контрольная работа.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2159BB">
        <w:tc>
          <w:tcPr>
            <w:tcW w:w="847" w:type="dxa"/>
          </w:tcPr>
          <w:p w:rsidR="008B2C13" w:rsidRPr="004A2ED2" w:rsidRDefault="008B2C13" w:rsidP="008B2C13">
            <w:pPr>
              <w:pStyle w:val="af2"/>
              <w:ind w:firstLine="0"/>
              <w:contextualSpacing/>
              <w:jc w:val="center"/>
              <w:rPr>
                <w:sz w:val="24"/>
                <w:szCs w:val="24"/>
              </w:rPr>
            </w:pPr>
            <w:r w:rsidRPr="004A2ED2">
              <w:rPr>
                <w:sz w:val="24"/>
                <w:szCs w:val="24"/>
              </w:rPr>
              <w:t>66/4</w:t>
            </w:r>
          </w:p>
        </w:tc>
        <w:tc>
          <w:tcPr>
            <w:tcW w:w="1104" w:type="dxa"/>
          </w:tcPr>
          <w:p w:rsidR="008B2C13" w:rsidRPr="004A2ED2" w:rsidRDefault="008B2C13" w:rsidP="008B2C13">
            <w:pPr>
              <w:pStyle w:val="af2"/>
              <w:ind w:firstLine="0"/>
              <w:contextualSpacing/>
              <w:jc w:val="center"/>
              <w:rPr>
                <w:sz w:val="24"/>
                <w:szCs w:val="24"/>
              </w:rPr>
            </w:pPr>
          </w:p>
        </w:tc>
        <w:tc>
          <w:tcPr>
            <w:tcW w:w="1134" w:type="dxa"/>
          </w:tcPr>
          <w:p w:rsidR="008B2C13" w:rsidRPr="004A2ED2" w:rsidRDefault="008B2C13" w:rsidP="008B2C13">
            <w:pPr>
              <w:pStyle w:val="af2"/>
              <w:ind w:firstLine="0"/>
              <w:contextualSpacing/>
              <w:jc w:val="center"/>
              <w:rPr>
                <w:sz w:val="24"/>
                <w:szCs w:val="24"/>
              </w:rPr>
            </w:pPr>
          </w:p>
        </w:tc>
        <w:tc>
          <w:tcPr>
            <w:tcW w:w="5954" w:type="dxa"/>
          </w:tcPr>
          <w:p w:rsidR="008B2C13" w:rsidRPr="004A2ED2" w:rsidRDefault="008B2C13" w:rsidP="008B2C13">
            <w:pPr>
              <w:contextualSpacing/>
              <w:rPr>
                <w:sz w:val="24"/>
                <w:szCs w:val="24"/>
              </w:rPr>
            </w:pPr>
            <w:r w:rsidRPr="004A2ED2">
              <w:rPr>
                <w:sz w:val="24"/>
                <w:szCs w:val="24"/>
              </w:rPr>
              <w:t>Анализ  итоговой работы и обобщение пройденного материала.</w:t>
            </w:r>
          </w:p>
        </w:tc>
        <w:tc>
          <w:tcPr>
            <w:tcW w:w="992" w:type="dxa"/>
          </w:tcPr>
          <w:p w:rsidR="008B2C13" w:rsidRPr="004A2ED2" w:rsidRDefault="008B2C13" w:rsidP="008B2C13">
            <w:pPr>
              <w:contextualSpacing/>
              <w:jc w:val="center"/>
              <w:rPr>
                <w:sz w:val="24"/>
                <w:szCs w:val="24"/>
              </w:rPr>
            </w:pPr>
            <w:r w:rsidRPr="004A2ED2">
              <w:rPr>
                <w:sz w:val="24"/>
                <w:szCs w:val="24"/>
              </w:rPr>
              <w:t>1</w:t>
            </w:r>
          </w:p>
        </w:tc>
      </w:tr>
      <w:tr w:rsidR="008B2C13" w:rsidRPr="004A2ED2" w:rsidTr="008B2C13">
        <w:tc>
          <w:tcPr>
            <w:tcW w:w="10031" w:type="dxa"/>
            <w:gridSpan w:val="5"/>
          </w:tcPr>
          <w:p w:rsidR="008B2C13" w:rsidRPr="004A2ED2" w:rsidRDefault="008B2C13" w:rsidP="008B2C13">
            <w:pPr>
              <w:contextualSpacing/>
              <w:jc w:val="center"/>
              <w:rPr>
                <w:sz w:val="24"/>
                <w:szCs w:val="24"/>
              </w:rPr>
            </w:pPr>
            <w:r w:rsidRPr="004A2ED2">
              <w:rPr>
                <w:b/>
                <w:sz w:val="24"/>
                <w:szCs w:val="24"/>
              </w:rPr>
              <w:t>Резерв (2 часа)</w:t>
            </w:r>
          </w:p>
        </w:tc>
      </w:tr>
      <w:tr w:rsidR="00736E1A" w:rsidRPr="004A2ED2" w:rsidTr="00F90AC3">
        <w:tc>
          <w:tcPr>
            <w:tcW w:w="847" w:type="dxa"/>
          </w:tcPr>
          <w:p w:rsidR="00736E1A" w:rsidRPr="004A2ED2" w:rsidRDefault="00736E1A" w:rsidP="00F90AC3">
            <w:pPr>
              <w:pStyle w:val="af2"/>
              <w:ind w:firstLine="0"/>
              <w:contextualSpacing/>
              <w:jc w:val="center"/>
              <w:rPr>
                <w:sz w:val="24"/>
                <w:szCs w:val="24"/>
              </w:rPr>
            </w:pPr>
            <w:r>
              <w:rPr>
                <w:sz w:val="24"/>
                <w:szCs w:val="24"/>
              </w:rPr>
              <w:t>67-68</w:t>
            </w:r>
          </w:p>
        </w:tc>
        <w:tc>
          <w:tcPr>
            <w:tcW w:w="1104" w:type="dxa"/>
          </w:tcPr>
          <w:p w:rsidR="00736E1A" w:rsidRPr="004A2ED2" w:rsidRDefault="00736E1A" w:rsidP="00F90AC3">
            <w:pPr>
              <w:pStyle w:val="af2"/>
              <w:ind w:firstLine="0"/>
              <w:contextualSpacing/>
              <w:jc w:val="center"/>
              <w:rPr>
                <w:sz w:val="24"/>
                <w:szCs w:val="24"/>
              </w:rPr>
            </w:pPr>
          </w:p>
        </w:tc>
        <w:tc>
          <w:tcPr>
            <w:tcW w:w="1134" w:type="dxa"/>
          </w:tcPr>
          <w:p w:rsidR="00736E1A" w:rsidRPr="004A2ED2" w:rsidRDefault="00736E1A" w:rsidP="00F90AC3">
            <w:pPr>
              <w:pStyle w:val="af2"/>
              <w:ind w:firstLine="0"/>
              <w:contextualSpacing/>
              <w:jc w:val="center"/>
              <w:rPr>
                <w:sz w:val="24"/>
                <w:szCs w:val="24"/>
              </w:rPr>
            </w:pPr>
          </w:p>
        </w:tc>
        <w:tc>
          <w:tcPr>
            <w:tcW w:w="5954" w:type="dxa"/>
          </w:tcPr>
          <w:p w:rsidR="00736E1A" w:rsidRPr="004A2ED2" w:rsidRDefault="00736E1A" w:rsidP="00F90AC3">
            <w:pPr>
              <w:contextualSpacing/>
              <w:rPr>
                <w:sz w:val="24"/>
                <w:szCs w:val="24"/>
              </w:rPr>
            </w:pPr>
          </w:p>
        </w:tc>
        <w:tc>
          <w:tcPr>
            <w:tcW w:w="992" w:type="dxa"/>
          </w:tcPr>
          <w:p w:rsidR="00736E1A" w:rsidRPr="004A2ED2" w:rsidRDefault="00736E1A" w:rsidP="00F90AC3">
            <w:pPr>
              <w:contextualSpacing/>
              <w:jc w:val="center"/>
              <w:rPr>
                <w:sz w:val="24"/>
                <w:szCs w:val="24"/>
              </w:rPr>
            </w:pPr>
            <w:r>
              <w:rPr>
                <w:sz w:val="24"/>
                <w:szCs w:val="24"/>
              </w:rPr>
              <w:t>2</w:t>
            </w:r>
          </w:p>
        </w:tc>
      </w:tr>
    </w:tbl>
    <w:p w:rsidR="008B2C13" w:rsidRPr="004A2ED2" w:rsidRDefault="008B2C13" w:rsidP="008B2C13">
      <w:pPr>
        <w:contextualSpacing/>
      </w:pPr>
    </w:p>
    <w:p w:rsidR="00E64494" w:rsidRPr="001425A0" w:rsidRDefault="00E64494"/>
    <w:sectPr w:rsidR="00E64494" w:rsidRPr="001425A0" w:rsidSect="00C11C64">
      <w:footerReference w:type="default" r:id="rId10"/>
      <w:pgSz w:w="11906" w:h="16838"/>
      <w:pgMar w:top="851" w:right="850"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0A" w:rsidRDefault="00A86A0A" w:rsidP="005F5C93">
      <w:r>
        <w:separator/>
      </w:r>
    </w:p>
  </w:endnote>
  <w:endnote w:type="continuationSeparator" w:id="0">
    <w:p w:rsidR="00A86A0A" w:rsidRDefault="00A86A0A" w:rsidP="005F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46692"/>
      <w:docPartObj>
        <w:docPartGallery w:val="Page Numbers (Bottom of Page)"/>
        <w:docPartUnique/>
      </w:docPartObj>
    </w:sdtPr>
    <w:sdtEndPr/>
    <w:sdtContent>
      <w:p w:rsidR="00C11C64" w:rsidRDefault="00057990">
        <w:pPr>
          <w:pStyle w:val="ae"/>
          <w:jc w:val="right"/>
        </w:pPr>
        <w:r>
          <w:fldChar w:fldCharType="begin"/>
        </w:r>
        <w:r w:rsidR="00C11C64">
          <w:instrText xml:space="preserve"> PAGE   \* MERGEFORMAT </w:instrText>
        </w:r>
        <w:r>
          <w:fldChar w:fldCharType="separate"/>
        </w:r>
        <w:r w:rsidR="00907D35">
          <w:rPr>
            <w:noProof/>
          </w:rPr>
          <w:t>1</w:t>
        </w:r>
        <w:r>
          <w:rPr>
            <w:noProof/>
          </w:rPr>
          <w:fldChar w:fldCharType="end"/>
        </w:r>
      </w:p>
    </w:sdtContent>
  </w:sdt>
  <w:p w:rsidR="00C11C64" w:rsidRDefault="00C11C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0A" w:rsidRDefault="00A86A0A" w:rsidP="005F5C93">
      <w:r>
        <w:separator/>
      </w:r>
    </w:p>
  </w:footnote>
  <w:footnote w:type="continuationSeparator" w:id="0">
    <w:p w:rsidR="00A86A0A" w:rsidRDefault="00A86A0A" w:rsidP="005F5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5A9"/>
    <w:multiLevelType w:val="multilevel"/>
    <w:tmpl w:val="3DD0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222AE"/>
    <w:multiLevelType w:val="multilevel"/>
    <w:tmpl w:val="466AD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B26DF"/>
    <w:multiLevelType w:val="hybridMultilevel"/>
    <w:tmpl w:val="5C3A828E"/>
    <w:lvl w:ilvl="0" w:tplc="4B4ACA66">
      <w:start w:val="1"/>
      <w:numFmt w:val="decimal"/>
      <w:lvlText w:val="%1)"/>
      <w:lvlJc w:val="left"/>
      <w:pPr>
        <w:tabs>
          <w:tab w:val="num" w:pos="1060"/>
        </w:tabs>
        <w:ind w:left="1060" w:hanging="360"/>
      </w:pPr>
      <w:rPr>
        <w:rFonts w:cs="Times New Roman"/>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0D1E67"/>
    <w:multiLevelType w:val="multilevel"/>
    <w:tmpl w:val="0FB8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0809D2"/>
    <w:multiLevelType w:val="multilevel"/>
    <w:tmpl w:val="C7B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2E4B3C"/>
    <w:multiLevelType w:val="hybridMultilevel"/>
    <w:tmpl w:val="D5363560"/>
    <w:lvl w:ilvl="0" w:tplc="6F42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D75CCD"/>
    <w:multiLevelType w:val="multilevel"/>
    <w:tmpl w:val="E67C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DA59F6"/>
    <w:multiLevelType w:val="multilevel"/>
    <w:tmpl w:val="FA20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3D4D2B"/>
    <w:multiLevelType w:val="multilevel"/>
    <w:tmpl w:val="5A8E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52BF9"/>
    <w:multiLevelType w:val="multilevel"/>
    <w:tmpl w:val="5E2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C5579F"/>
    <w:multiLevelType w:val="multilevel"/>
    <w:tmpl w:val="9460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1"/>
  </w:num>
  <w:num w:numId="6">
    <w:abstractNumId w:val="9"/>
  </w:num>
  <w:num w:numId="7">
    <w:abstractNumId w:val="8"/>
  </w:num>
  <w:num w:numId="8">
    <w:abstractNumId w:val="7"/>
  </w:num>
  <w:num w:numId="9">
    <w:abstractNumId w:val="4"/>
  </w:num>
  <w:num w:numId="10">
    <w:abstractNumId w:val="0"/>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3FB2"/>
    <w:rsid w:val="000072D8"/>
    <w:rsid w:val="00012F98"/>
    <w:rsid w:val="000552D8"/>
    <w:rsid w:val="00057990"/>
    <w:rsid w:val="0009664F"/>
    <w:rsid w:val="000A3C0B"/>
    <w:rsid w:val="000F0126"/>
    <w:rsid w:val="001425A0"/>
    <w:rsid w:val="0015549E"/>
    <w:rsid w:val="00166700"/>
    <w:rsid w:val="00173FB2"/>
    <w:rsid w:val="001C0893"/>
    <w:rsid w:val="002159BB"/>
    <w:rsid w:val="002B4D4F"/>
    <w:rsid w:val="0041738B"/>
    <w:rsid w:val="004568CE"/>
    <w:rsid w:val="004D1011"/>
    <w:rsid w:val="005166DF"/>
    <w:rsid w:val="005A6064"/>
    <w:rsid w:val="005E5A4E"/>
    <w:rsid w:val="005F5C93"/>
    <w:rsid w:val="0064771F"/>
    <w:rsid w:val="006935B2"/>
    <w:rsid w:val="006B7AE4"/>
    <w:rsid w:val="00736E1A"/>
    <w:rsid w:val="0077370B"/>
    <w:rsid w:val="007A3526"/>
    <w:rsid w:val="008B0FE4"/>
    <w:rsid w:val="008B2C13"/>
    <w:rsid w:val="008D5738"/>
    <w:rsid w:val="00907D35"/>
    <w:rsid w:val="00920518"/>
    <w:rsid w:val="00954268"/>
    <w:rsid w:val="009B5055"/>
    <w:rsid w:val="009B5894"/>
    <w:rsid w:val="009E5A88"/>
    <w:rsid w:val="00A409AC"/>
    <w:rsid w:val="00A45CB5"/>
    <w:rsid w:val="00A53C00"/>
    <w:rsid w:val="00A61BEC"/>
    <w:rsid w:val="00A82BA6"/>
    <w:rsid w:val="00A86A0A"/>
    <w:rsid w:val="00AE0CFD"/>
    <w:rsid w:val="00AE241F"/>
    <w:rsid w:val="00B46EE0"/>
    <w:rsid w:val="00B60F35"/>
    <w:rsid w:val="00BB3242"/>
    <w:rsid w:val="00C0447B"/>
    <w:rsid w:val="00C0460A"/>
    <w:rsid w:val="00C11C64"/>
    <w:rsid w:val="00C63D5B"/>
    <w:rsid w:val="00C70217"/>
    <w:rsid w:val="00C93FA6"/>
    <w:rsid w:val="00CD69B2"/>
    <w:rsid w:val="00CE5AC2"/>
    <w:rsid w:val="00CF20BC"/>
    <w:rsid w:val="00D10E4D"/>
    <w:rsid w:val="00D12569"/>
    <w:rsid w:val="00D419C8"/>
    <w:rsid w:val="00D93DC0"/>
    <w:rsid w:val="00E21E2E"/>
    <w:rsid w:val="00E34952"/>
    <w:rsid w:val="00E41472"/>
    <w:rsid w:val="00E64494"/>
    <w:rsid w:val="00EA0808"/>
    <w:rsid w:val="00F13F4C"/>
    <w:rsid w:val="00F614C9"/>
    <w:rsid w:val="00F6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3FB2"/>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73F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tyle">
    <w:name w:val="Paragraph Style"/>
    <w:rsid w:val="00173FB2"/>
    <w:pPr>
      <w:autoSpaceDE w:val="0"/>
      <w:autoSpaceDN w:val="0"/>
      <w:adjustRightInd w:val="0"/>
      <w:spacing w:after="0" w:line="240" w:lineRule="auto"/>
    </w:pPr>
    <w:rPr>
      <w:rFonts w:ascii="Arial" w:hAnsi="Arial" w:cs="Arial"/>
      <w:sz w:val="24"/>
      <w:szCs w:val="24"/>
    </w:rPr>
  </w:style>
  <w:style w:type="paragraph" w:styleId="a5">
    <w:name w:val="List Paragraph"/>
    <w:basedOn w:val="a0"/>
    <w:qFormat/>
    <w:rsid w:val="00173FB2"/>
    <w:pPr>
      <w:ind w:left="720"/>
      <w:contextualSpacing/>
    </w:pPr>
  </w:style>
  <w:style w:type="paragraph" w:customStyle="1" w:styleId="dash041e0431044b0447043d044b0439">
    <w:name w:val="dash041e_0431_044b_0447_043d_044b_0439"/>
    <w:basedOn w:val="a0"/>
    <w:uiPriority w:val="99"/>
    <w:rsid w:val="00173FB2"/>
  </w:style>
  <w:style w:type="character" w:customStyle="1" w:styleId="dash041e0431044b0447043d044b0439char1">
    <w:name w:val="dash041e_0431_044b_0447_043d_044b_0439__char1"/>
    <w:uiPriority w:val="99"/>
    <w:rsid w:val="00173FB2"/>
    <w:rPr>
      <w:rFonts w:ascii="Times New Roman" w:hAnsi="Times New Roman"/>
      <w:sz w:val="24"/>
      <w:u w:val="none"/>
      <w:effect w:val="none"/>
    </w:rPr>
  </w:style>
  <w:style w:type="paragraph" w:styleId="a6">
    <w:name w:val="Normal (Web)"/>
    <w:basedOn w:val="a0"/>
    <w:unhideWhenUsed/>
    <w:rsid w:val="00173FB2"/>
    <w:pPr>
      <w:spacing w:before="100" w:beforeAutospacing="1" w:after="100" w:afterAutospacing="1"/>
    </w:pPr>
  </w:style>
  <w:style w:type="paragraph" w:styleId="2">
    <w:name w:val="Body Text Indent 2"/>
    <w:basedOn w:val="a0"/>
    <w:link w:val="20"/>
    <w:rsid w:val="00173FB2"/>
    <w:pPr>
      <w:spacing w:line="360" w:lineRule="auto"/>
      <w:ind w:firstLine="709"/>
      <w:jc w:val="both"/>
    </w:pPr>
    <w:rPr>
      <w:sz w:val="28"/>
    </w:rPr>
  </w:style>
  <w:style w:type="character" w:customStyle="1" w:styleId="20">
    <w:name w:val="Основной текст с отступом 2 Знак"/>
    <w:basedOn w:val="a1"/>
    <w:link w:val="2"/>
    <w:rsid w:val="00173FB2"/>
    <w:rPr>
      <w:rFonts w:ascii="Times New Roman" w:eastAsia="Times New Roman" w:hAnsi="Times New Roman" w:cs="Times New Roman"/>
      <w:sz w:val="28"/>
      <w:szCs w:val="24"/>
      <w:lang w:eastAsia="ru-RU"/>
    </w:rPr>
  </w:style>
  <w:style w:type="character" w:styleId="a7">
    <w:name w:val="Strong"/>
    <w:basedOn w:val="a1"/>
    <w:qFormat/>
    <w:rsid w:val="00173FB2"/>
    <w:rPr>
      <w:b/>
      <w:bCs/>
    </w:rPr>
  </w:style>
  <w:style w:type="paragraph" w:styleId="a8">
    <w:name w:val="Body Text Indent"/>
    <w:basedOn w:val="a0"/>
    <w:link w:val="a9"/>
    <w:uiPriority w:val="99"/>
    <w:unhideWhenUsed/>
    <w:rsid w:val="00173FB2"/>
    <w:pPr>
      <w:spacing w:after="120"/>
      <w:ind w:left="283"/>
    </w:pPr>
  </w:style>
  <w:style w:type="character" w:customStyle="1" w:styleId="a9">
    <w:name w:val="Основной текст с отступом Знак"/>
    <w:basedOn w:val="a1"/>
    <w:link w:val="a8"/>
    <w:uiPriority w:val="99"/>
    <w:rsid w:val="00173FB2"/>
    <w:rPr>
      <w:rFonts w:ascii="Times New Roman" w:eastAsia="Times New Roman" w:hAnsi="Times New Roman" w:cs="Times New Roman"/>
      <w:sz w:val="24"/>
      <w:szCs w:val="24"/>
      <w:lang w:eastAsia="ru-RU"/>
    </w:rPr>
  </w:style>
  <w:style w:type="paragraph" w:customStyle="1" w:styleId="a">
    <w:name w:val="Перечень"/>
    <w:basedOn w:val="a0"/>
    <w:next w:val="a0"/>
    <w:link w:val="aa"/>
    <w:qFormat/>
    <w:rsid w:val="00173FB2"/>
    <w:pPr>
      <w:numPr>
        <w:numId w:val="2"/>
      </w:numPr>
      <w:suppressAutoHyphens/>
      <w:spacing w:line="360" w:lineRule="auto"/>
      <w:ind w:left="0" w:firstLine="284"/>
      <w:jc w:val="both"/>
    </w:pPr>
    <w:rPr>
      <w:rFonts w:eastAsia="Calibri"/>
      <w:sz w:val="28"/>
      <w:szCs w:val="20"/>
      <w:u w:color="000000"/>
      <w:bdr w:val="nil"/>
    </w:rPr>
  </w:style>
  <w:style w:type="character" w:customStyle="1" w:styleId="aa">
    <w:name w:val="Перечень Знак"/>
    <w:link w:val="a"/>
    <w:rsid w:val="00173FB2"/>
    <w:rPr>
      <w:rFonts w:ascii="Times New Roman" w:eastAsia="Calibri" w:hAnsi="Times New Roman" w:cs="Times New Roman"/>
      <w:sz w:val="28"/>
      <w:szCs w:val="20"/>
      <w:u w:color="000000"/>
      <w:bdr w:val="nil"/>
      <w:lang w:eastAsia="ru-RU"/>
    </w:rPr>
  </w:style>
  <w:style w:type="paragraph" w:styleId="ab">
    <w:name w:val="No Spacing"/>
    <w:qFormat/>
    <w:rsid w:val="00A61BEC"/>
    <w:pPr>
      <w:spacing w:after="0" w:line="240" w:lineRule="auto"/>
    </w:pPr>
    <w:rPr>
      <w:rFonts w:ascii="Calibri" w:eastAsia="Calibri" w:hAnsi="Calibri" w:cs="Times New Roman"/>
    </w:rPr>
  </w:style>
  <w:style w:type="paragraph" w:customStyle="1" w:styleId="western">
    <w:name w:val="western"/>
    <w:basedOn w:val="a0"/>
    <w:rsid w:val="00C0447B"/>
    <w:pPr>
      <w:spacing w:before="100" w:beforeAutospacing="1" w:after="100" w:afterAutospacing="1"/>
    </w:pPr>
  </w:style>
  <w:style w:type="paragraph" w:styleId="ac">
    <w:name w:val="header"/>
    <w:basedOn w:val="a0"/>
    <w:link w:val="ad"/>
    <w:uiPriority w:val="99"/>
    <w:semiHidden/>
    <w:unhideWhenUsed/>
    <w:rsid w:val="005F5C93"/>
    <w:pPr>
      <w:tabs>
        <w:tab w:val="center" w:pos="4677"/>
        <w:tab w:val="right" w:pos="9355"/>
      </w:tabs>
    </w:pPr>
  </w:style>
  <w:style w:type="character" w:customStyle="1" w:styleId="ad">
    <w:name w:val="Верхний колонтитул Знак"/>
    <w:basedOn w:val="a1"/>
    <w:link w:val="ac"/>
    <w:uiPriority w:val="99"/>
    <w:semiHidden/>
    <w:rsid w:val="005F5C93"/>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5F5C93"/>
    <w:pPr>
      <w:tabs>
        <w:tab w:val="center" w:pos="4677"/>
        <w:tab w:val="right" w:pos="9355"/>
      </w:tabs>
    </w:pPr>
  </w:style>
  <w:style w:type="character" w:customStyle="1" w:styleId="af">
    <w:name w:val="Нижний колонтитул Знак"/>
    <w:basedOn w:val="a1"/>
    <w:link w:val="ae"/>
    <w:uiPriority w:val="99"/>
    <w:rsid w:val="005F5C93"/>
    <w:rPr>
      <w:rFonts w:ascii="Times New Roman" w:eastAsia="Times New Roman" w:hAnsi="Times New Roman" w:cs="Times New Roman"/>
      <w:sz w:val="24"/>
      <w:szCs w:val="24"/>
      <w:lang w:eastAsia="ru-RU"/>
    </w:rPr>
  </w:style>
  <w:style w:type="paragraph" w:styleId="af0">
    <w:name w:val="Body Text"/>
    <w:basedOn w:val="a0"/>
    <w:link w:val="af1"/>
    <w:uiPriority w:val="99"/>
    <w:semiHidden/>
    <w:unhideWhenUsed/>
    <w:rsid w:val="008B2C13"/>
    <w:pPr>
      <w:spacing w:after="120"/>
    </w:pPr>
  </w:style>
  <w:style w:type="character" w:customStyle="1" w:styleId="af1">
    <w:name w:val="Основной текст Знак"/>
    <w:basedOn w:val="a1"/>
    <w:link w:val="af0"/>
    <w:uiPriority w:val="99"/>
    <w:semiHidden/>
    <w:rsid w:val="008B2C13"/>
    <w:rPr>
      <w:rFonts w:ascii="Times New Roman" w:eastAsia="Times New Roman" w:hAnsi="Times New Roman" w:cs="Times New Roman"/>
      <w:sz w:val="24"/>
      <w:szCs w:val="24"/>
      <w:lang w:eastAsia="ru-RU"/>
    </w:rPr>
  </w:style>
  <w:style w:type="paragraph" w:styleId="af2">
    <w:name w:val="Body Text First Indent"/>
    <w:basedOn w:val="af0"/>
    <w:link w:val="af3"/>
    <w:uiPriority w:val="99"/>
    <w:semiHidden/>
    <w:unhideWhenUsed/>
    <w:rsid w:val="008B2C13"/>
    <w:pPr>
      <w:spacing w:after="0"/>
      <w:ind w:firstLine="360"/>
    </w:pPr>
  </w:style>
  <w:style w:type="character" w:customStyle="1" w:styleId="af3">
    <w:name w:val="Красная строка Знак"/>
    <w:basedOn w:val="af1"/>
    <w:link w:val="af2"/>
    <w:uiPriority w:val="99"/>
    <w:semiHidden/>
    <w:rsid w:val="008B2C13"/>
    <w:rPr>
      <w:rFonts w:ascii="Times New Roman" w:eastAsia="Times New Roman" w:hAnsi="Times New Roman" w:cs="Times New Roman"/>
      <w:sz w:val="24"/>
      <w:szCs w:val="24"/>
      <w:lang w:eastAsia="ru-RU"/>
    </w:rPr>
  </w:style>
  <w:style w:type="paragraph" w:styleId="af4">
    <w:name w:val="Balloon Text"/>
    <w:basedOn w:val="a0"/>
    <w:link w:val="af5"/>
    <w:uiPriority w:val="99"/>
    <w:semiHidden/>
    <w:unhideWhenUsed/>
    <w:rsid w:val="00CE5AC2"/>
    <w:rPr>
      <w:rFonts w:ascii="Segoe UI" w:hAnsi="Segoe UI" w:cs="Segoe UI"/>
      <w:sz w:val="18"/>
      <w:szCs w:val="18"/>
    </w:rPr>
  </w:style>
  <w:style w:type="character" w:customStyle="1" w:styleId="af5">
    <w:name w:val="Текст выноски Знак"/>
    <w:basedOn w:val="a1"/>
    <w:link w:val="af4"/>
    <w:uiPriority w:val="99"/>
    <w:semiHidden/>
    <w:rsid w:val="00CE5AC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21838">
      <w:bodyDiv w:val="1"/>
      <w:marLeft w:val="0"/>
      <w:marRight w:val="0"/>
      <w:marTop w:val="0"/>
      <w:marBottom w:val="0"/>
      <w:divBdr>
        <w:top w:val="none" w:sz="0" w:space="0" w:color="auto"/>
        <w:left w:val="none" w:sz="0" w:space="0" w:color="auto"/>
        <w:bottom w:val="none" w:sz="0" w:space="0" w:color="auto"/>
        <w:right w:val="none" w:sz="0" w:space="0" w:color="auto"/>
      </w:divBdr>
    </w:div>
    <w:div w:id="1087069186">
      <w:bodyDiv w:val="1"/>
      <w:marLeft w:val="0"/>
      <w:marRight w:val="0"/>
      <w:marTop w:val="0"/>
      <w:marBottom w:val="0"/>
      <w:divBdr>
        <w:top w:val="none" w:sz="0" w:space="0" w:color="auto"/>
        <w:left w:val="none" w:sz="0" w:space="0" w:color="auto"/>
        <w:bottom w:val="none" w:sz="0" w:space="0" w:color="auto"/>
        <w:right w:val="none" w:sz="0" w:space="0" w:color="auto"/>
      </w:divBdr>
    </w:div>
    <w:div w:id="1291789076">
      <w:bodyDiv w:val="1"/>
      <w:marLeft w:val="0"/>
      <w:marRight w:val="0"/>
      <w:marTop w:val="0"/>
      <w:marBottom w:val="0"/>
      <w:divBdr>
        <w:top w:val="none" w:sz="0" w:space="0" w:color="auto"/>
        <w:left w:val="none" w:sz="0" w:space="0" w:color="auto"/>
        <w:bottom w:val="none" w:sz="0" w:space="0" w:color="auto"/>
        <w:right w:val="none" w:sz="0" w:space="0" w:color="auto"/>
      </w:divBdr>
    </w:div>
    <w:div w:id="18942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0394E-9D0A-472E-9EF1-7DDBDA30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4836</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6</cp:revision>
  <cp:lastPrinted>2019-09-11T05:45:00Z</cp:lastPrinted>
  <dcterms:created xsi:type="dcterms:W3CDTF">2019-09-12T07:43:00Z</dcterms:created>
  <dcterms:modified xsi:type="dcterms:W3CDTF">2022-08-29T01:16:00Z</dcterms:modified>
</cp:coreProperties>
</file>