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4" w:rsidRDefault="003C7514" w:rsidP="003C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ОКРУЖАЮЩЕМУ МИРУ</w:t>
      </w:r>
    </w:p>
    <w:p w:rsidR="00B624C1" w:rsidRDefault="00B624C1" w:rsidP="003C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hAnsi="Times New Roman" w:cs="Times New Roman"/>
          <w:sz w:val="28"/>
          <w:szCs w:val="28"/>
        </w:rPr>
        <w:t>Рабочая программа по окружающему миру для обучающихся 1-4 классов 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с учётом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514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</w:t>
      </w:r>
      <w:r w:rsidRPr="003C751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sz w:val="28"/>
          <w:szCs w:val="28"/>
        </w:rPr>
        <w:t>формирование целостной картины мира и осознание места в нём человека;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условиях культурного и конфессионального многообразия российского общества,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sz w:val="28"/>
          <w:szCs w:val="28"/>
        </w:rPr>
        <w:t>развитие у младшего школьника опыта общения с людьми, обществом и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hAnsi="Times New Roman" w:cs="Times New Roman"/>
          <w:sz w:val="28"/>
          <w:szCs w:val="28"/>
        </w:rPr>
        <w:t>природой.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8F1">
        <w:rPr>
          <w:rFonts w:ascii="Times New Roman" w:hAnsi="Times New Roman" w:cs="Times New Roman"/>
          <w:sz w:val="28"/>
          <w:szCs w:val="28"/>
        </w:rPr>
        <w:t>На изучение предмета «Окружающий мир» в начальной школе отводится 264 часа</w:t>
      </w:r>
      <w:r w:rsidR="00CF3C69">
        <w:rPr>
          <w:rFonts w:ascii="Times New Roman" w:hAnsi="Times New Roman" w:cs="Times New Roman"/>
          <w:sz w:val="28"/>
          <w:szCs w:val="28"/>
        </w:rPr>
        <w:t xml:space="preserve"> </w:t>
      </w:r>
      <w:r w:rsidR="007258F1" w:rsidRPr="007258F1">
        <w:rPr>
          <w:rFonts w:ascii="Times New Roman" w:hAnsi="Times New Roman" w:cs="Times New Roman"/>
          <w:sz w:val="28"/>
          <w:szCs w:val="28"/>
        </w:rPr>
        <w:t>(согласно учебному  календарному графику</w:t>
      </w:r>
      <w:r w:rsidRPr="00725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58F1">
        <w:rPr>
          <w:rFonts w:ascii="Times New Roman" w:hAnsi="Times New Roman" w:cs="Times New Roman"/>
          <w:sz w:val="28"/>
          <w:szCs w:val="28"/>
        </w:rPr>
        <w:t xml:space="preserve"> В1 классе – 61 </w:t>
      </w:r>
      <w:r w:rsidR="007258F1" w:rsidRPr="007258F1">
        <w:rPr>
          <w:rFonts w:ascii="Times New Roman" w:hAnsi="Times New Roman" w:cs="Times New Roman"/>
          <w:sz w:val="28"/>
          <w:szCs w:val="28"/>
        </w:rPr>
        <w:t>час, в</w:t>
      </w:r>
      <w:r w:rsidRPr="007258F1">
        <w:rPr>
          <w:rFonts w:ascii="Times New Roman" w:hAnsi="Times New Roman" w:cs="Times New Roman"/>
          <w:sz w:val="28"/>
          <w:szCs w:val="28"/>
        </w:rPr>
        <w:t xml:space="preserve">о 2,4 классах – по 69 часов,в 3 классе – 65 часов </w:t>
      </w:r>
      <w:r w:rsidR="007258F1">
        <w:rPr>
          <w:rFonts w:ascii="Times New Roman" w:hAnsi="Times New Roman" w:cs="Times New Roman"/>
          <w:sz w:val="28"/>
          <w:szCs w:val="28"/>
        </w:rPr>
        <w:t xml:space="preserve">. </w:t>
      </w:r>
      <w:r w:rsidRPr="003C7514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предмета», «Тематическое планирование», «Планируемые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hAnsi="Times New Roman" w:cs="Times New Roman"/>
          <w:sz w:val="28"/>
          <w:szCs w:val="28"/>
        </w:rPr>
        <w:t>Рабочая учебная программа по окружающему миру разработана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авторской программы А.А. Плешакова. Для реализации программы выбран учебно-методический комплекс «Школа России» (далее УМК «Школа России»), который входит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(допущенных) к использованию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образовательном процессе в образовательных учреждениях, реализующих образовательные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и имеющих государственную аккредитацию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514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3C7514">
        <w:rPr>
          <w:rFonts w:ascii="Times New Roman" w:hAnsi="Times New Roman" w:cs="Times New Roman"/>
          <w:sz w:val="28"/>
          <w:szCs w:val="28"/>
        </w:rPr>
        <w:t xml:space="preserve"> обучение в соответствии с ФГОС 2009г., включающий в себя: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«Окружающий мир» </w:t>
      </w:r>
      <w:r w:rsidRPr="003C7514">
        <w:rPr>
          <w:rFonts w:ascii="Times New Roman" w:hAnsi="Times New Roman" w:cs="Times New Roman"/>
          <w:sz w:val="28"/>
          <w:szCs w:val="28"/>
        </w:rPr>
        <w:t xml:space="preserve">для 1 класса общеобразовательных учреждений/ А.А. Плешаков в 2 ч. - </w:t>
      </w:r>
      <w:proofErr w:type="spellStart"/>
      <w:r w:rsidRPr="003C7514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3C7514">
        <w:rPr>
          <w:rFonts w:ascii="Times New Roman" w:hAnsi="Times New Roman" w:cs="Times New Roman"/>
          <w:sz w:val="28"/>
          <w:szCs w:val="28"/>
        </w:rPr>
        <w:t>.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«Окружающий мир» </w:t>
      </w:r>
      <w:r w:rsidRPr="003C751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C7514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/ А.А. Плешаков в 2 ч. - </w:t>
      </w:r>
      <w:proofErr w:type="spellStart"/>
      <w:r w:rsidRPr="003C7514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3C7514">
        <w:rPr>
          <w:rFonts w:ascii="Times New Roman" w:hAnsi="Times New Roman" w:cs="Times New Roman"/>
          <w:sz w:val="28"/>
          <w:szCs w:val="28"/>
        </w:rPr>
        <w:t>.</w:t>
      </w:r>
    </w:p>
    <w:p w:rsidR="003C7514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«Окружающий мир» </w:t>
      </w:r>
      <w:r w:rsidRPr="003C751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C7514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учреждений/ А.А. Плешаков в 2 ч. - </w:t>
      </w:r>
      <w:proofErr w:type="spellStart"/>
      <w:r w:rsidRPr="003C7514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3C7514">
        <w:rPr>
          <w:rFonts w:ascii="Times New Roman" w:hAnsi="Times New Roman" w:cs="Times New Roman"/>
          <w:sz w:val="28"/>
          <w:szCs w:val="28"/>
        </w:rPr>
        <w:t>.</w:t>
      </w:r>
    </w:p>
    <w:p w:rsidR="006A6D57" w:rsidRPr="003C7514" w:rsidRDefault="003C7514" w:rsidP="00DE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14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3C7514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«Окружающий мир» </w:t>
      </w:r>
      <w:r w:rsidRPr="003C751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C7514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/ А.А. Плешаков, в 2 ч.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14">
        <w:rPr>
          <w:rFonts w:ascii="Times New Roman" w:hAnsi="Times New Roman" w:cs="Times New Roman"/>
          <w:sz w:val="28"/>
          <w:szCs w:val="28"/>
        </w:rPr>
        <w:t>Просвещение</w:t>
      </w:r>
    </w:p>
    <w:sectPr w:rsidR="006A6D57" w:rsidRPr="003C7514" w:rsidSect="006A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C7514"/>
    <w:rsid w:val="00290CAD"/>
    <w:rsid w:val="003C7514"/>
    <w:rsid w:val="006A6D57"/>
    <w:rsid w:val="007258F1"/>
    <w:rsid w:val="00B624C1"/>
    <w:rsid w:val="00CF3C69"/>
    <w:rsid w:val="00DE4B5C"/>
    <w:rsid w:val="00DE706B"/>
    <w:rsid w:val="00EB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dcterms:created xsi:type="dcterms:W3CDTF">2019-11-27T18:27:00Z</dcterms:created>
  <dcterms:modified xsi:type="dcterms:W3CDTF">2020-02-29T05:45:00Z</dcterms:modified>
</cp:coreProperties>
</file>